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347A14">
        <w:rPr>
          <w:sz w:val="28"/>
          <w:szCs w:val="28"/>
        </w:rPr>
        <w:t xml:space="preserve"> </w:t>
      </w:r>
      <w:proofErr w:type="gramStart"/>
      <w:r w:rsidRPr="00347A14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 xml:space="preserve">Московская область, </w:t>
      </w:r>
      <w:proofErr w:type="gramStart"/>
      <w:r w:rsidRPr="00347A14">
        <w:rPr>
          <w:sz w:val="28"/>
          <w:szCs w:val="28"/>
        </w:rPr>
        <w:t>г</w:t>
      </w:r>
      <w:proofErr w:type="gramEnd"/>
      <w:r w:rsidRPr="00347A14">
        <w:rPr>
          <w:sz w:val="28"/>
          <w:szCs w:val="28"/>
        </w:rPr>
        <w:t xml:space="preserve">. Домодедово, </w:t>
      </w:r>
      <w:proofErr w:type="spellStart"/>
      <w:r w:rsidRPr="00347A14">
        <w:rPr>
          <w:sz w:val="28"/>
          <w:szCs w:val="28"/>
        </w:rPr>
        <w:t>мкр</w:t>
      </w:r>
      <w:proofErr w:type="spellEnd"/>
      <w:r w:rsidRPr="00347A14">
        <w:rPr>
          <w:sz w:val="28"/>
          <w:szCs w:val="28"/>
        </w:rPr>
        <w:t>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>октября 2013 г.</w:t>
      </w:r>
    </w:p>
    <w:p w:rsidR="00347A14" w:rsidRDefault="00347A14" w:rsidP="00347A14">
      <w:pPr>
        <w:pStyle w:val="a5"/>
        <w:spacing w:before="0" w:beforeAutospacing="0" w:after="0" w:afterAutospacing="0"/>
        <w:jc w:val="right"/>
      </w:pPr>
    </w:p>
    <w:p w:rsidR="00347A14" w:rsidRDefault="00347A14" w:rsidP="00347A14">
      <w:pPr>
        <w:pStyle w:val="a5"/>
        <w:spacing w:before="0" w:beforeAutospacing="0" w:after="0" w:afterAutospacing="0"/>
        <w:jc w:val="right"/>
      </w:pPr>
    </w:p>
    <w:p w:rsidR="00347A14" w:rsidRDefault="00347A14" w:rsidP="00347A14">
      <w:pPr>
        <w:pStyle w:val="a5"/>
        <w:spacing w:before="0" w:beforeAutospacing="0" w:after="0" w:afterAutospacing="0"/>
        <w:jc w:val="both"/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347A14" w:rsidTr="00C853EA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 </w:t>
            </w:r>
          </w:p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Данные о финансово-экономическом состоянии Застройщика:</w:t>
            </w:r>
          </w:p>
        </w:tc>
      </w:tr>
      <w:tr w:rsidR="00347A14" w:rsidTr="00C853E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141 559 тыс. руб.</w:t>
            </w:r>
          </w:p>
        </w:tc>
      </w:tr>
      <w:tr w:rsidR="00347A14" w:rsidTr="00C853E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120 534 254 тыс. руб.</w:t>
            </w:r>
          </w:p>
        </w:tc>
      </w:tr>
      <w:tr w:rsidR="00347A14" w:rsidTr="00C853E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7A14" w:rsidRDefault="00347A14" w:rsidP="00C853EA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174 759 527 тыс. руб.</w:t>
            </w:r>
          </w:p>
        </w:tc>
      </w:tr>
    </w:tbl>
    <w:p w:rsidR="00347A14" w:rsidRDefault="00347A14" w:rsidP="00347A14">
      <w:pPr>
        <w:pStyle w:val="a5"/>
        <w:spacing w:before="0" w:beforeAutospacing="0" w:after="0" w:afterAutospacing="0"/>
        <w:jc w:val="both"/>
      </w:pPr>
    </w:p>
    <w:p w:rsidR="00347A14" w:rsidRDefault="00347A14" w:rsidP="00347A14">
      <w:pPr>
        <w:pStyle w:val="a5"/>
        <w:spacing w:before="0" w:beforeAutospacing="0" w:after="0" w:afterAutospacing="0"/>
        <w:jc w:val="both"/>
      </w:pPr>
    </w:p>
    <w:p w:rsidR="00347A14" w:rsidRDefault="00347A14" w:rsidP="00347A14">
      <w:pPr>
        <w:pStyle w:val="a5"/>
        <w:spacing w:before="0" w:beforeAutospacing="0" w:after="0" w:afterAutospacing="0"/>
        <w:jc w:val="both"/>
      </w:pPr>
    </w:p>
    <w:p w:rsidR="00347A14" w:rsidRDefault="00347A14" w:rsidP="00347A14">
      <w:pPr>
        <w:pStyle w:val="a5"/>
        <w:spacing w:before="0" w:beforeAutospacing="0" w:after="0" w:afterAutospacing="0"/>
        <w:jc w:val="both"/>
      </w:pPr>
    </w:p>
    <w:p w:rsidR="00347A14" w:rsidRDefault="00347A14" w:rsidP="00347A14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47A14" w:rsidRDefault="00347A14" w:rsidP="00347A14"/>
    <w:p w:rsidR="003570DD" w:rsidRDefault="003570DD"/>
    <w:sectPr w:rsidR="003570DD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self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2</cp:revision>
  <dcterms:created xsi:type="dcterms:W3CDTF">2013-11-14T06:25:00Z</dcterms:created>
  <dcterms:modified xsi:type="dcterms:W3CDTF">2013-11-14T06:25:00Z</dcterms:modified>
</cp:coreProperties>
</file>