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98" w:rsidRPr="00501E5E" w:rsidRDefault="00EC2A7C" w:rsidP="0094349B">
      <w:pPr>
        <w:jc w:val="center"/>
        <w:outlineLvl w:val="0"/>
        <w:rPr>
          <w:rStyle w:val="a4"/>
          <w:sz w:val="22"/>
          <w:szCs w:val="22"/>
        </w:rPr>
      </w:pPr>
      <w:r w:rsidRPr="00C25967">
        <w:rPr>
          <w:rStyle w:val="a4"/>
          <w:sz w:val="22"/>
          <w:szCs w:val="22"/>
        </w:rPr>
        <w:t xml:space="preserve">ПРОЕКТНАЯ ДЕКЛАРАЦИЯ </w:t>
      </w:r>
    </w:p>
    <w:p w:rsidR="009427A8" w:rsidRDefault="000F4602" w:rsidP="00694787">
      <w:pPr>
        <w:jc w:val="center"/>
        <w:rPr>
          <w:rStyle w:val="a4"/>
          <w:sz w:val="22"/>
          <w:szCs w:val="22"/>
          <w:u w:val="single"/>
        </w:rPr>
      </w:pPr>
      <w:r>
        <w:rPr>
          <w:rStyle w:val="a4"/>
          <w:sz w:val="22"/>
          <w:szCs w:val="22"/>
          <w:u w:val="single"/>
        </w:rPr>
        <w:t>(редакция</w:t>
      </w:r>
      <w:r w:rsidR="00DF6837" w:rsidRPr="00CA718A">
        <w:rPr>
          <w:rStyle w:val="a4"/>
          <w:sz w:val="22"/>
          <w:szCs w:val="22"/>
          <w:u w:val="single"/>
        </w:rPr>
        <w:t xml:space="preserve"> </w:t>
      </w:r>
      <w:r w:rsidR="00CA718A">
        <w:rPr>
          <w:rStyle w:val="a4"/>
          <w:sz w:val="22"/>
          <w:szCs w:val="22"/>
          <w:u w:val="single"/>
        </w:rPr>
        <w:t xml:space="preserve">№ </w:t>
      </w:r>
      <w:r w:rsidR="009D0635" w:rsidRPr="00CB1D16">
        <w:rPr>
          <w:rStyle w:val="a4"/>
          <w:sz w:val="22"/>
          <w:szCs w:val="22"/>
          <w:u w:val="single"/>
        </w:rPr>
        <w:t>9</w:t>
      </w:r>
      <w:r>
        <w:rPr>
          <w:rStyle w:val="a4"/>
          <w:sz w:val="22"/>
          <w:szCs w:val="22"/>
          <w:u w:val="single"/>
        </w:rPr>
        <w:t xml:space="preserve"> </w:t>
      </w:r>
      <w:r w:rsidR="00277569">
        <w:rPr>
          <w:rStyle w:val="a4"/>
          <w:sz w:val="22"/>
          <w:szCs w:val="22"/>
          <w:u w:val="single"/>
        </w:rPr>
        <w:t xml:space="preserve">от  </w:t>
      </w:r>
      <w:r w:rsidR="00BA3409">
        <w:rPr>
          <w:rStyle w:val="a4"/>
          <w:sz w:val="22"/>
          <w:szCs w:val="22"/>
          <w:u w:val="single"/>
        </w:rPr>
        <w:t>2</w:t>
      </w:r>
      <w:r w:rsidR="00391BF9" w:rsidRPr="005321CF">
        <w:rPr>
          <w:rStyle w:val="a4"/>
          <w:sz w:val="22"/>
          <w:szCs w:val="22"/>
          <w:u w:val="single"/>
        </w:rPr>
        <w:t>7</w:t>
      </w:r>
      <w:r w:rsidR="00277569">
        <w:rPr>
          <w:rStyle w:val="a4"/>
          <w:sz w:val="22"/>
          <w:szCs w:val="22"/>
          <w:u w:val="single"/>
        </w:rPr>
        <w:t>.</w:t>
      </w:r>
      <w:r w:rsidR="00391BF9">
        <w:rPr>
          <w:rStyle w:val="a4"/>
          <w:sz w:val="22"/>
          <w:szCs w:val="22"/>
          <w:u w:val="single"/>
        </w:rPr>
        <w:t>0</w:t>
      </w:r>
      <w:r w:rsidR="009D0635" w:rsidRPr="00CB1D16">
        <w:rPr>
          <w:rStyle w:val="a4"/>
          <w:sz w:val="22"/>
          <w:szCs w:val="22"/>
          <w:u w:val="single"/>
        </w:rPr>
        <w:t>7</w:t>
      </w:r>
      <w:r>
        <w:rPr>
          <w:rStyle w:val="a4"/>
          <w:sz w:val="22"/>
          <w:szCs w:val="22"/>
          <w:u w:val="single"/>
        </w:rPr>
        <w:t>.20</w:t>
      </w:r>
      <w:r w:rsidR="005D1EB2" w:rsidRPr="005D1EB2">
        <w:rPr>
          <w:rStyle w:val="a4"/>
          <w:sz w:val="22"/>
          <w:szCs w:val="22"/>
          <w:u w:val="single"/>
        </w:rPr>
        <w:t>1</w:t>
      </w:r>
      <w:r w:rsidR="00D763A1">
        <w:rPr>
          <w:rStyle w:val="a4"/>
          <w:sz w:val="22"/>
          <w:szCs w:val="22"/>
          <w:u w:val="single"/>
        </w:rPr>
        <w:t>5</w:t>
      </w:r>
      <w:r>
        <w:rPr>
          <w:rStyle w:val="a4"/>
          <w:sz w:val="22"/>
          <w:szCs w:val="22"/>
          <w:u w:val="single"/>
        </w:rPr>
        <w:t xml:space="preserve"> года)</w:t>
      </w:r>
    </w:p>
    <w:p w:rsidR="00C93E92" w:rsidRDefault="00C93E92" w:rsidP="00944874">
      <w:pPr>
        <w:jc w:val="center"/>
        <w:outlineLvl w:val="0"/>
        <w:rPr>
          <w:b/>
          <w:color w:val="000000"/>
          <w:lang w:val="en-US"/>
        </w:rPr>
      </w:pPr>
    </w:p>
    <w:p w:rsidR="00A56BF8" w:rsidRPr="00C93E92" w:rsidRDefault="00A56BF8" w:rsidP="00944874">
      <w:pPr>
        <w:jc w:val="center"/>
        <w:outlineLvl w:val="0"/>
        <w:rPr>
          <w:b/>
          <w:color w:val="000000"/>
        </w:rPr>
      </w:pPr>
      <w:r w:rsidRPr="00E03BDC">
        <w:rPr>
          <w:b/>
          <w:color w:val="000000"/>
        </w:rPr>
        <w:t xml:space="preserve">О проекте строительства </w:t>
      </w:r>
      <w:r w:rsidR="00944874" w:rsidRPr="00944874">
        <w:rPr>
          <w:b/>
          <w:color w:val="000000"/>
        </w:rPr>
        <w:t>многоквартирн</w:t>
      </w:r>
      <w:r w:rsidR="00406ECB">
        <w:rPr>
          <w:b/>
          <w:color w:val="000000"/>
        </w:rPr>
        <w:t>ого</w:t>
      </w:r>
      <w:r w:rsidR="00A737A7">
        <w:rPr>
          <w:b/>
          <w:color w:val="000000"/>
        </w:rPr>
        <w:t xml:space="preserve"> </w:t>
      </w:r>
      <w:r w:rsidRPr="00E03BDC">
        <w:rPr>
          <w:b/>
          <w:color w:val="000000"/>
        </w:rPr>
        <w:t>жил</w:t>
      </w:r>
      <w:r w:rsidR="00406ECB">
        <w:rPr>
          <w:b/>
          <w:color w:val="000000"/>
        </w:rPr>
        <w:t>ого</w:t>
      </w:r>
      <w:r w:rsidR="00944874">
        <w:rPr>
          <w:b/>
          <w:color w:val="000000"/>
        </w:rPr>
        <w:t xml:space="preserve"> дом</w:t>
      </w:r>
      <w:r w:rsidR="00406ECB">
        <w:rPr>
          <w:b/>
          <w:color w:val="000000"/>
        </w:rPr>
        <w:t>а</w:t>
      </w:r>
      <w:r w:rsidRPr="00E03BDC">
        <w:rPr>
          <w:b/>
          <w:color w:val="000000"/>
        </w:rPr>
        <w:t xml:space="preserve"> со встроенными помещ</w:t>
      </w:r>
      <w:r w:rsidRPr="00E03BDC">
        <w:rPr>
          <w:b/>
          <w:color w:val="000000"/>
        </w:rPr>
        <w:t>е</w:t>
      </w:r>
      <w:r w:rsidRPr="00E03BDC">
        <w:rPr>
          <w:b/>
          <w:color w:val="000000"/>
        </w:rPr>
        <w:t>ниями и подземной</w:t>
      </w:r>
      <w:r w:rsidR="004B7D63">
        <w:rPr>
          <w:b/>
          <w:color w:val="000000"/>
        </w:rPr>
        <w:t xml:space="preserve"> </w:t>
      </w:r>
      <w:r w:rsidRPr="00E03BDC">
        <w:rPr>
          <w:b/>
          <w:color w:val="000000"/>
        </w:rPr>
        <w:t xml:space="preserve">автостоянкой по адресу: г. Санкт-Петербург, </w:t>
      </w:r>
      <w:r w:rsidR="005D1EB2" w:rsidRPr="00E03BDC">
        <w:rPr>
          <w:b/>
          <w:color w:val="000000"/>
        </w:rPr>
        <w:t>2-ая Алексеевская улица, дом 7</w:t>
      </w:r>
      <w:r w:rsidR="003C1A0E" w:rsidRPr="003C1A0E">
        <w:rPr>
          <w:b/>
          <w:color w:val="000000"/>
        </w:rPr>
        <w:t>9</w:t>
      </w:r>
      <w:r w:rsidR="003C1A0E">
        <w:rPr>
          <w:b/>
          <w:color w:val="000000"/>
        </w:rPr>
        <w:t>а</w:t>
      </w:r>
      <w:r w:rsidR="005D1EB2" w:rsidRPr="00E03BDC">
        <w:rPr>
          <w:b/>
          <w:color w:val="000000"/>
        </w:rPr>
        <w:t>, литера</w:t>
      </w:r>
      <w:proofErr w:type="gramStart"/>
      <w:r w:rsidR="005D1EB2" w:rsidRPr="00E03BDC">
        <w:rPr>
          <w:b/>
          <w:color w:val="000000"/>
        </w:rPr>
        <w:t xml:space="preserve"> А</w:t>
      </w:r>
      <w:proofErr w:type="gramEnd"/>
      <w:r w:rsidR="00ED5BCC">
        <w:rPr>
          <w:b/>
          <w:color w:val="000000"/>
        </w:rPr>
        <w:t xml:space="preserve"> (в жилом комплексе</w:t>
      </w:r>
      <w:r w:rsidR="004B7D63">
        <w:rPr>
          <w:b/>
          <w:color w:val="000000"/>
        </w:rPr>
        <w:t xml:space="preserve"> </w:t>
      </w:r>
      <w:r w:rsidR="00D763A1">
        <w:rPr>
          <w:b/>
          <w:color w:val="000000"/>
        </w:rPr>
        <w:t>«РЕПКА</w:t>
      </w:r>
      <w:r w:rsidR="00ED5BCC" w:rsidRPr="00E03BDC">
        <w:rPr>
          <w:b/>
          <w:color w:val="000000"/>
        </w:rPr>
        <w:t>»</w:t>
      </w:r>
      <w:r w:rsidR="00ED5BCC">
        <w:rPr>
          <w:b/>
          <w:color w:val="000000"/>
        </w:rPr>
        <w:t>).</w:t>
      </w:r>
    </w:p>
    <w:p w:rsidR="00C93E92" w:rsidRPr="00C93E92" w:rsidRDefault="00C93E92" w:rsidP="00C93E92">
      <w:pPr>
        <w:jc w:val="center"/>
        <w:outlineLvl w:val="0"/>
        <w:rPr>
          <w:b/>
          <w:color w:val="000000"/>
          <w:u w:val="single"/>
        </w:rPr>
      </w:pPr>
    </w:p>
    <w:p w:rsidR="00C93E92" w:rsidRDefault="00C93E92" w:rsidP="00C93E92">
      <w:pPr>
        <w:jc w:val="center"/>
        <w:outlineLv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Адрес в соответствии с решением № 54</w:t>
      </w:r>
      <w:r w:rsidRPr="00C93E92">
        <w:rPr>
          <w:b/>
          <w:color w:val="000000"/>
          <w:u w:val="single"/>
        </w:rPr>
        <w:t>3</w:t>
      </w:r>
      <w:r>
        <w:rPr>
          <w:b/>
          <w:color w:val="000000"/>
          <w:u w:val="single"/>
        </w:rPr>
        <w:t xml:space="preserve"> от 28.04.2015 г. СПб ГУП «ГУИОН»:</w:t>
      </w:r>
    </w:p>
    <w:p w:rsidR="00C93E92" w:rsidRDefault="00C93E92" w:rsidP="00C93E92">
      <w:pPr>
        <w:jc w:val="center"/>
        <w:outlineLv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Санкт-Петербург, ул. </w:t>
      </w:r>
      <w:proofErr w:type="spellStart"/>
      <w:r>
        <w:rPr>
          <w:b/>
          <w:color w:val="000000"/>
          <w:u w:val="single"/>
        </w:rPr>
        <w:t>Репищева</w:t>
      </w:r>
      <w:proofErr w:type="spellEnd"/>
      <w:r>
        <w:rPr>
          <w:b/>
          <w:color w:val="000000"/>
          <w:u w:val="single"/>
        </w:rPr>
        <w:t xml:space="preserve">, д. 10, корпус </w:t>
      </w:r>
      <w:r>
        <w:rPr>
          <w:b/>
          <w:color w:val="000000"/>
          <w:u w:val="single"/>
          <w:lang w:val="en-US"/>
        </w:rPr>
        <w:t>3</w:t>
      </w:r>
      <w:r>
        <w:rPr>
          <w:b/>
          <w:color w:val="000000"/>
          <w:u w:val="single"/>
        </w:rPr>
        <w:t>.</w:t>
      </w:r>
    </w:p>
    <w:p w:rsidR="00C93E92" w:rsidRDefault="00C93E92" w:rsidP="00FC33C4">
      <w:pPr>
        <w:jc w:val="both"/>
        <w:outlineLvl w:val="0"/>
        <w:rPr>
          <w:b/>
          <w:i/>
          <w:sz w:val="22"/>
          <w:szCs w:val="22"/>
          <w:lang w:val="en-US"/>
        </w:rPr>
      </w:pPr>
    </w:p>
    <w:p w:rsidR="00EC2A7C" w:rsidRPr="00C25967" w:rsidRDefault="00EC2A7C" w:rsidP="00FC33C4">
      <w:pPr>
        <w:jc w:val="both"/>
        <w:outlineLvl w:val="0"/>
        <w:rPr>
          <w:b/>
          <w:i/>
          <w:sz w:val="22"/>
          <w:szCs w:val="22"/>
        </w:rPr>
      </w:pPr>
      <w:r w:rsidRPr="00C25967">
        <w:rPr>
          <w:b/>
          <w:i/>
          <w:sz w:val="22"/>
          <w:szCs w:val="22"/>
        </w:rPr>
        <w:t>Информация о Застройщике</w:t>
      </w:r>
    </w:p>
    <w:p w:rsidR="00EC2A7C" w:rsidRPr="00C25967" w:rsidRDefault="00EC2A7C" w:rsidP="00EC2A7C">
      <w:pPr>
        <w:jc w:val="both"/>
        <w:rPr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9"/>
        <w:gridCol w:w="5971"/>
      </w:tblGrid>
      <w:tr w:rsidR="00EC2A7C" w:rsidRPr="00C35381" w:rsidTr="009F1934">
        <w:tc>
          <w:tcPr>
            <w:tcW w:w="3599" w:type="dxa"/>
            <w:vAlign w:val="center"/>
          </w:tcPr>
          <w:p w:rsidR="00EC2A7C" w:rsidRPr="00C35381" w:rsidRDefault="00EC2A7C" w:rsidP="00C35381">
            <w:pPr>
              <w:rPr>
                <w:sz w:val="22"/>
                <w:szCs w:val="22"/>
                <w:lang w:val="en-US"/>
              </w:rPr>
            </w:pPr>
            <w:r w:rsidRPr="00C35381">
              <w:rPr>
                <w:sz w:val="22"/>
                <w:szCs w:val="22"/>
              </w:rPr>
              <w:t>Фирменное наименование:</w:t>
            </w:r>
          </w:p>
        </w:tc>
        <w:tc>
          <w:tcPr>
            <w:tcW w:w="5971" w:type="dxa"/>
            <w:vAlign w:val="center"/>
          </w:tcPr>
          <w:p w:rsidR="00EC2A7C" w:rsidRPr="00C35381" w:rsidRDefault="001A6DAF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О</w:t>
            </w:r>
            <w:r w:rsidR="00EC2A7C" w:rsidRPr="00C35381">
              <w:rPr>
                <w:b/>
                <w:sz w:val="22"/>
                <w:szCs w:val="22"/>
              </w:rPr>
              <w:t>бщество</w:t>
            </w:r>
            <w:r w:rsidRPr="00C35381">
              <w:rPr>
                <w:b/>
                <w:sz w:val="22"/>
                <w:szCs w:val="22"/>
              </w:rPr>
              <w:t xml:space="preserve"> с ограниченной ответственностью</w:t>
            </w:r>
            <w:r w:rsidR="00EC2A7C" w:rsidRPr="00C35381">
              <w:rPr>
                <w:b/>
                <w:sz w:val="22"/>
                <w:szCs w:val="22"/>
              </w:rPr>
              <w:t xml:space="preserve"> «</w:t>
            </w:r>
            <w:r w:rsidR="005D1EB2" w:rsidRPr="00C35381">
              <w:rPr>
                <w:b/>
                <w:sz w:val="22"/>
                <w:szCs w:val="22"/>
              </w:rPr>
              <w:t>СМУ-630</w:t>
            </w:r>
            <w:r w:rsidR="00EC2A7C" w:rsidRPr="00C35381">
              <w:rPr>
                <w:b/>
                <w:sz w:val="22"/>
                <w:szCs w:val="22"/>
              </w:rPr>
              <w:t>»</w:t>
            </w:r>
          </w:p>
        </w:tc>
      </w:tr>
      <w:tr w:rsidR="00EC2A7C" w:rsidRPr="00C35381" w:rsidTr="009F1934">
        <w:tc>
          <w:tcPr>
            <w:tcW w:w="3599" w:type="dxa"/>
            <w:vAlign w:val="center"/>
          </w:tcPr>
          <w:p w:rsidR="00EC2A7C" w:rsidRPr="00C35381" w:rsidRDefault="00EC2A7C" w:rsidP="00C35381">
            <w:pPr>
              <w:rPr>
                <w:sz w:val="22"/>
                <w:szCs w:val="22"/>
              </w:rPr>
            </w:pPr>
            <w:r w:rsidRPr="00C35381">
              <w:rPr>
                <w:sz w:val="22"/>
                <w:szCs w:val="22"/>
              </w:rPr>
              <w:t>Место нахождения:</w:t>
            </w:r>
          </w:p>
        </w:tc>
        <w:tc>
          <w:tcPr>
            <w:tcW w:w="5971" w:type="dxa"/>
            <w:vAlign w:val="center"/>
          </w:tcPr>
          <w:p w:rsidR="00CA718A" w:rsidRDefault="00D2535C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1</w:t>
            </w:r>
            <w:r w:rsidR="00CA718A" w:rsidRPr="00CA718A">
              <w:rPr>
                <w:b/>
                <w:sz w:val="22"/>
                <w:szCs w:val="22"/>
              </w:rPr>
              <w:t>88309</w:t>
            </w:r>
            <w:r w:rsidR="00CA718A">
              <w:rPr>
                <w:b/>
                <w:sz w:val="22"/>
                <w:szCs w:val="22"/>
              </w:rPr>
              <w:t>, Ленинградская область, г. Гатчина, проспект 25 Октября, дом 42, литер</w:t>
            </w:r>
            <w:proofErr w:type="gramStart"/>
            <w:r w:rsidR="00CA718A">
              <w:rPr>
                <w:b/>
                <w:sz w:val="22"/>
                <w:szCs w:val="22"/>
              </w:rPr>
              <w:t xml:space="preserve"> Д</w:t>
            </w:r>
            <w:proofErr w:type="gramEnd"/>
            <w:r w:rsidR="00CA718A">
              <w:rPr>
                <w:b/>
                <w:sz w:val="22"/>
                <w:szCs w:val="22"/>
              </w:rPr>
              <w:t>, помещение 224.</w:t>
            </w:r>
          </w:p>
          <w:p w:rsidR="00EC2A7C" w:rsidRPr="00C35381" w:rsidRDefault="00CA718A" w:rsidP="00C353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Отдел продаж и почтовый адрес: 194156, </w:t>
            </w:r>
            <w:r w:rsidR="00323F0C" w:rsidRPr="00C35381">
              <w:rPr>
                <w:b/>
                <w:color w:val="000000"/>
                <w:sz w:val="22"/>
                <w:szCs w:val="22"/>
              </w:rPr>
              <w:t>СПб</w:t>
            </w:r>
            <w:proofErr w:type="gramStart"/>
            <w:r w:rsidR="00323F0C" w:rsidRPr="00C35381">
              <w:rPr>
                <w:b/>
                <w:color w:val="000000"/>
                <w:sz w:val="22"/>
                <w:szCs w:val="22"/>
              </w:rPr>
              <w:t>.,</w:t>
            </w:r>
            <w:r w:rsidR="00EF11A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End"/>
            <w:r w:rsidR="00323F0C" w:rsidRPr="00C35381">
              <w:rPr>
                <w:b/>
                <w:color w:val="000000"/>
                <w:sz w:val="22"/>
                <w:szCs w:val="22"/>
              </w:rPr>
              <w:t>пр.</w:t>
            </w:r>
            <w:r w:rsidR="00EF11A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23F0C" w:rsidRPr="00C35381">
              <w:rPr>
                <w:b/>
                <w:color w:val="000000"/>
                <w:sz w:val="22"/>
                <w:szCs w:val="22"/>
              </w:rPr>
              <w:t>Све</w:t>
            </w:r>
            <w:r w:rsidR="00323F0C" w:rsidRPr="00C35381">
              <w:rPr>
                <w:b/>
                <w:color w:val="000000"/>
                <w:sz w:val="22"/>
                <w:szCs w:val="22"/>
              </w:rPr>
              <w:t>т</w:t>
            </w:r>
            <w:r w:rsidR="00323F0C" w:rsidRPr="00C35381">
              <w:rPr>
                <w:b/>
                <w:color w:val="000000"/>
                <w:sz w:val="22"/>
                <w:szCs w:val="22"/>
              </w:rPr>
              <w:t>лановский</w:t>
            </w:r>
            <w:proofErr w:type="spellEnd"/>
            <w:r w:rsidR="00323F0C" w:rsidRPr="00C35381">
              <w:rPr>
                <w:b/>
                <w:color w:val="000000"/>
                <w:sz w:val="22"/>
                <w:szCs w:val="22"/>
              </w:rPr>
              <w:t>, д.2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EC2A7C" w:rsidRPr="00C35381" w:rsidTr="009F1934">
        <w:tc>
          <w:tcPr>
            <w:tcW w:w="3599" w:type="dxa"/>
            <w:vAlign w:val="center"/>
          </w:tcPr>
          <w:p w:rsidR="00EC2A7C" w:rsidRPr="00EF11A7" w:rsidRDefault="00FD2DFC" w:rsidP="00C353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работы отдела продаж:</w:t>
            </w:r>
          </w:p>
        </w:tc>
        <w:tc>
          <w:tcPr>
            <w:tcW w:w="5971" w:type="dxa"/>
            <w:vAlign w:val="center"/>
          </w:tcPr>
          <w:p w:rsidR="00EC2A7C" w:rsidRPr="00C35381" w:rsidRDefault="00EC2A7C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Понедельник</w:t>
            </w:r>
            <w:r w:rsidR="001A6DAF" w:rsidRPr="00C35381">
              <w:rPr>
                <w:b/>
                <w:sz w:val="22"/>
                <w:szCs w:val="22"/>
              </w:rPr>
              <w:t xml:space="preserve"> - пятница</w:t>
            </w:r>
            <w:r w:rsidRPr="00C35381">
              <w:rPr>
                <w:b/>
                <w:sz w:val="22"/>
                <w:szCs w:val="22"/>
              </w:rPr>
              <w:t xml:space="preserve">: 9.00 – </w:t>
            </w:r>
            <w:r w:rsidR="001A6DAF" w:rsidRPr="00C35381">
              <w:rPr>
                <w:b/>
                <w:sz w:val="22"/>
                <w:szCs w:val="22"/>
              </w:rPr>
              <w:t>20.00</w:t>
            </w:r>
          </w:p>
          <w:p w:rsidR="00EC2A7C" w:rsidRPr="00C35381" w:rsidRDefault="00A575DF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Суббота: 1</w:t>
            </w:r>
            <w:r w:rsidR="00E03BDC" w:rsidRPr="00C35381">
              <w:rPr>
                <w:b/>
                <w:sz w:val="22"/>
                <w:szCs w:val="22"/>
              </w:rPr>
              <w:t>1</w:t>
            </w:r>
            <w:r w:rsidRPr="00C35381">
              <w:rPr>
                <w:b/>
                <w:sz w:val="22"/>
                <w:szCs w:val="22"/>
              </w:rPr>
              <w:t>.00 – 17</w:t>
            </w:r>
            <w:r w:rsidR="001A6DAF" w:rsidRPr="00C35381">
              <w:rPr>
                <w:b/>
                <w:sz w:val="22"/>
                <w:szCs w:val="22"/>
              </w:rPr>
              <w:t>.00</w:t>
            </w:r>
          </w:p>
        </w:tc>
      </w:tr>
      <w:tr w:rsidR="00EC2A7C" w:rsidRPr="00C35381" w:rsidTr="009F1934">
        <w:tc>
          <w:tcPr>
            <w:tcW w:w="3599" w:type="dxa"/>
            <w:vAlign w:val="center"/>
          </w:tcPr>
          <w:p w:rsidR="00EC2A7C" w:rsidRPr="00C35381" w:rsidRDefault="00EC2A7C" w:rsidP="00C35381">
            <w:pPr>
              <w:rPr>
                <w:sz w:val="22"/>
                <w:szCs w:val="22"/>
              </w:rPr>
            </w:pPr>
            <w:r w:rsidRPr="00C35381">
              <w:rPr>
                <w:sz w:val="22"/>
                <w:szCs w:val="22"/>
              </w:rPr>
              <w:t>О государственной регистрации:</w:t>
            </w:r>
          </w:p>
          <w:p w:rsidR="00EC2A7C" w:rsidRPr="00C35381" w:rsidRDefault="00EC2A7C" w:rsidP="00C35381">
            <w:pPr>
              <w:rPr>
                <w:sz w:val="22"/>
                <w:szCs w:val="22"/>
              </w:rPr>
            </w:pPr>
          </w:p>
        </w:tc>
        <w:tc>
          <w:tcPr>
            <w:tcW w:w="5971" w:type="dxa"/>
            <w:vAlign w:val="center"/>
          </w:tcPr>
          <w:p w:rsidR="00406ECB" w:rsidRPr="00C35381" w:rsidRDefault="00406EC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Зарегистрировано Регистрационной палатой</w:t>
            </w:r>
            <w:proofErr w:type="gramStart"/>
            <w:r w:rsidRPr="00C35381">
              <w:rPr>
                <w:b/>
                <w:sz w:val="22"/>
                <w:szCs w:val="22"/>
              </w:rPr>
              <w:t xml:space="preserve">  С</w:t>
            </w:r>
            <w:proofErr w:type="gramEnd"/>
            <w:r w:rsidRPr="00C35381">
              <w:rPr>
                <w:b/>
                <w:sz w:val="22"/>
                <w:szCs w:val="22"/>
              </w:rPr>
              <w:t>анкт – Петербурга 23 ноября 2001 года за номером 16711</w:t>
            </w:r>
            <w:r w:rsidR="005C0DFF" w:rsidRPr="00C35381">
              <w:rPr>
                <w:b/>
                <w:sz w:val="22"/>
                <w:szCs w:val="22"/>
              </w:rPr>
              <w:t>3</w:t>
            </w:r>
            <w:r w:rsidRPr="00C35381">
              <w:rPr>
                <w:b/>
                <w:sz w:val="22"/>
                <w:szCs w:val="22"/>
              </w:rPr>
              <w:t>, вн</w:t>
            </w:r>
            <w:r w:rsidRPr="00C35381">
              <w:rPr>
                <w:b/>
                <w:sz w:val="22"/>
                <w:szCs w:val="22"/>
              </w:rPr>
              <w:t>е</w:t>
            </w:r>
            <w:r w:rsidRPr="00C35381">
              <w:rPr>
                <w:b/>
                <w:sz w:val="22"/>
                <w:szCs w:val="22"/>
              </w:rPr>
              <w:t>сено в Единый государственный реестр юридических лиц Инспекцией Министерства Российской Федерации по налогам и сборам по Выборгскому району Санкт - Петербурга 06 ноября 2002 года за основным государс</w:t>
            </w:r>
            <w:r w:rsidRPr="00C35381">
              <w:rPr>
                <w:b/>
                <w:sz w:val="22"/>
                <w:szCs w:val="22"/>
              </w:rPr>
              <w:t>т</w:t>
            </w:r>
            <w:r w:rsidRPr="00C35381">
              <w:rPr>
                <w:b/>
                <w:sz w:val="22"/>
                <w:szCs w:val="22"/>
              </w:rPr>
              <w:t xml:space="preserve">венным регистрационным номером (ОГРН)1027801550622, </w:t>
            </w:r>
          </w:p>
          <w:p w:rsidR="00EC2A7C" w:rsidRPr="00C35381" w:rsidRDefault="00277569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Свидетельство серии 78 № 00085</w:t>
            </w:r>
            <w:r w:rsidR="00E03BDC" w:rsidRPr="00C35381">
              <w:rPr>
                <w:b/>
                <w:sz w:val="22"/>
                <w:szCs w:val="22"/>
              </w:rPr>
              <w:t>4656</w:t>
            </w:r>
            <w:r w:rsidRPr="00C35381">
              <w:rPr>
                <w:b/>
                <w:sz w:val="22"/>
                <w:szCs w:val="22"/>
              </w:rPr>
              <w:t>.</w:t>
            </w:r>
          </w:p>
        </w:tc>
      </w:tr>
      <w:tr w:rsidR="00EC2A7C" w:rsidRPr="00C35381" w:rsidTr="009F1934">
        <w:tc>
          <w:tcPr>
            <w:tcW w:w="3599" w:type="dxa"/>
            <w:vAlign w:val="center"/>
          </w:tcPr>
          <w:p w:rsidR="00EC2A7C" w:rsidRPr="00C35381" w:rsidRDefault="00EC2A7C" w:rsidP="00C35381">
            <w:pPr>
              <w:rPr>
                <w:sz w:val="22"/>
                <w:szCs w:val="22"/>
              </w:rPr>
            </w:pPr>
            <w:proofErr w:type="gramStart"/>
            <w:r w:rsidRPr="00C35381">
              <w:rPr>
                <w:sz w:val="22"/>
                <w:szCs w:val="22"/>
              </w:rPr>
              <w:t>Об учредителях (участниках) з</w:t>
            </w:r>
            <w:r w:rsidRPr="00C35381">
              <w:rPr>
                <w:sz w:val="22"/>
                <w:szCs w:val="22"/>
              </w:rPr>
              <w:t>а</w:t>
            </w:r>
            <w:r w:rsidRPr="00C35381">
              <w:rPr>
                <w:sz w:val="22"/>
                <w:szCs w:val="22"/>
              </w:rPr>
              <w:t>стройщика, которые обладают п</w:t>
            </w:r>
            <w:r w:rsidRPr="00C35381">
              <w:rPr>
                <w:sz w:val="22"/>
                <w:szCs w:val="22"/>
              </w:rPr>
              <w:t>я</w:t>
            </w:r>
            <w:r w:rsidRPr="00C35381">
              <w:rPr>
                <w:sz w:val="22"/>
                <w:szCs w:val="22"/>
              </w:rPr>
              <w:t>тью и более процентами голосов в органе управления этого юридич</w:t>
            </w:r>
            <w:r w:rsidRPr="00C35381">
              <w:rPr>
                <w:sz w:val="22"/>
                <w:szCs w:val="22"/>
              </w:rPr>
              <w:t>е</w:t>
            </w:r>
            <w:r w:rsidRPr="00C35381">
              <w:rPr>
                <w:sz w:val="22"/>
                <w:szCs w:val="22"/>
              </w:rPr>
              <w:t>ского лица, с указанием фирменн</w:t>
            </w:r>
            <w:r w:rsidRPr="00C35381">
              <w:rPr>
                <w:sz w:val="22"/>
                <w:szCs w:val="22"/>
              </w:rPr>
              <w:t>о</w:t>
            </w:r>
            <w:r w:rsidRPr="00C35381">
              <w:rPr>
                <w:sz w:val="22"/>
                <w:szCs w:val="22"/>
              </w:rPr>
              <w:t>го наименования (наименования) юридического лица</w:t>
            </w:r>
            <w:r w:rsidR="00FA3077" w:rsidRPr="00C35381">
              <w:rPr>
                <w:sz w:val="22"/>
                <w:szCs w:val="22"/>
              </w:rPr>
              <w:t xml:space="preserve"> — </w:t>
            </w:r>
            <w:r w:rsidRPr="00C35381">
              <w:rPr>
                <w:sz w:val="22"/>
                <w:szCs w:val="22"/>
              </w:rPr>
              <w:t>учредителя (участника), фамилии, имени, отч</w:t>
            </w:r>
            <w:r w:rsidRPr="00C35381">
              <w:rPr>
                <w:sz w:val="22"/>
                <w:szCs w:val="22"/>
              </w:rPr>
              <w:t>е</w:t>
            </w:r>
            <w:r w:rsidRPr="00C35381">
              <w:rPr>
                <w:sz w:val="22"/>
                <w:szCs w:val="22"/>
              </w:rPr>
              <w:t>ства физического лица</w:t>
            </w:r>
            <w:r w:rsidR="00FA3077" w:rsidRPr="00C35381">
              <w:rPr>
                <w:sz w:val="22"/>
                <w:szCs w:val="22"/>
              </w:rPr>
              <w:t xml:space="preserve"> — </w:t>
            </w:r>
            <w:r w:rsidRPr="00C35381">
              <w:rPr>
                <w:sz w:val="22"/>
                <w:szCs w:val="22"/>
              </w:rPr>
              <w:t>учред</w:t>
            </w:r>
            <w:r w:rsidRPr="00C35381">
              <w:rPr>
                <w:sz w:val="22"/>
                <w:szCs w:val="22"/>
              </w:rPr>
              <w:t>и</w:t>
            </w:r>
            <w:r w:rsidRPr="00C35381">
              <w:rPr>
                <w:sz w:val="22"/>
                <w:szCs w:val="22"/>
              </w:rPr>
              <w:t>теля (участника), а также процента голосов, которым обладает каждый такой учредитель (участник) в о</w:t>
            </w:r>
            <w:r w:rsidRPr="00C35381">
              <w:rPr>
                <w:sz w:val="22"/>
                <w:szCs w:val="22"/>
              </w:rPr>
              <w:t>р</w:t>
            </w:r>
            <w:r w:rsidRPr="00C35381">
              <w:rPr>
                <w:sz w:val="22"/>
                <w:szCs w:val="22"/>
              </w:rPr>
              <w:t>гане управления этого юридич</w:t>
            </w:r>
            <w:r w:rsidRPr="00C35381">
              <w:rPr>
                <w:sz w:val="22"/>
                <w:szCs w:val="22"/>
              </w:rPr>
              <w:t>е</w:t>
            </w:r>
            <w:r w:rsidRPr="00C35381">
              <w:rPr>
                <w:sz w:val="22"/>
                <w:szCs w:val="22"/>
              </w:rPr>
              <w:t>ского лица:</w:t>
            </w:r>
            <w:proofErr w:type="gramEnd"/>
          </w:p>
        </w:tc>
        <w:tc>
          <w:tcPr>
            <w:tcW w:w="5971" w:type="dxa"/>
            <w:vAlign w:val="center"/>
          </w:tcPr>
          <w:p w:rsidR="0079159F" w:rsidRPr="00C35381" w:rsidRDefault="0079159F" w:rsidP="00C3538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О</w:t>
            </w:r>
            <w:r w:rsidR="00EC2A7C" w:rsidRPr="00C35381">
              <w:rPr>
                <w:b/>
                <w:sz w:val="22"/>
                <w:szCs w:val="22"/>
              </w:rPr>
              <w:t>бщество</w:t>
            </w:r>
            <w:r w:rsidRPr="00C35381">
              <w:rPr>
                <w:b/>
                <w:sz w:val="22"/>
                <w:szCs w:val="22"/>
              </w:rPr>
              <w:t xml:space="preserve"> с ограниченной ответственностью</w:t>
            </w:r>
            <w:r w:rsidR="00EC2A7C" w:rsidRPr="00C35381">
              <w:rPr>
                <w:b/>
                <w:sz w:val="22"/>
                <w:szCs w:val="22"/>
              </w:rPr>
              <w:t xml:space="preserve"> «</w:t>
            </w:r>
            <w:r w:rsidRPr="00C35381">
              <w:rPr>
                <w:b/>
                <w:sz w:val="22"/>
                <w:szCs w:val="22"/>
              </w:rPr>
              <w:t>ГОР</w:t>
            </w:r>
            <w:r w:rsidRPr="00C35381">
              <w:rPr>
                <w:b/>
                <w:sz w:val="22"/>
                <w:szCs w:val="22"/>
              </w:rPr>
              <w:t>И</w:t>
            </w:r>
            <w:r w:rsidRPr="00C35381">
              <w:rPr>
                <w:b/>
                <w:sz w:val="22"/>
                <w:szCs w:val="22"/>
              </w:rPr>
              <w:t>ЗОНТ</w:t>
            </w:r>
            <w:r w:rsidR="00EC2A7C" w:rsidRPr="00C35381">
              <w:rPr>
                <w:b/>
                <w:sz w:val="22"/>
                <w:szCs w:val="22"/>
              </w:rPr>
              <w:t>»</w:t>
            </w:r>
            <w:r w:rsidRPr="00C35381">
              <w:rPr>
                <w:b/>
                <w:sz w:val="22"/>
                <w:szCs w:val="22"/>
              </w:rPr>
              <w:t>, зарегистрированное Решением Регистрационной палаты</w:t>
            </w:r>
            <w:proofErr w:type="gramStart"/>
            <w:r w:rsidR="002D256E">
              <w:rPr>
                <w:b/>
                <w:sz w:val="22"/>
                <w:szCs w:val="22"/>
              </w:rPr>
              <w:t xml:space="preserve"> </w:t>
            </w:r>
            <w:r w:rsidRPr="00C35381">
              <w:rPr>
                <w:b/>
                <w:sz w:val="22"/>
                <w:szCs w:val="22"/>
              </w:rPr>
              <w:t>С</w:t>
            </w:r>
            <w:proofErr w:type="gramEnd"/>
            <w:r w:rsidRPr="00C35381">
              <w:rPr>
                <w:b/>
                <w:sz w:val="22"/>
                <w:szCs w:val="22"/>
              </w:rPr>
              <w:t xml:space="preserve">анкт – Петербурга № 192293 от 13 апреля 2000 года, Свидетельство о государственной регистрации </w:t>
            </w:r>
          </w:p>
          <w:p w:rsidR="006A67DB" w:rsidRPr="00C35381" w:rsidRDefault="0079159F" w:rsidP="00C3538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 xml:space="preserve">№ 110974, ОГРН 1027810351766 от 30.12.2002 года, место нахождения: РФ, Санкт – Петербург, ул. Гороховая, дом 47, </w:t>
            </w:r>
          </w:p>
          <w:p w:rsidR="00EC2A7C" w:rsidRPr="00C35381" w:rsidRDefault="0079159F" w:rsidP="00C3538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- владеет 50 (П</w:t>
            </w:r>
            <w:r w:rsidR="008566CA" w:rsidRPr="00C35381">
              <w:rPr>
                <w:b/>
                <w:sz w:val="22"/>
                <w:szCs w:val="22"/>
              </w:rPr>
              <w:t>ятьюдесятью) процентами голосов.</w:t>
            </w:r>
          </w:p>
          <w:p w:rsidR="0079159F" w:rsidRPr="00C35381" w:rsidRDefault="0079159F" w:rsidP="00C3538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6A67DB" w:rsidRPr="00C35381" w:rsidRDefault="0079159F" w:rsidP="00C3538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Закрытое акционерное общество 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>«Инвестиционный климат страны», зарегистрированное Решением Регис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>т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>рационной палаты</w:t>
            </w:r>
            <w:proofErr w:type="gramStart"/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 xml:space="preserve"> С</w:t>
            </w:r>
            <w:proofErr w:type="gramEnd"/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 xml:space="preserve">анкт – Петербурга № 212905 от 18 сентября 2000 года, Свидетельство </w:t>
            </w:r>
            <w:r w:rsidR="006A67DB" w:rsidRPr="00C35381">
              <w:rPr>
                <w:b/>
                <w:color w:val="000000" w:themeColor="text1"/>
                <w:sz w:val="22"/>
                <w:szCs w:val="22"/>
              </w:rPr>
              <w:t xml:space="preserve">о государственной регистрации № 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>122098, новая редакция Устава зарегис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>т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>рирована Решением Регистрационной</w:t>
            </w:r>
            <w:r w:rsidR="002D256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>палаты Санкт – Петербурга № 237390 от 27 февраля 2001 года, ОГРН1037811033600 от 18.02.2003 года, место нахожд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>е</w:t>
            </w:r>
            <w:r w:rsidR="008566CA" w:rsidRPr="00C35381">
              <w:rPr>
                <w:b/>
                <w:color w:val="000000" w:themeColor="text1"/>
                <w:sz w:val="22"/>
                <w:szCs w:val="22"/>
              </w:rPr>
              <w:t xml:space="preserve">ния: Санкт – Петербург, улица Промышленная, дом 42, </w:t>
            </w:r>
          </w:p>
          <w:p w:rsidR="0079159F" w:rsidRPr="00C35381" w:rsidRDefault="008566CA" w:rsidP="00C3538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- владеет 50 (Пятьюдесятью) процентами голосов.</w:t>
            </w:r>
          </w:p>
        </w:tc>
      </w:tr>
      <w:tr w:rsidR="00332DDB" w:rsidRPr="00C35381" w:rsidTr="009F1934">
        <w:tc>
          <w:tcPr>
            <w:tcW w:w="3599" w:type="dxa"/>
            <w:vAlign w:val="center"/>
          </w:tcPr>
          <w:p w:rsidR="00332DDB" w:rsidRPr="00C35381" w:rsidRDefault="00332DDB" w:rsidP="00C35381">
            <w:pPr>
              <w:rPr>
                <w:sz w:val="22"/>
                <w:szCs w:val="22"/>
              </w:rPr>
            </w:pPr>
            <w:r w:rsidRPr="00C35381">
              <w:rPr>
                <w:sz w:val="22"/>
                <w:szCs w:val="22"/>
              </w:rPr>
              <w:t>О проектах строительства мног</w:t>
            </w:r>
            <w:r w:rsidRPr="00C35381">
              <w:rPr>
                <w:sz w:val="22"/>
                <w:szCs w:val="22"/>
              </w:rPr>
              <w:t>о</w:t>
            </w:r>
            <w:r w:rsidRPr="00C35381">
              <w:rPr>
                <w:sz w:val="22"/>
                <w:szCs w:val="22"/>
              </w:rPr>
              <w:t>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</w:t>
            </w:r>
            <w:r w:rsidRPr="00C35381">
              <w:rPr>
                <w:sz w:val="22"/>
                <w:szCs w:val="22"/>
              </w:rPr>
              <w:t>а</w:t>
            </w:r>
            <w:r w:rsidRPr="00C35381">
              <w:rPr>
                <w:sz w:val="22"/>
                <w:szCs w:val="22"/>
              </w:rPr>
              <w:t>рации, с указанием места нахожд</w:t>
            </w:r>
            <w:r w:rsidRPr="00C35381">
              <w:rPr>
                <w:sz w:val="22"/>
                <w:szCs w:val="22"/>
              </w:rPr>
              <w:t>е</w:t>
            </w:r>
            <w:r w:rsidRPr="00C35381">
              <w:rPr>
                <w:sz w:val="22"/>
                <w:szCs w:val="22"/>
              </w:rPr>
              <w:t>ния указанных объектов недвиж</w:t>
            </w:r>
            <w:r w:rsidRPr="00C35381">
              <w:rPr>
                <w:sz w:val="22"/>
                <w:szCs w:val="22"/>
              </w:rPr>
              <w:t>и</w:t>
            </w:r>
            <w:r w:rsidRPr="00C35381">
              <w:rPr>
                <w:sz w:val="22"/>
                <w:szCs w:val="22"/>
              </w:rPr>
              <w:t>мости, сроков ввода их в эксплу</w:t>
            </w:r>
            <w:r w:rsidRPr="00C35381">
              <w:rPr>
                <w:sz w:val="22"/>
                <w:szCs w:val="22"/>
              </w:rPr>
              <w:t>а</w:t>
            </w:r>
            <w:r w:rsidRPr="00C35381">
              <w:rPr>
                <w:sz w:val="22"/>
                <w:szCs w:val="22"/>
              </w:rPr>
              <w:t>тацию в соответствии с проектной документацией и фактических ср</w:t>
            </w:r>
            <w:r w:rsidRPr="00C35381">
              <w:rPr>
                <w:sz w:val="22"/>
                <w:szCs w:val="22"/>
              </w:rPr>
              <w:t>о</w:t>
            </w:r>
            <w:r w:rsidRPr="00C35381">
              <w:rPr>
                <w:sz w:val="22"/>
                <w:szCs w:val="22"/>
              </w:rPr>
              <w:t>ков ввода их в эксплуатацию:</w:t>
            </w:r>
          </w:p>
        </w:tc>
        <w:tc>
          <w:tcPr>
            <w:tcW w:w="5971" w:type="dxa"/>
            <w:vAlign w:val="center"/>
          </w:tcPr>
          <w:p w:rsidR="00332DDB" w:rsidRPr="00C35381" w:rsidRDefault="00332DDB" w:rsidP="00C35381">
            <w:pPr>
              <w:ind w:left="360"/>
              <w:rPr>
                <w:b/>
                <w:sz w:val="22"/>
                <w:szCs w:val="22"/>
              </w:rPr>
            </w:pPr>
          </w:p>
          <w:p w:rsidR="005C0DFF" w:rsidRPr="00C35381" w:rsidRDefault="005C0DFF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 xml:space="preserve">Общество с ограниченной ответственностью «СМУ-630» </w:t>
            </w:r>
          </w:p>
          <w:p w:rsidR="00332DDB" w:rsidRPr="00C35381" w:rsidRDefault="005C0DFF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в течение трех лет, предшествующих опубликованию проектной декларации, осуществляло функцию Техн</w:t>
            </w:r>
            <w:r w:rsidRPr="00C35381">
              <w:rPr>
                <w:b/>
                <w:sz w:val="22"/>
                <w:szCs w:val="22"/>
              </w:rPr>
              <w:t>и</w:t>
            </w:r>
            <w:r w:rsidRPr="00C35381">
              <w:rPr>
                <w:b/>
                <w:sz w:val="22"/>
                <w:szCs w:val="22"/>
              </w:rPr>
              <w:t>ческого заказчика по Договору на осуществление фун</w:t>
            </w:r>
            <w:r w:rsidRPr="00C35381">
              <w:rPr>
                <w:b/>
                <w:sz w:val="22"/>
                <w:szCs w:val="22"/>
              </w:rPr>
              <w:t>к</w:t>
            </w:r>
            <w:r w:rsidRPr="00C35381">
              <w:rPr>
                <w:b/>
                <w:sz w:val="22"/>
                <w:szCs w:val="22"/>
              </w:rPr>
              <w:t>ций технического заказчика от 29.12.06 с застройщиком ООО «ПРАГМА ДИЗАЙН».</w:t>
            </w:r>
          </w:p>
        </w:tc>
      </w:tr>
      <w:tr w:rsidR="00332DDB" w:rsidRPr="00C35381" w:rsidTr="009F1934">
        <w:tc>
          <w:tcPr>
            <w:tcW w:w="3599" w:type="dxa"/>
            <w:vAlign w:val="center"/>
          </w:tcPr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Информация:</w:t>
            </w:r>
          </w:p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о виде лицензируемой деятельн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сти;</w:t>
            </w:r>
          </w:p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- о номере лицензии;</w:t>
            </w:r>
          </w:p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- о сроке ее действия;</w:t>
            </w:r>
          </w:p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- об органе, выдавшем лицензию;</w:t>
            </w:r>
          </w:p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 xml:space="preserve">- о </w:t>
            </w:r>
            <w:proofErr w:type="gramStart"/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членстве</w:t>
            </w:r>
            <w:proofErr w:type="gramEnd"/>
            <w:r w:rsidRPr="00C35381">
              <w:rPr>
                <w:rFonts w:ascii="Times New Roman" w:hAnsi="Times New Roman" w:cs="Times New Roman"/>
                <w:sz w:val="22"/>
                <w:szCs w:val="22"/>
              </w:rPr>
              <w:t xml:space="preserve"> а СРО;</w:t>
            </w:r>
          </w:p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- о допуске к работам.</w:t>
            </w:r>
          </w:p>
        </w:tc>
        <w:tc>
          <w:tcPr>
            <w:tcW w:w="5971" w:type="dxa"/>
            <w:vAlign w:val="center"/>
          </w:tcPr>
          <w:p w:rsidR="00332DDB" w:rsidRPr="00C35381" w:rsidRDefault="00332DD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lastRenderedPageBreak/>
              <w:t>Деятельность лицензированию не подлежит.</w:t>
            </w:r>
          </w:p>
          <w:p w:rsidR="00332DDB" w:rsidRPr="00C35381" w:rsidRDefault="00332DD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lastRenderedPageBreak/>
              <w:t>ООО «СМУ-630» имеет:</w:t>
            </w:r>
          </w:p>
          <w:p w:rsidR="00332DDB" w:rsidRPr="00C35381" w:rsidRDefault="00332DDB" w:rsidP="00C35381">
            <w:pPr>
              <w:numPr>
                <w:ilvl w:val="0"/>
                <w:numId w:val="13"/>
              </w:num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Свидетельство о членстве в Некоммерческом партнерстве «Объединение строителей Санкт-Петербурга» (выписка из протокола  № 51-10 от 23.12.2010г.).</w:t>
            </w:r>
          </w:p>
          <w:p w:rsidR="00332DDB" w:rsidRPr="00C35381" w:rsidRDefault="00FD2DFC" w:rsidP="00C35381">
            <w:pPr>
              <w:pStyle w:val="a8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Свидетельство № 0985.02</w:t>
            </w:r>
            <w:r w:rsidR="003C5E03">
              <w:rPr>
                <w:b/>
                <w:sz w:val="22"/>
                <w:szCs w:val="22"/>
              </w:rPr>
              <w:t>-2010-7802181682-С-003 от 05.10.2012</w:t>
            </w:r>
            <w:r w:rsidR="00332DDB" w:rsidRPr="00C35381">
              <w:rPr>
                <w:b/>
                <w:sz w:val="22"/>
                <w:szCs w:val="22"/>
              </w:rPr>
              <w:t xml:space="preserve"> г. о допуске к работам, которые ок</w:t>
            </w:r>
            <w:r w:rsidR="00332DDB" w:rsidRPr="00C35381">
              <w:rPr>
                <w:b/>
                <w:sz w:val="22"/>
                <w:szCs w:val="22"/>
              </w:rPr>
              <w:t>а</w:t>
            </w:r>
            <w:r w:rsidR="00332DDB" w:rsidRPr="00C35381">
              <w:rPr>
                <w:b/>
                <w:sz w:val="22"/>
                <w:szCs w:val="22"/>
              </w:rPr>
              <w:t>зывают влияние на безопасность объектов кап</w:t>
            </w:r>
            <w:r w:rsidR="00332DDB" w:rsidRPr="00C35381">
              <w:rPr>
                <w:b/>
                <w:sz w:val="22"/>
                <w:szCs w:val="22"/>
              </w:rPr>
              <w:t>и</w:t>
            </w:r>
            <w:r w:rsidR="00332DDB" w:rsidRPr="00C35381">
              <w:rPr>
                <w:b/>
                <w:sz w:val="22"/>
                <w:szCs w:val="22"/>
              </w:rPr>
              <w:t>тального строительства.</w:t>
            </w:r>
          </w:p>
        </w:tc>
      </w:tr>
      <w:tr w:rsidR="00332DDB" w:rsidRPr="00C35381" w:rsidTr="009F1934">
        <w:tc>
          <w:tcPr>
            <w:tcW w:w="3599" w:type="dxa"/>
            <w:vAlign w:val="center"/>
          </w:tcPr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финансовом результате текущего года:</w:t>
            </w:r>
          </w:p>
        </w:tc>
        <w:tc>
          <w:tcPr>
            <w:tcW w:w="5971" w:type="dxa"/>
            <w:vAlign w:val="center"/>
          </w:tcPr>
          <w:p w:rsidR="00C35381" w:rsidRPr="00C35381" w:rsidRDefault="00C35381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Финансовый результат:</w:t>
            </w:r>
          </w:p>
          <w:p w:rsidR="00332DDB" w:rsidRPr="00C35381" w:rsidRDefault="001E1493" w:rsidP="00853B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за </w:t>
            </w:r>
            <w:r w:rsidR="00CB1D16" w:rsidRPr="00CB1D16">
              <w:rPr>
                <w:b/>
                <w:sz w:val="22"/>
                <w:szCs w:val="22"/>
              </w:rPr>
              <w:t>2</w:t>
            </w:r>
            <w:r w:rsidR="005321CF" w:rsidRPr="00263D52">
              <w:rPr>
                <w:b/>
                <w:sz w:val="22"/>
                <w:szCs w:val="22"/>
              </w:rPr>
              <w:t>-й квартал</w:t>
            </w:r>
            <w:r w:rsidR="00853B3D">
              <w:rPr>
                <w:b/>
                <w:sz w:val="22"/>
                <w:szCs w:val="22"/>
              </w:rPr>
              <w:t xml:space="preserve"> </w:t>
            </w:r>
            <w:r w:rsidR="005321CF">
              <w:rPr>
                <w:b/>
                <w:sz w:val="22"/>
                <w:szCs w:val="22"/>
              </w:rPr>
              <w:t>201</w:t>
            </w:r>
            <w:r w:rsidR="005321CF" w:rsidRPr="00263D52">
              <w:rPr>
                <w:b/>
                <w:sz w:val="22"/>
                <w:szCs w:val="22"/>
              </w:rPr>
              <w:t>5</w:t>
            </w:r>
            <w:r w:rsidR="00C35381" w:rsidRPr="00C35381">
              <w:rPr>
                <w:b/>
                <w:sz w:val="22"/>
                <w:szCs w:val="22"/>
              </w:rPr>
              <w:t xml:space="preserve"> года –  </w:t>
            </w:r>
            <w:r w:rsidR="00C35381" w:rsidRPr="00C35381">
              <w:rPr>
                <w:b/>
                <w:sz w:val="22"/>
                <w:szCs w:val="22"/>
              </w:rPr>
              <w:softHyphen/>
            </w:r>
            <w:r w:rsidR="00C35381" w:rsidRPr="00C35381">
              <w:rPr>
                <w:b/>
                <w:sz w:val="22"/>
                <w:szCs w:val="22"/>
              </w:rPr>
              <w:softHyphen/>
            </w:r>
            <w:r w:rsidR="009F3A62" w:rsidRPr="009F3A62">
              <w:rPr>
                <w:b/>
                <w:sz w:val="22"/>
                <w:szCs w:val="22"/>
              </w:rPr>
              <w:t>2 653</w:t>
            </w:r>
            <w:r w:rsidR="00853B3D" w:rsidRPr="00853B3D">
              <w:rPr>
                <w:b/>
                <w:sz w:val="22"/>
                <w:szCs w:val="22"/>
              </w:rPr>
              <w:t xml:space="preserve"> </w:t>
            </w:r>
            <w:r w:rsidR="00C35381" w:rsidRPr="00C35381">
              <w:rPr>
                <w:b/>
                <w:sz w:val="22"/>
                <w:szCs w:val="22"/>
              </w:rPr>
              <w:t>тыс. руб.</w:t>
            </w:r>
          </w:p>
        </w:tc>
      </w:tr>
      <w:tr w:rsidR="00332DDB" w:rsidRPr="00C35381" w:rsidTr="009F1934">
        <w:tc>
          <w:tcPr>
            <w:tcW w:w="3599" w:type="dxa"/>
            <w:vAlign w:val="center"/>
          </w:tcPr>
          <w:p w:rsidR="00332DDB" w:rsidRPr="00C35381" w:rsidRDefault="00332DD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размере кредиторской и дебито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ской задолженностей на день опу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ликования проектной декларации:</w:t>
            </w:r>
          </w:p>
        </w:tc>
        <w:tc>
          <w:tcPr>
            <w:tcW w:w="5971" w:type="dxa"/>
            <w:vAlign w:val="center"/>
          </w:tcPr>
          <w:p w:rsidR="00C35381" w:rsidRPr="00C35381" w:rsidRDefault="00C35381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Кредиторская задолженность:</w:t>
            </w:r>
          </w:p>
          <w:p w:rsidR="00C35381" w:rsidRPr="00C35381" w:rsidRDefault="00CB1D16" w:rsidP="00C353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3</w:t>
            </w:r>
            <w:r w:rsidRPr="009F3A6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.0</w:t>
            </w:r>
            <w:r w:rsidRPr="009F3A62">
              <w:rPr>
                <w:b/>
                <w:sz w:val="22"/>
                <w:szCs w:val="22"/>
              </w:rPr>
              <w:t>6</w:t>
            </w:r>
            <w:r w:rsidR="009F3A62">
              <w:rPr>
                <w:b/>
                <w:sz w:val="22"/>
                <w:szCs w:val="22"/>
              </w:rPr>
              <w:t xml:space="preserve">.2015 – </w:t>
            </w:r>
            <w:r w:rsidR="009F3A62" w:rsidRPr="00C93E92">
              <w:rPr>
                <w:b/>
                <w:sz w:val="22"/>
                <w:szCs w:val="22"/>
              </w:rPr>
              <w:t>601 874</w:t>
            </w:r>
            <w:r w:rsidR="00C35381" w:rsidRPr="00C35381">
              <w:rPr>
                <w:b/>
                <w:sz w:val="22"/>
                <w:szCs w:val="22"/>
              </w:rPr>
              <w:t xml:space="preserve"> тыс. руб.</w:t>
            </w:r>
          </w:p>
          <w:p w:rsidR="00C35381" w:rsidRPr="00C35381" w:rsidRDefault="00C35381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Дебиторская задолженность:</w:t>
            </w:r>
          </w:p>
          <w:p w:rsidR="00332DDB" w:rsidRPr="00C35381" w:rsidRDefault="003F275F" w:rsidP="00853B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</w:t>
            </w:r>
            <w:r w:rsidR="00CB1D16">
              <w:rPr>
                <w:b/>
                <w:sz w:val="22"/>
                <w:szCs w:val="22"/>
              </w:rPr>
              <w:t xml:space="preserve"> 3</w:t>
            </w:r>
            <w:r w:rsidR="00CB1D16" w:rsidRPr="009F3A62">
              <w:rPr>
                <w:b/>
                <w:sz w:val="22"/>
                <w:szCs w:val="22"/>
              </w:rPr>
              <w:t>0</w:t>
            </w:r>
            <w:r w:rsidR="00CB1D16">
              <w:rPr>
                <w:b/>
                <w:sz w:val="22"/>
                <w:szCs w:val="22"/>
              </w:rPr>
              <w:t>.0</w:t>
            </w:r>
            <w:r w:rsidR="00CB1D16" w:rsidRPr="009F3A62">
              <w:rPr>
                <w:b/>
                <w:sz w:val="22"/>
                <w:szCs w:val="22"/>
              </w:rPr>
              <w:t>6</w:t>
            </w:r>
            <w:r w:rsidR="009F3A62">
              <w:rPr>
                <w:b/>
                <w:sz w:val="22"/>
                <w:szCs w:val="22"/>
              </w:rPr>
              <w:t>.2015 – 3</w:t>
            </w:r>
            <w:r w:rsidR="009F3A62" w:rsidRPr="00C93E92">
              <w:rPr>
                <w:b/>
                <w:sz w:val="22"/>
                <w:szCs w:val="22"/>
              </w:rPr>
              <w:t>69 906</w:t>
            </w:r>
            <w:r w:rsidR="00C35381" w:rsidRPr="00C35381">
              <w:rPr>
                <w:b/>
                <w:sz w:val="22"/>
                <w:szCs w:val="22"/>
              </w:rPr>
              <w:t xml:space="preserve"> тыс. руб.</w:t>
            </w:r>
          </w:p>
        </w:tc>
      </w:tr>
    </w:tbl>
    <w:p w:rsidR="00EC2A7C" w:rsidRPr="00C35381" w:rsidRDefault="00EC2A7C" w:rsidP="00C35381">
      <w:pPr>
        <w:pStyle w:val="ConsNormal"/>
        <w:ind w:right="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C35381">
        <w:rPr>
          <w:rFonts w:ascii="Times New Roman" w:hAnsi="Times New Roman" w:cs="Times New Roman"/>
          <w:b/>
          <w:i/>
          <w:sz w:val="22"/>
          <w:szCs w:val="22"/>
        </w:rPr>
        <w:br/>
        <w:t>Информация о проекте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5"/>
        <w:gridCol w:w="6015"/>
      </w:tblGrid>
      <w:tr w:rsidR="00EC2A7C" w:rsidRPr="00C35381" w:rsidTr="009F1934">
        <w:tc>
          <w:tcPr>
            <w:tcW w:w="3555" w:type="dxa"/>
            <w:vAlign w:val="center"/>
          </w:tcPr>
          <w:p w:rsidR="00EC2A7C" w:rsidRPr="00C35381" w:rsidRDefault="00EC2A7C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цели проекта строительства:</w:t>
            </w:r>
          </w:p>
          <w:p w:rsidR="00EC2A7C" w:rsidRPr="00C35381" w:rsidRDefault="00EC2A7C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C35381" w:rsidRPr="00C35381" w:rsidRDefault="00654820" w:rsidP="00C35381">
            <w:pPr>
              <w:outlineLvl w:val="0"/>
              <w:rPr>
                <w:b/>
                <w:color w:val="000000"/>
                <w:sz w:val="22"/>
              </w:rPr>
            </w:pPr>
            <w:r w:rsidRPr="00C35381">
              <w:rPr>
                <w:b/>
                <w:color w:val="000000"/>
                <w:sz w:val="22"/>
              </w:rPr>
              <w:t xml:space="preserve">Проектирование и строительство </w:t>
            </w:r>
            <w:r w:rsidR="00332DDB" w:rsidRPr="00C35381">
              <w:rPr>
                <w:b/>
                <w:color w:val="000000"/>
                <w:sz w:val="22"/>
              </w:rPr>
              <w:t xml:space="preserve">многоквартирного </w:t>
            </w:r>
            <w:r w:rsidRPr="00C35381">
              <w:rPr>
                <w:b/>
                <w:color w:val="000000"/>
                <w:sz w:val="22"/>
              </w:rPr>
              <w:t>ж</w:t>
            </w:r>
            <w:r w:rsidRPr="00C35381">
              <w:rPr>
                <w:b/>
                <w:color w:val="000000"/>
                <w:sz w:val="22"/>
              </w:rPr>
              <w:t>и</w:t>
            </w:r>
            <w:r w:rsidR="003C5E03">
              <w:rPr>
                <w:b/>
                <w:color w:val="000000"/>
                <w:sz w:val="22"/>
              </w:rPr>
              <w:t>лого дома</w:t>
            </w:r>
            <w:r w:rsidRPr="00C35381">
              <w:rPr>
                <w:b/>
                <w:color w:val="000000"/>
                <w:sz w:val="22"/>
              </w:rPr>
              <w:t xml:space="preserve"> со встроенными помещениями и подземной автостоянкой по адресу: </w:t>
            </w:r>
          </w:p>
          <w:p w:rsidR="00EC2A7C" w:rsidRPr="00C35381" w:rsidRDefault="00654820" w:rsidP="003C1A0E">
            <w:pPr>
              <w:outlineLvl w:val="0"/>
              <w:rPr>
                <w:b/>
                <w:sz w:val="22"/>
                <w:szCs w:val="22"/>
              </w:rPr>
            </w:pPr>
            <w:r w:rsidRPr="00C35381">
              <w:rPr>
                <w:b/>
                <w:color w:val="000000"/>
                <w:sz w:val="22"/>
              </w:rPr>
              <w:t>г. Санкт-Петербург</w:t>
            </w:r>
            <w:r w:rsidR="007E3E5B" w:rsidRPr="00C35381">
              <w:rPr>
                <w:b/>
                <w:color w:val="000000"/>
                <w:sz w:val="22"/>
              </w:rPr>
              <w:t xml:space="preserve">, </w:t>
            </w:r>
            <w:r w:rsidRPr="00C35381">
              <w:rPr>
                <w:b/>
                <w:color w:val="000000"/>
                <w:sz w:val="22"/>
              </w:rPr>
              <w:t>2-ая Алексеевская улица, дом 7</w:t>
            </w:r>
            <w:r w:rsidR="003C1A0E">
              <w:rPr>
                <w:b/>
                <w:color w:val="000000"/>
                <w:sz w:val="22"/>
              </w:rPr>
              <w:t>9а</w:t>
            </w:r>
            <w:r w:rsidRPr="00C35381">
              <w:rPr>
                <w:b/>
                <w:color w:val="000000"/>
                <w:sz w:val="22"/>
              </w:rPr>
              <w:t>, литера</w:t>
            </w:r>
            <w:proofErr w:type="gramStart"/>
            <w:r w:rsidRPr="00C35381">
              <w:rPr>
                <w:b/>
                <w:color w:val="000000"/>
                <w:sz w:val="22"/>
              </w:rPr>
              <w:t xml:space="preserve"> А</w:t>
            </w:r>
            <w:proofErr w:type="gramEnd"/>
            <w:r w:rsidR="003C5E03">
              <w:rPr>
                <w:b/>
                <w:color w:val="000000"/>
                <w:sz w:val="22"/>
              </w:rPr>
              <w:t xml:space="preserve"> (в жилом комплексе </w:t>
            </w:r>
            <w:r w:rsidR="00D763A1">
              <w:rPr>
                <w:b/>
                <w:color w:val="000000"/>
                <w:sz w:val="22"/>
              </w:rPr>
              <w:t>«РЕПКА</w:t>
            </w:r>
            <w:r w:rsidR="003C5E03" w:rsidRPr="00C35381">
              <w:rPr>
                <w:b/>
                <w:color w:val="000000"/>
                <w:sz w:val="22"/>
              </w:rPr>
              <w:t>»</w:t>
            </w:r>
            <w:r w:rsidR="003C5E03">
              <w:rPr>
                <w:b/>
                <w:color w:val="000000"/>
                <w:sz w:val="22"/>
              </w:rPr>
              <w:t>).</w:t>
            </w:r>
          </w:p>
        </w:tc>
      </w:tr>
      <w:tr w:rsidR="00EC2A7C" w:rsidRPr="00C35381" w:rsidTr="009F1934">
        <w:tc>
          <w:tcPr>
            <w:tcW w:w="3555" w:type="dxa"/>
            <w:vAlign w:val="center"/>
          </w:tcPr>
          <w:p w:rsidR="00EC2A7C" w:rsidRPr="00C35381" w:rsidRDefault="00EC2A7C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 xml:space="preserve">Об этапах и </w:t>
            </w:r>
            <w:proofErr w:type="gramStart"/>
            <w:r w:rsidRPr="00C353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proofErr w:type="gramEnd"/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роках реализации строительного проекта:</w:t>
            </w:r>
          </w:p>
          <w:p w:rsidR="00EC2A7C" w:rsidRPr="00C35381" w:rsidRDefault="00EC2A7C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C35381" w:rsidRPr="00C35381" w:rsidRDefault="007E3E5B" w:rsidP="00C3538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35381">
              <w:rPr>
                <w:b/>
                <w:color w:val="000000"/>
                <w:sz w:val="22"/>
                <w:szCs w:val="22"/>
              </w:rPr>
              <w:t>Строительство многоквартирного жилого дома со встр</w:t>
            </w:r>
            <w:r w:rsidRPr="00C35381">
              <w:rPr>
                <w:b/>
                <w:color w:val="000000"/>
                <w:sz w:val="22"/>
                <w:szCs w:val="22"/>
              </w:rPr>
              <w:t>о</w:t>
            </w:r>
            <w:r w:rsidRPr="00C35381">
              <w:rPr>
                <w:b/>
                <w:color w:val="000000"/>
                <w:sz w:val="22"/>
                <w:szCs w:val="22"/>
              </w:rPr>
              <w:t>енными помещениями и подземной автостоянкой будет осуществлен</w:t>
            </w:r>
            <w:r w:rsidR="00332DDB" w:rsidRPr="00C35381">
              <w:rPr>
                <w:b/>
                <w:color w:val="000000"/>
                <w:sz w:val="22"/>
                <w:szCs w:val="22"/>
              </w:rPr>
              <w:t>о</w:t>
            </w:r>
            <w:r w:rsidRPr="00C35381">
              <w:rPr>
                <w:b/>
                <w:color w:val="000000"/>
                <w:sz w:val="22"/>
                <w:szCs w:val="22"/>
              </w:rPr>
              <w:t xml:space="preserve"> в один этап. Окончание этапа – получение разрешения на ввод о</w:t>
            </w:r>
            <w:r w:rsidR="00F831B4" w:rsidRPr="00C35381">
              <w:rPr>
                <w:b/>
                <w:color w:val="000000"/>
                <w:sz w:val="22"/>
                <w:szCs w:val="22"/>
              </w:rPr>
              <w:t xml:space="preserve">бъекта в эксплуатацию в срок: </w:t>
            </w:r>
          </w:p>
          <w:p w:rsidR="00EC2A7C" w:rsidRPr="00C35381" w:rsidRDefault="003C5E03" w:rsidP="00C3538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не позднее 01.08.2016 года</w:t>
            </w:r>
            <w:r w:rsidR="007E3E5B" w:rsidRPr="00C35381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EC2A7C" w:rsidRPr="00C35381" w:rsidTr="009F1934">
        <w:tc>
          <w:tcPr>
            <w:tcW w:w="3555" w:type="dxa"/>
            <w:vAlign w:val="center"/>
          </w:tcPr>
          <w:p w:rsidR="00EC2A7C" w:rsidRPr="00C35381" w:rsidRDefault="00EC2A7C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результатах государственной экспертизы проектной документ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ции:</w:t>
            </w:r>
          </w:p>
        </w:tc>
        <w:tc>
          <w:tcPr>
            <w:tcW w:w="601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Положительное заключение ООО «Негосударственная экспертиза проектов строительства». </w:t>
            </w:r>
          </w:p>
          <w:p w:rsidR="00EC2A7C" w:rsidRPr="00C35381" w:rsidRDefault="007E3E5B" w:rsidP="003C1A0E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№ 2-1-1-0</w:t>
            </w:r>
            <w:r w:rsidR="003C1A0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031</w:t>
            </w: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-1</w:t>
            </w:r>
            <w:r w:rsidR="003C1A0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от </w:t>
            </w:r>
            <w:r w:rsidR="003C1A0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30</w:t>
            </w: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.0</w:t>
            </w:r>
            <w:r w:rsidR="003C1A0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.201</w:t>
            </w:r>
            <w:r w:rsidR="003C1A0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г</w:t>
            </w:r>
          </w:p>
        </w:tc>
      </w:tr>
      <w:tr w:rsidR="002A6629" w:rsidRPr="00C35381" w:rsidTr="009F1934">
        <w:tc>
          <w:tcPr>
            <w:tcW w:w="3555" w:type="dxa"/>
            <w:vAlign w:val="center"/>
          </w:tcPr>
          <w:p w:rsidR="002A6629" w:rsidRPr="00C35381" w:rsidRDefault="002A6629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разрешении на строительство</w:t>
            </w:r>
            <w:r w:rsidRPr="00C353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</w:tc>
        <w:tc>
          <w:tcPr>
            <w:tcW w:w="6015" w:type="dxa"/>
            <w:vAlign w:val="center"/>
          </w:tcPr>
          <w:p w:rsidR="002A6629" w:rsidRPr="006B5B58" w:rsidRDefault="002A6629" w:rsidP="003C1A0E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Разрешение на строительство Службы Государственного строительного надзора и экспертизы Санкт-Петербурга № </w:t>
            </w:r>
            <w:r w:rsidR="007E3E5B"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78-15016</w:t>
            </w:r>
            <w:r w:rsidR="003C1A0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9</w:t>
            </w:r>
            <w:r w:rsidR="007E3E5B"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20-2010</w:t>
            </w:r>
            <w:r w:rsidR="00CE7AF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от 22.</w:t>
            </w:r>
            <w:r w:rsidR="004B5570"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  <w:r w:rsidR="00CE7AF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.20</w:t>
            </w:r>
            <w:r w:rsidR="00CE7AF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13 г. со сроком действия до 22</w:t>
            </w: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.0</w:t>
            </w:r>
            <w:r w:rsidR="00CE7AF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.201</w:t>
            </w:r>
            <w:r w:rsidR="007E3E5B"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</w:t>
            </w:r>
            <w:r w:rsidRPr="00C3538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г</w:t>
            </w:r>
            <w:r w:rsidR="006B5B58" w:rsidRPr="006B5B5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</w:t>
            </w:r>
            <w:r w:rsidR="006B5B5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B5B58" w:rsidRPr="006B5B5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Действие настоящего разрешения</w:t>
            </w:r>
            <w:r w:rsidR="006B5B5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продлено до 01.07.2016 г. Дата продления разрешения 10.06.2015 г.</w:t>
            </w:r>
            <w:r w:rsidR="006B5B58" w:rsidRPr="006B5B5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A6629" w:rsidRPr="00C35381" w:rsidTr="008A521E">
        <w:trPr>
          <w:trHeight w:val="2637"/>
        </w:trPr>
        <w:tc>
          <w:tcPr>
            <w:tcW w:w="3555" w:type="dxa"/>
            <w:vAlign w:val="center"/>
          </w:tcPr>
          <w:p w:rsidR="002A6629" w:rsidRPr="00C35381" w:rsidRDefault="008A521E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правах застройщика на земел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ный участок, в том числе о рекв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зитах правоустанавливающего д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кумента на земельный участок, о собственнике земельного участка (в случае, если застройщик не я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ляется собственником земельного участка), о кадастровом номере и площади земельного участка, пр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доставленного для строительства (создания) многоквартирного дома и (или) иных объектов недвижим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сти.</w:t>
            </w:r>
          </w:p>
        </w:tc>
        <w:tc>
          <w:tcPr>
            <w:tcW w:w="6015" w:type="dxa"/>
            <w:vAlign w:val="center"/>
          </w:tcPr>
          <w:p w:rsidR="002A6629" w:rsidRPr="00C35381" w:rsidRDefault="002A6629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Право владения и пользования на основании:</w:t>
            </w:r>
          </w:p>
          <w:p w:rsidR="007E3E5B" w:rsidRPr="00C35381" w:rsidRDefault="004B5570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Свидетельство о государственной регистрации права на земельный участок, расположенный по адресу 2-ая Але</w:t>
            </w:r>
            <w:r w:rsidRPr="00C35381">
              <w:rPr>
                <w:b/>
                <w:sz w:val="22"/>
                <w:szCs w:val="22"/>
              </w:rPr>
              <w:t>к</w:t>
            </w:r>
            <w:r w:rsidRPr="00C35381">
              <w:rPr>
                <w:b/>
                <w:sz w:val="22"/>
                <w:szCs w:val="22"/>
              </w:rPr>
              <w:t>сеевская улица, д.7</w:t>
            </w:r>
            <w:r w:rsidR="00676800">
              <w:rPr>
                <w:b/>
                <w:sz w:val="22"/>
                <w:szCs w:val="22"/>
              </w:rPr>
              <w:t>9а</w:t>
            </w:r>
            <w:r w:rsidRPr="00C35381">
              <w:rPr>
                <w:b/>
                <w:sz w:val="22"/>
                <w:szCs w:val="22"/>
              </w:rPr>
              <w:t>, лит</w:t>
            </w:r>
            <w:proofErr w:type="gramStart"/>
            <w:r w:rsidRPr="00C35381">
              <w:rPr>
                <w:b/>
                <w:sz w:val="22"/>
                <w:szCs w:val="22"/>
              </w:rPr>
              <w:t>.А</w:t>
            </w:r>
            <w:proofErr w:type="gramEnd"/>
            <w:r w:rsidRPr="00C35381">
              <w:rPr>
                <w:b/>
                <w:sz w:val="22"/>
                <w:szCs w:val="22"/>
              </w:rPr>
              <w:t>.</w:t>
            </w:r>
          </w:p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 xml:space="preserve">Площадь  – </w:t>
            </w:r>
            <w:r w:rsidR="00676800">
              <w:rPr>
                <w:b/>
                <w:sz w:val="22"/>
                <w:szCs w:val="22"/>
              </w:rPr>
              <w:t>3406</w:t>
            </w:r>
            <w:r w:rsidRPr="00C35381">
              <w:rPr>
                <w:b/>
                <w:sz w:val="22"/>
                <w:szCs w:val="22"/>
              </w:rPr>
              <w:t xml:space="preserve"> м</w:t>
            </w:r>
            <w:proofErr w:type="gramStart"/>
            <w:r w:rsidRPr="00C35381">
              <w:rPr>
                <w:b/>
                <w:sz w:val="22"/>
                <w:szCs w:val="22"/>
              </w:rPr>
              <w:t>2</w:t>
            </w:r>
            <w:proofErr w:type="gramEnd"/>
          </w:p>
          <w:p w:rsidR="004B5570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Кадастровый номер: 78:34:4121Г:3</w:t>
            </w:r>
            <w:r w:rsidR="00676800">
              <w:rPr>
                <w:b/>
                <w:sz w:val="22"/>
                <w:szCs w:val="22"/>
              </w:rPr>
              <w:t>1</w:t>
            </w:r>
            <w:r w:rsidR="00CE7AF8">
              <w:rPr>
                <w:b/>
                <w:sz w:val="22"/>
                <w:szCs w:val="22"/>
              </w:rPr>
              <w:t>, указанный в свид</w:t>
            </w:r>
            <w:r w:rsidR="00CE7AF8">
              <w:rPr>
                <w:b/>
                <w:sz w:val="22"/>
                <w:szCs w:val="22"/>
              </w:rPr>
              <w:t>е</w:t>
            </w:r>
            <w:r w:rsidR="00CE7AF8">
              <w:rPr>
                <w:b/>
                <w:sz w:val="22"/>
                <w:szCs w:val="22"/>
              </w:rPr>
              <w:t>тельстве.</w:t>
            </w:r>
          </w:p>
          <w:p w:rsidR="00CE7AF8" w:rsidRPr="00C35381" w:rsidRDefault="00CE7AF8" w:rsidP="00C353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Новый кадастровый номер: 78:34:</w:t>
            </w:r>
            <w:r w:rsidR="00D62C26">
              <w:rPr>
                <w:b/>
                <w:sz w:val="22"/>
                <w:szCs w:val="22"/>
              </w:rPr>
              <w:t>0412104:31по кадас</w:t>
            </w:r>
            <w:r w:rsidR="00D62C26">
              <w:rPr>
                <w:b/>
                <w:sz w:val="22"/>
                <w:szCs w:val="22"/>
              </w:rPr>
              <w:t>т</w:t>
            </w:r>
            <w:r w:rsidR="00D62C26">
              <w:rPr>
                <w:b/>
                <w:sz w:val="22"/>
                <w:szCs w:val="22"/>
              </w:rPr>
              <w:t>ровой справке от 08.02.2013 г., выданной Федеральной кадастровой палатой Федеральной службы государс</w:t>
            </w:r>
            <w:r w:rsidR="00D62C26">
              <w:rPr>
                <w:b/>
                <w:sz w:val="22"/>
                <w:szCs w:val="22"/>
              </w:rPr>
              <w:t>т</w:t>
            </w:r>
            <w:r w:rsidR="00D62C26">
              <w:rPr>
                <w:b/>
                <w:sz w:val="22"/>
                <w:szCs w:val="22"/>
              </w:rPr>
              <w:t>венной регистрации, кадастра и картографии по СПб.</w:t>
            </w:r>
          </w:p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Назначение: земли населенных пунктов для размещения жилого дома (жилых домов).</w:t>
            </w:r>
          </w:p>
          <w:p w:rsidR="004B5570" w:rsidRPr="00C35381" w:rsidRDefault="004B5570" w:rsidP="00C35381">
            <w:pPr>
              <w:ind w:left="360"/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Основание возникновения права:</w:t>
            </w:r>
          </w:p>
          <w:p w:rsidR="008C05E8" w:rsidRDefault="008C05E8" w:rsidP="00C35381">
            <w:pPr>
              <w:pStyle w:val="a8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Договор купли-пр</w:t>
            </w:r>
            <w:r w:rsidR="00676800">
              <w:rPr>
                <w:b/>
                <w:sz w:val="22"/>
                <w:szCs w:val="22"/>
              </w:rPr>
              <w:t>одажи объектов недвижимости от 11</w:t>
            </w:r>
            <w:r w:rsidRPr="00C35381">
              <w:rPr>
                <w:b/>
                <w:sz w:val="22"/>
                <w:szCs w:val="22"/>
              </w:rPr>
              <w:t>.0</w:t>
            </w:r>
            <w:r w:rsidR="00676800">
              <w:rPr>
                <w:b/>
                <w:sz w:val="22"/>
                <w:szCs w:val="22"/>
              </w:rPr>
              <w:t>5</w:t>
            </w:r>
            <w:r w:rsidRPr="00C35381">
              <w:rPr>
                <w:b/>
                <w:sz w:val="22"/>
                <w:szCs w:val="22"/>
              </w:rPr>
              <w:t>.200</w:t>
            </w:r>
            <w:r w:rsidR="00676800">
              <w:rPr>
                <w:b/>
                <w:sz w:val="22"/>
                <w:szCs w:val="22"/>
              </w:rPr>
              <w:t>5</w:t>
            </w:r>
          </w:p>
          <w:p w:rsidR="00676800" w:rsidRPr="008A3B90" w:rsidRDefault="00676800" w:rsidP="00676800">
            <w:pPr>
              <w:pStyle w:val="a8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Договор купли-продажи земельного участка с 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оружением</w:t>
            </w:r>
            <w:r w:rsidRPr="008A3B90">
              <w:rPr>
                <w:b/>
                <w:sz w:val="22"/>
                <w:szCs w:val="22"/>
              </w:rPr>
              <w:t xml:space="preserve">, дата нотариального удостоверения </w:t>
            </w:r>
            <w:r>
              <w:rPr>
                <w:b/>
                <w:sz w:val="22"/>
                <w:szCs w:val="22"/>
              </w:rPr>
              <w:t>15.02</w:t>
            </w:r>
            <w:r w:rsidRPr="008A3B90">
              <w:rPr>
                <w:b/>
                <w:sz w:val="22"/>
                <w:szCs w:val="22"/>
              </w:rPr>
              <w:t>.200</w:t>
            </w:r>
            <w:r>
              <w:rPr>
                <w:b/>
                <w:sz w:val="22"/>
                <w:szCs w:val="22"/>
              </w:rPr>
              <w:t>6</w:t>
            </w:r>
            <w:r w:rsidRPr="008A3B90">
              <w:rPr>
                <w:b/>
                <w:sz w:val="22"/>
                <w:szCs w:val="22"/>
              </w:rPr>
              <w:t xml:space="preserve">, нот. </w:t>
            </w:r>
            <w:proofErr w:type="spellStart"/>
            <w:r>
              <w:rPr>
                <w:b/>
                <w:sz w:val="22"/>
                <w:szCs w:val="22"/>
              </w:rPr>
              <w:t>Загробян</w:t>
            </w:r>
            <w:proofErr w:type="spellEnd"/>
            <w:r>
              <w:rPr>
                <w:b/>
                <w:sz w:val="22"/>
                <w:szCs w:val="22"/>
              </w:rPr>
              <w:t xml:space="preserve"> Е.Ю.</w:t>
            </w:r>
            <w:r w:rsidRPr="008A3B90">
              <w:rPr>
                <w:b/>
                <w:sz w:val="22"/>
                <w:szCs w:val="22"/>
              </w:rPr>
              <w:t>, лицензия №</w:t>
            </w:r>
            <w:r>
              <w:rPr>
                <w:b/>
                <w:sz w:val="22"/>
                <w:szCs w:val="22"/>
              </w:rPr>
              <w:t>346 от 10.10.1996</w:t>
            </w:r>
            <w:r w:rsidRPr="008A3B90">
              <w:rPr>
                <w:b/>
                <w:sz w:val="22"/>
                <w:szCs w:val="22"/>
              </w:rPr>
              <w:t>, номер в реестре регистрации нотар</w:t>
            </w:r>
            <w:r w:rsidRPr="008A3B90">
              <w:rPr>
                <w:b/>
                <w:sz w:val="22"/>
                <w:szCs w:val="22"/>
              </w:rPr>
              <w:t>и</w:t>
            </w:r>
            <w:r w:rsidRPr="008A3B90">
              <w:rPr>
                <w:b/>
                <w:sz w:val="22"/>
                <w:szCs w:val="22"/>
              </w:rPr>
              <w:t xml:space="preserve">альных действий </w:t>
            </w:r>
            <w:r>
              <w:rPr>
                <w:b/>
                <w:sz w:val="22"/>
                <w:szCs w:val="22"/>
              </w:rPr>
              <w:t>1-4045</w:t>
            </w:r>
            <w:r w:rsidRPr="008A3B90">
              <w:rPr>
                <w:b/>
                <w:sz w:val="22"/>
                <w:szCs w:val="22"/>
              </w:rPr>
              <w:t xml:space="preserve">, бланки </w:t>
            </w:r>
            <w:r>
              <w:rPr>
                <w:b/>
                <w:sz w:val="22"/>
                <w:szCs w:val="22"/>
              </w:rPr>
              <w:t>78</w:t>
            </w:r>
            <w:r>
              <w:rPr>
                <w:b/>
                <w:sz w:val="22"/>
                <w:szCs w:val="22"/>
                <w:lang w:val="en-US"/>
              </w:rPr>
              <w:t>BE</w:t>
            </w:r>
            <w:r w:rsidRPr="00676800">
              <w:rPr>
                <w:b/>
                <w:sz w:val="22"/>
                <w:szCs w:val="22"/>
              </w:rPr>
              <w:t xml:space="preserve"> 179470,78</w:t>
            </w:r>
            <w:r>
              <w:rPr>
                <w:b/>
                <w:sz w:val="22"/>
                <w:szCs w:val="22"/>
                <w:lang w:val="en-US"/>
              </w:rPr>
              <w:t>BE</w:t>
            </w:r>
            <w:r w:rsidRPr="00676800">
              <w:rPr>
                <w:b/>
                <w:sz w:val="22"/>
                <w:szCs w:val="22"/>
              </w:rPr>
              <w:t xml:space="preserve"> 179471</w:t>
            </w:r>
            <w:r w:rsidRPr="008A3B90">
              <w:rPr>
                <w:b/>
                <w:sz w:val="22"/>
                <w:szCs w:val="22"/>
              </w:rPr>
              <w:t>.</w:t>
            </w:r>
          </w:p>
          <w:p w:rsidR="008A521E" w:rsidRPr="00C35381" w:rsidRDefault="008A521E" w:rsidP="00C35381">
            <w:pPr>
              <w:pStyle w:val="a8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Кадастровый паспорт земельного участка от 01.10.2008</w:t>
            </w:r>
          </w:p>
          <w:p w:rsidR="00406ECB" w:rsidRPr="00C35381" w:rsidRDefault="00406EC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Дата регистрации: 14.11.2008</w:t>
            </w:r>
          </w:p>
          <w:p w:rsidR="00406ECB" w:rsidRPr="00ED5BCC" w:rsidRDefault="00406EC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lastRenderedPageBreak/>
              <w:t>Регистрационный номер: 78-78</w:t>
            </w:r>
            <w:r w:rsidR="00F831B4" w:rsidRPr="00C35381">
              <w:rPr>
                <w:b/>
                <w:sz w:val="22"/>
                <w:szCs w:val="22"/>
              </w:rPr>
              <w:t>-</w:t>
            </w:r>
            <w:r w:rsidRPr="00C35381">
              <w:rPr>
                <w:b/>
                <w:sz w:val="22"/>
                <w:szCs w:val="22"/>
              </w:rPr>
              <w:t>01/0574/2008-4</w:t>
            </w:r>
            <w:r w:rsidR="00676800" w:rsidRPr="00ED5BCC">
              <w:rPr>
                <w:b/>
                <w:sz w:val="22"/>
                <w:szCs w:val="22"/>
              </w:rPr>
              <w:t>38</w:t>
            </w:r>
          </w:p>
          <w:p w:rsidR="00406ECB" w:rsidRPr="00C35381" w:rsidRDefault="00406EC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Дата выдачи повторного свидетельства: 27.02.2009</w:t>
            </w:r>
          </w:p>
          <w:p w:rsidR="00406ECB" w:rsidRPr="00C35381" w:rsidRDefault="00406EC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 xml:space="preserve">Регистрационный номер повторного свидетельства: </w:t>
            </w:r>
          </w:p>
          <w:p w:rsidR="00406ECB" w:rsidRPr="00ED5BCC" w:rsidRDefault="00406EC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78-78-01/0085/2009-0</w:t>
            </w:r>
            <w:r w:rsidR="00676800" w:rsidRPr="00ED5BCC">
              <w:rPr>
                <w:b/>
                <w:sz w:val="22"/>
                <w:szCs w:val="22"/>
              </w:rPr>
              <w:t>65</w:t>
            </w:r>
          </w:p>
          <w:p w:rsidR="00B97D97" w:rsidRPr="00ED5BCC" w:rsidRDefault="00406ECB" w:rsidP="00676800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Номер свидетельства: 78-АГ 95949</w:t>
            </w:r>
            <w:r w:rsidR="00676800" w:rsidRPr="00ED5BCC">
              <w:rPr>
                <w:b/>
                <w:sz w:val="22"/>
                <w:szCs w:val="22"/>
              </w:rPr>
              <w:t>4</w:t>
            </w:r>
          </w:p>
        </w:tc>
      </w:tr>
      <w:tr w:rsidR="002A6629" w:rsidRPr="00C35381" w:rsidTr="009F1934"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2A6629" w:rsidRPr="00C35381" w:rsidRDefault="002A6629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O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 xml:space="preserve"> местоположении строящихся (создаваемых) многоквартирного дома и (или) иного объекта недв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жимости и об их описании, подг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товленном в соответствии с пр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ектной документацией, на основ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нии которой выдано разрешение на строительство:</w:t>
            </w:r>
          </w:p>
          <w:p w:rsidR="002A6629" w:rsidRPr="00C35381" w:rsidRDefault="002A6629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6015" w:type="dxa"/>
            <w:tcBorders>
              <w:bottom w:val="single" w:sz="4" w:space="0" w:color="auto"/>
            </w:tcBorders>
            <w:vAlign w:val="center"/>
          </w:tcPr>
          <w:p w:rsidR="007E3E5B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/>
                <w:sz w:val="22"/>
              </w:rPr>
              <w:t>г. Санкт-Петербург, 2-ая Алексеевская улица, дом 7</w:t>
            </w:r>
            <w:r w:rsidR="00676800" w:rsidRPr="002943E7">
              <w:rPr>
                <w:b/>
                <w:color w:val="000000"/>
                <w:sz w:val="22"/>
              </w:rPr>
              <w:t>9</w:t>
            </w:r>
            <w:r w:rsidR="00676800">
              <w:rPr>
                <w:b/>
                <w:color w:val="000000"/>
                <w:sz w:val="22"/>
              </w:rPr>
              <w:t>а</w:t>
            </w:r>
            <w:r w:rsidRPr="00C35381">
              <w:rPr>
                <w:b/>
                <w:color w:val="000000"/>
                <w:sz w:val="22"/>
              </w:rPr>
              <w:t>, литера</w:t>
            </w:r>
            <w:proofErr w:type="gramStart"/>
            <w:r w:rsidRPr="00C35381">
              <w:rPr>
                <w:b/>
                <w:color w:val="000000"/>
                <w:sz w:val="22"/>
              </w:rPr>
              <w:t xml:space="preserve"> А</w:t>
            </w:r>
            <w:proofErr w:type="gramEnd"/>
          </w:p>
          <w:p w:rsidR="007E3E5B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Участок свободен от застройки и ограничен:</w:t>
            </w:r>
          </w:p>
          <w:p w:rsidR="007E3E5B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- с севера –</w:t>
            </w:r>
            <w:r w:rsidR="00C46E61">
              <w:rPr>
                <w:b/>
                <w:color w:val="000000" w:themeColor="text1"/>
                <w:sz w:val="22"/>
                <w:szCs w:val="22"/>
              </w:rPr>
              <w:t xml:space="preserve"> территорией общего пользования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>;</w:t>
            </w:r>
          </w:p>
          <w:p w:rsidR="007E3E5B" w:rsidRPr="00C35381" w:rsidRDefault="00C46E61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 с востока – внутриквартальным проездом и следующей за ним территорией многоэтажной жилой застройки</w:t>
            </w:r>
            <w:r w:rsidR="007E3E5B" w:rsidRPr="00C35381">
              <w:rPr>
                <w:b/>
                <w:color w:val="000000" w:themeColor="text1"/>
                <w:sz w:val="22"/>
                <w:szCs w:val="22"/>
              </w:rPr>
              <w:t>;</w:t>
            </w:r>
          </w:p>
          <w:p w:rsidR="007E3E5B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- с</w:t>
            </w:r>
            <w:r w:rsidR="00C46E61">
              <w:rPr>
                <w:b/>
                <w:color w:val="000000" w:themeColor="text1"/>
                <w:sz w:val="22"/>
                <w:szCs w:val="22"/>
              </w:rPr>
              <w:t xml:space="preserve"> запада – сквером;</w:t>
            </w:r>
          </w:p>
          <w:p w:rsidR="00507E08" w:rsidRDefault="00C46E61" w:rsidP="00C46E61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 с юга – 2-й Алексеевской улицей</w:t>
            </w:r>
            <w:r w:rsidR="00950248">
              <w:rPr>
                <w:b/>
                <w:color w:val="000000" w:themeColor="text1"/>
                <w:sz w:val="22"/>
                <w:szCs w:val="22"/>
              </w:rPr>
              <w:t>,</w:t>
            </w:r>
            <w:r w:rsidR="007E3E5B" w:rsidRPr="00C35381">
              <w:rPr>
                <w:b/>
                <w:color w:val="000000" w:themeColor="text1"/>
                <w:sz w:val="22"/>
                <w:szCs w:val="22"/>
              </w:rPr>
              <w:t xml:space="preserve"> застроенн</w:t>
            </w:r>
            <w:r>
              <w:rPr>
                <w:b/>
                <w:color w:val="000000" w:themeColor="text1"/>
                <w:sz w:val="22"/>
                <w:szCs w:val="22"/>
              </w:rPr>
              <w:t>ой</w:t>
            </w:r>
            <w:r w:rsidR="00950248">
              <w:rPr>
                <w:b/>
                <w:color w:val="000000" w:themeColor="text1"/>
                <w:sz w:val="22"/>
                <w:szCs w:val="22"/>
              </w:rPr>
              <w:t xml:space="preserve"> 3-х эта</w:t>
            </w:r>
            <w:r w:rsidR="00950248">
              <w:rPr>
                <w:b/>
                <w:color w:val="000000" w:themeColor="text1"/>
                <w:sz w:val="22"/>
                <w:szCs w:val="22"/>
              </w:rPr>
              <w:t>ж</w:t>
            </w:r>
            <w:r w:rsidR="00950248">
              <w:rPr>
                <w:b/>
                <w:color w:val="000000" w:themeColor="text1"/>
                <w:sz w:val="22"/>
                <w:szCs w:val="22"/>
              </w:rPr>
              <w:t>ными жилыми домами</w:t>
            </w:r>
            <w:r w:rsidR="00507E08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7E3E5B" w:rsidRPr="00C35381" w:rsidRDefault="007E3E5B" w:rsidP="00C46E61">
            <w:pPr>
              <w:rPr>
                <w:b/>
                <w:sz w:val="22"/>
              </w:rPr>
            </w:pPr>
            <w:r w:rsidRPr="00C35381">
              <w:rPr>
                <w:b/>
                <w:sz w:val="22"/>
              </w:rPr>
              <w:t>На отведенном земельном участке предусмотрено стро</w:t>
            </w:r>
            <w:r w:rsidRPr="00C35381">
              <w:rPr>
                <w:b/>
                <w:sz w:val="22"/>
              </w:rPr>
              <w:t>и</w:t>
            </w:r>
            <w:r w:rsidRPr="00C35381">
              <w:rPr>
                <w:b/>
                <w:sz w:val="22"/>
              </w:rPr>
              <w:t>тельство односекционного жилого здания со встроенн</w:t>
            </w:r>
            <w:r w:rsidRPr="00C35381">
              <w:rPr>
                <w:b/>
                <w:sz w:val="22"/>
              </w:rPr>
              <w:t>ы</w:t>
            </w:r>
            <w:r w:rsidRPr="00C35381">
              <w:rPr>
                <w:b/>
                <w:sz w:val="22"/>
              </w:rPr>
              <w:t>ми помещениями общественного назначения и подземной автостоянкой. В сек</w:t>
            </w:r>
            <w:r w:rsidR="006B4C7A">
              <w:rPr>
                <w:b/>
                <w:sz w:val="22"/>
              </w:rPr>
              <w:t>ции 20</w:t>
            </w:r>
            <w:r w:rsidRPr="00C35381">
              <w:rPr>
                <w:b/>
                <w:sz w:val="22"/>
              </w:rPr>
              <w:t xml:space="preserve"> эта</w:t>
            </w:r>
            <w:r w:rsidR="006B4C7A">
              <w:rPr>
                <w:b/>
                <w:sz w:val="22"/>
              </w:rPr>
              <w:t>жей</w:t>
            </w:r>
            <w:r w:rsidRPr="00C35381">
              <w:rPr>
                <w:b/>
                <w:sz w:val="22"/>
              </w:rPr>
              <w:t>.</w:t>
            </w:r>
          </w:p>
          <w:p w:rsidR="00507E08" w:rsidRDefault="00507E08" w:rsidP="00C3538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Высота помещений:</w:t>
            </w:r>
          </w:p>
          <w:p w:rsidR="00507E08" w:rsidRDefault="00507E08" w:rsidP="00C3538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квартир с 3 по19 этаж – 2,74 м от стяжки пола до </w:t>
            </w:r>
            <w:proofErr w:type="gramStart"/>
            <w:r>
              <w:rPr>
                <w:b/>
                <w:sz w:val="22"/>
              </w:rPr>
              <w:t>ж/б</w:t>
            </w:r>
            <w:proofErr w:type="gramEnd"/>
            <w:r>
              <w:rPr>
                <w:b/>
                <w:sz w:val="22"/>
              </w:rPr>
              <w:t xml:space="preserve"> плиты перекрытия;</w:t>
            </w:r>
          </w:p>
          <w:p w:rsidR="00507E08" w:rsidRDefault="00507E08" w:rsidP="00C3538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квартир 20 этажа – 3,04 м от стяжки пола до </w:t>
            </w:r>
            <w:proofErr w:type="gramStart"/>
            <w:r>
              <w:rPr>
                <w:b/>
                <w:sz w:val="22"/>
              </w:rPr>
              <w:t>ж/б</w:t>
            </w:r>
            <w:proofErr w:type="gramEnd"/>
            <w:r>
              <w:rPr>
                <w:b/>
                <w:sz w:val="22"/>
              </w:rPr>
              <w:t xml:space="preserve"> плиты перекрытия;</w:t>
            </w:r>
          </w:p>
          <w:p w:rsidR="002E209F" w:rsidRDefault="00507E08" w:rsidP="002E20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 общественног</w:t>
            </w:r>
            <w:r w:rsidR="002E209F">
              <w:rPr>
                <w:b/>
                <w:sz w:val="22"/>
              </w:rPr>
              <w:t>о</w:t>
            </w:r>
            <w:r>
              <w:rPr>
                <w:b/>
                <w:sz w:val="22"/>
              </w:rPr>
              <w:t xml:space="preserve"> назначения в подвале</w:t>
            </w:r>
            <w:r w:rsidR="002E209F">
              <w:rPr>
                <w:b/>
                <w:sz w:val="22"/>
              </w:rPr>
              <w:t xml:space="preserve"> – 2,79 м от стяжки пола до </w:t>
            </w:r>
            <w:proofErr w:type="gramStart"/>
            <w:r w:rsidR="002E209F">
              <w:rPr>
                <w:b/>
                <w:sz w:val="22"/>
              </w:rPr>
              <w:t>ж/б</w:t>
            </w:r>
            <w:proofErr w:type="gramEnd"/>
            <w:r w:rsidR="002E209F">
              <w:rPr>
                <w:b/>
                <w:sz w:val="22"/>
              </w:rPr>
              <w:t xml:space="preserve"> плиты перекрытия;</w:t>
            </w:r>
          </w:p>
          <w:p w:rsidR="002E209F" w:rsidRDefault="002E209F" w:rsidP="002E20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общественного назначения 1 этажа – 3,62 м от стяжки пола до </w:t>
            </w:r>
            <w:proofErr w:type="gramStart"/>
            <w:r>
              <w:rPr>
                <w:b/>
                <w:sz w:val="22"/>
              </w:rPr>
              <w:t>ж/б</w:t>
            </w:r>
            <w:proofErr w:type="gramEnd"/>
            <w:r>
              <w:rPr>
                <w:b/>
                <w:sz w:val="22"/>
              </w:rPr>
              <w:t xml:space="preserve"> плиты перекрытия;</w:t>
            </w:r>
          </w:p>
          <w:p w:rsidR="00507E08" w:rsidRDefault="002E209F" w:rsidP="00C3538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общественного назначения 2 этажа – 3,04 м от стяжки пола до </w:t>
            </w:r>
            <w:proofErr w:type="gramStart"/>
            <w:r>
              <w:rPr>
                <w:b/>
                <w:sz w:val="22"/>
              </w:rPr>
              <w:t>ж/б</w:t>
            </w:r>
            <w:proofErr w:type="gramEnd"/>
            <w:r>
              <w:rPr>
                <w:b/>
                <w:sz w:val="22"/>
              </w:rPr>
              <w:t xml:space="preserve">  плиты перекрытия;</w:t>
            </w:r>
          </w:p>
          <w:p w:rsidR="002E209F" w:rsidRDefault="002E209F" w:rsidP="00C3538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 подземной автостоянки – минимальное расстояние в свету от пола до низа выступающих конструкций и и</w:t>
            </w:r>
            <w:r>
              <w:rPr>
                <w:b/>
                <w:sz w:val="22"/>
              </w:rPr>
              <w:t>н</w:t>
            </w:r>
            <w:r>
              <w:rPr>
                <w:b/>
                <w:sz w:val="22"/>
              </w:rPr>
              <w:t>женерных коммуникаций – 2,30 м</w:t>
            </w:r>
          </w:p>
          <w:p w:rsidR="007E3E5B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Жилое здание запроектировано с подвалом и чердаком.</w:t>
            </w:r>
          </w:p>
          <w:p w:rsidR="007E3E5B" w:rsidRPr="00C35381" w:rsidRDefault="007E3E5B" w:rsidP="00C35381">
            <w:pPr>
              <w:rPr>
                <w:b/>
                <w:sz w:val="22"/>
              </w:rPr>
            </w:pPr>
            <w:r w:rsidRPr="00C35381">
              <w:rPr>
                <w:b/>
                <w:sz w:val="22"/>
              </w:rPr>
              <w:t>Все квартиры имеют балконы или лоджии, большая часть которых остеклена.</w:t>
            </w:r>
          </w:p>
          <w:p w:rsidR="007E3E5B" w:rsidRPr="00C35381" w:rsidRDefault="007E3E5B" w:rsidP="00C35381">
            <w:pPr>
              <w:rPr>
                <w:b/>
                <w:sz w:val="22"/>
              </w:rPr>
            </w:pPr>
            <w:r w:rsidRPr="00C35381">
              <w:rPr>
                <w:b/>
                <w:sz w:val="22"/>
              </w:rPr>
              <w:t>Подземная автостоянка скрыта под придомовым благ</w:t>
            </w:r>
            <w:r w:rsidRPr="00C35381">
              <w:rPr>
                <w:b/>
                <w:sz w:val="22"/>
              </w:rPr>
              <w:t>о</w:t>
            </w:r>
            <w:r w:rsidRPr="00C35381">
              <w:rPr>
                <w:b/>
                <w:sz w:val="22"/>
              </w:rPr>
              <w:t>устройством.</w:t>
            </w:r>
          </w:p>
          <w:p w:rsidR="007E3E5B" w:rsidRPr="00C35381" w:rsidRDefault="007E3E5B" w:rsidP="00C35381">
            <w:pPr>
              <w:rPr>
                <w:b/>
                <w:sz w:val="22"/>
              </w:rPr>
            </w:pPr>
            <w:r w:rsidRPr="00C35381">
              <w:rPr>
                <w:b/>
                <w:sz w:val="22"/>
              </w:rPr>
              <w:t>Фундамент здания – монолитные ростверки на свайном основании.</w:t>
            </w:r>
          </w:p>
          <w:p w:rsidR="007E3E5B" w:rsidRPr="00C35381" w:rsidRDefault="007E3E5B" w:rsidP="00C35381">
            <w:pPr>
              <w:rPr>
                <w:b/>
                <w:sz w:val="22"/>
              </w:rPr>
            </w:pPr>
            <w:r w:rsidRPr="00C35381">
              <w:rPr>
                <w:b/>
                <w:sz w:val="22"/>
              </w:rPr>
              <w:t>Здание запроектировано с полным монолитным желез</w:t>
            </w:r>
            <w:r w:rsidRPr="00C35381">
              <w:rPr>
                <w:b/>
                <w:sz w:val="22"/>
              </w:rPr>
              <w:t>о</w:t>
            </w:r>
            <w:r w:rsidRPr="00C35381">
              <w:rPr>
                <w:b/>
                <w:sz w:val="22"/>
              </w:rPr>
              <w:t>бетонным каркасом. Прочность и устойчивость каркаса обеспечивается монолитными соединениями несущих железобетонных стен с монолитными плитами перекр</w:t>
            </w:r>
            <w:r w:rsidRPr="00C35381">
              <w:rPr>
                <w:b/>
                <w:sz w:val="22"/>
              </w:rPr>
              <w:t>ы</w:t>
            </w:r>
            <w:r w:rsidRPr="00C35381">
              <w:rPr>
                <w:b/>
                <w:sz w:val="22"/>
              </w:rPr>
              <w:t>тия.</w:t>
            </w:r>
          </w:p>
          <w:p w:rsidR="00F831B4" w:rsidRPr="00C35381" w:rsidRDefault="00F831B4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Наружные несущие стены – трёхслойные из монолитного железобетона </w:t>
            </w:r>
            <w:r w:rsidRPr="00C35381">
              <w:rPr>
                <w:b/>
                <w:sz w:val="22"/>
                <w:szCs w:val="22"/>
              </w:rPr>
              <w:t xml:space="preserve">с утеплителем из </w:t>
            </w:r>
            <w:proofErr w:type="spellStart"/>
            <w:r w:rsidRPr="00C35381">
              <w:rPr>
                <w:b/>
                <w:sz w:val="22"/>
                <w:szCs w:val="22"/>
              </w:rPr>
              <w:t>пенополистирола</w:t>
            </w:r>
            <w:proofErr w:type="spellEnd"/>
            <w:r w:rsidRPr="00C35381">
              <w:rPr>
                <w:b/>
                <w:sz w:val="22"/>
                <w:szCs w:val="22"/>
              </w:rPr>
              <w:t>, обл</w:t>
            </w:r>
            <w:r w:rsidRPr="00C35381">
              <w:rPr>
                <w:b/>
                <w:sz w:val="22"/>
                <w:szCs w:val="22"/>
              </w:rPr>
              <w:t>и</w:t>
            </w:r>
            <w:r w:rsidRPr="00C35381">
              <w:rPr>
                <w:b/>
                <w:sz w:val="22"/>
                <w:szCs w:val="22"/>
              </w:rPr>
              <w:t>цованные кирпичом.</w:t>
            </w:r>
          </w:p>
          <w:p w:rsidR="007E3E5B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Наружные </w:t>
            </w:r>
            <w:r w:rsidR="00F831B4" w:rsidRPr="00C35381">
              <w:rPr>
                <w:b/>
                <w:color w:val="000000" w:themeColor="text1"/>
                <w:sz w:val="22"/>
                <w:szCs w:val="22"/>
              </w:rPr>
              <w:t xml:space="preserve">не несущие 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стены – с </w:t>
            </w:r>
            <w:proofErr w:type="gramStart"/>
            <w:r w:rsidRPr="00C35381">
              <w:rPr>
                <w:b/>
                <w:color w:val="000000" w:themeColor="text1"/>
                <w:sz w:val="22"/>
                <w:szCs w:val="22"/>
              </w:rPr>
              <w:t>поэтажны</w:t>
            </w:r>
            <w:r w:rsidR="00B97D97" w:rsidRPr="00B97D97">
              <w:rPr>
                <w:b/>
                <w:color w:val="000000" w:themeColor="text1"/>
                <w:sz w:val="22"/>
                <w:szCs w:val="22"/>
              </w:rPr>
              <w:t>м</w:t>
            </w:r>
            <w:proofErr w:type="gramEnd"/>
            <w:r w:rsidR="00B97D97" w:rsidRPr="00B97D97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5381">
              <w:rPr>
                <w:b/>
                <w:color w:val="000000" w:themeColor="text1"/>
                <w:sz w:val="22"/>
                <w:szCs w:val="22"/>
              </w:rPr>
              <w:t>опиранием</w:t>
            </w:r>
            <w:proofErr w:type="spellEnd"/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 на плиты перекрытия.  </w:t>
            </w:r>
          </w:p>
          <w:p w:rsidR="007E3E5B" w:rsidRPr="00C35381" w:rsidRDefault="007E3E5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Материал </w:t>
            </w:r>
            <w:r w:rsidR="00F831B4" w:rsidRPr="00C35381">
              <w:rPr>
                <w:b/>
                <w:color w:val="000000" w:themeColor="text1"/>
                <w:sz w:val="22"/>
                <w:szCs w:val="22"/>
              </w:rPr>
              <w:t>не несущих стен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 – газобетонные блоки с н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>а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>ружной облицовкой кирпичом.</w:t>
            </w:r>
          </w:p>
          <w:p w:rsidR="002A6629" w:rsidRPr="00C35381" w:rsidRDefault="007E3E5B" w:rsidP="00C35381">
            <w:pPr>
              <w:rPr>
                <w:b/>
                <w:smallCaps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Подземная автостоянка запроектирована в монолитном железобетонном каркасе</w:t>
            </w:r>
            <w:r w:rsidR="00C35381" w:rsidRPr="00C35381">
              <w:rPr>
                <w:b/>
                <w:sz w:val="22"/>
                <w:szCs w:val="22"/>
              </w:rPr>
              <w:t xml:space="preserve"> с </w:t>
            </w:r>
            <w:proofErr w:type="spellStart"/>
            <w:r w:rsidR="00C35381" w:rsidRPr="00C35381">
              <w:rPr>
                <w:b/>
                <w:sz w:val="22"/>
                <w:szCs w:val="22"/>
              </w:rPr>
              <w:t>плитным</w:t>
            </w:r>
            <w:proofErr w:type="spellEnd"/>
            <w:r w:rsidR="00C35381" w:rsidRPr="00C35381">
              <w:rPr>
                <w:b/>
                <w:sz w:val="22"/>
                <w:szCs w:val="22"/>
              </w:rPr>
              <w:t xml:space="preserve"> фундаментом на е</w:t>
            </w:r>
            <w:r w:rsidR="00C35381" w:rsidRPr="00C35381">
              <w:rPr>
                <w:b/>
                <w:sz w:val="22"/>
                <w:szCs w:val="22"/>
              </w:rPr>
              <w:t>с</w:t>
            </w:r>
            <w:r w:rsidR="00C35381" w:rsidRPr="00C35381">
              <w:rPr>
                <w:b/>
                <w:sz w:val="22"/>
                <w:szCs w:val="22"/>
              </w:rPr>
              <w:t>тественном основании.</w:t>
            </w:r>
          </w:p>
        </w:tc>
      </w:tr>
      <w:tr w:rsidR="002A6629" w:rsidRPr="00C35381" w:rsidTr="007E3E5B">
        <w:trPr>
          <w:trHeight w:val="274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539" w:rsidRDefault="00FC553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11AF" w:rsidRDefault="00B211AF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11AF" w:rsidRDefault="00B211AF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6629" w:rsidRPr="00C35381" w:rsidRDefault="002A662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количестве в составе строящег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ся многоквартирного дома и (или) иного объекта недвижимости с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мостоятельных частей, передава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мых участникам долевого стро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тельства после получения разр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шения на ввод в эксплуатацию многоквартирного дома и (или) иного объекта недвижимости:</w:t>
            </w:r>
          </w:p>
          <w:p w:rsidR="002A6629" w:rsidRPr="00C35381" w:rsidRDefault="002A662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- квартир:</w:t>
            </w:r>
          </w:p>
          <w:p w:rsidR="002A6629" w:rsidRPr="00C35381" w:rsidRDefault="002A6629" w:rsidP="00C35381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- гаражей:</w:t>
            </w:r>
          </w:p>
          <w:p w:rsidR="00324C9E" w:rsidRPr="00C35381" w:rsidRDefault="002A6629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- иных объектов недвижимости.</w:t>
            </w:r>
            <w:r w:rsidR="009F1934" w:rsidRPr="00C35381">
              <w:rPr>
                <w:rFonts w:ascii="Times New Roman" w:hAnsi="Times New Roman" w:cs="Times New Roman"/>
                <w:sz w:val="22"/>
                <w:szCs w:val="22"/>
              </w:rPr>
              <w:t xml:space="preserve"> Описание технических характер</w:t>
            </w:r>
            <w:r w:rsidR="009F1934" w:rsidRPr="00C3538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F1934" w:rsidRPr="00C35381">
              <w:rPr>
                <w:rFonts w:ascii="Times New Roman" w:hAnsi="Times New Roman" w:cs="Times New Roman"/>
                <w:sz w:val="22"/>
                <w:szCs w:val="22"/>
              </w:rPr>
              <w:t>стик указанных самостоятельных частей в соответствии с проектной документацией:</w:t>
            </w:r>
          </w:p>
          <w:p w:rsidR="002A6629" w:rsidRPr="00C35381" w:rsidRDefault="002A6629" w:rsidP="00C35381">
            <w:pPr>
              <w:rPr>
                <w:sz w:val="22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39" w:rsidRDefault="00FC5539" w:rsidP="00C35381">
            <w:pPr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</w:p>
          <w:p w:rsidR="002A6629" w:rsidRPr="00F423AC" w:rsidRDefault="007E3E5B" w:rsidP="00FC5539">
            <w:r w:rsidRPr="00F423AC">
              <w:lastRenderedPageBreak/>
              <w:t xml:space="preserve">Общая площадь квартир (без учета балконов и лоджий)  </w:t>
            </w:r>
            <w:r w:rsidR="002A6629" w:rsidRPr="00F423AC">
              <w:t xml:space="preserve">– </w:t>
            </w:r>
            <w:r w:rsidR="002943E7" w:rsidRPr="00F423AC">
              <w:t>7957,8</w:t>
            </w:r>
            <w:r w:rsidR="002A6629" w:rsidRPr="00F423AC">
              <w:t xml:space="preserve">кв.м. </w:t>
            </w:r>
          </w:p>
          <w:p w:rsidR="002A6629" w:rsidRPr="00F423AC" w:rsidRDefault="002A6629" w:rsidP="00C35381">
            <w:pPr>
              <w:rPr>
                <w:b/>
                <w:sz w:val="22"/>
                <w:szCs w:val="22"/>
              </w:rPr>
            </w:pPr>
            <w:r w:rsidRPr="00F423AC">
              <w:rPr>
                <w:b/>
                <w:sz w:val="22"/>
                <w:szCs w:val="22"/>
              </w:rPr>
              <w:t xml:space="preserve">Общее количество квартир – </w:t>
            </w:r>
            <w:r w:rsidR="002943E7" w:rsidRPr="00F423AC">
              <w:rPr>
                <w:b/>
                <w:sz w:val="22"/>
                <w:szCs w:val="22"/>
              </w:rPr>
              <w:t>144</w:t>
            </w:r>
            <w:r w:rsidRPr="00F423AC">
              <w:rPr>
                <w:b/>
                <w:sz w:val="22"/>
                <w:szCs w:val="22"/>
              </w:rPr>
              <w:t>, в т.ч.:</w:t>
            </w:r>
          </w:p>
          <w:p w:rsidR="005A15EF" w:rsidRPr="00F423AC" w:rsidRDefault="005A15EF" w:rsidP="00C35381">
            <w:pPr>
              <w:rPr>
                <w:b/>
                <w:sz w:val="22"/>
                <w:szCs w:val="22"/>
              </w:rPr>
            </w:pPr>
            <w:r w:rsidRPr="00F423AC">
              <w:rPr>
                <w:b/>
                <w:sz w:val="22"/>
                <w:szCs w:val="22"/>
              </w:rPr>
              <w:t>Студии          -   36 шт.</w:t>
            </w:r>
          </w:p>
          <w:p w:rsidR="003A70B8" w:rsidRPr="00F423AC" w:rsidRDefault="005A15EF" w:rsidP="00C35381">
            <w:pPr>
              <w:rPr>
                <w:b/>
                <w:sz w:val="22"/>
                <w:szCs w:val="22"/>
              </w:rPr>
            </w:pPr>
            <w:r w:rsidRPr="00F423AC">
              <w:rPr>
                <w:b/>
                <w:sz w:val="22"/>
                <w:szCs w:val="22"/>
              </w:rPr>
              <w:t>1-комнатны</w:t>
            </w:r>
            <w:r w:rsidR="003A70B8" w:rsidRPr="00F423AC">
              <w:rPr>
                <w:b/>
                <w:sz w:val="22"/>
                <w:szCs w:val="22"/>
              </w:rPr>
              <w:t xml:space="preserve"> – </w:t>
            </w:r>
            <w:r w:rsidRPr="00F423AC">
              <w:rPr>
                <w:b/>
                <w:sz w:val="22"/>
                <w:szCs w:val="22"/>
              </w:rPr>
              <w:t>36</w:t>
            </w:r>
            <w:r w:rsidR="003A70B8" w:rsidRPr="00F423AC">
              <w:rPr>
                <w:b/>
                <w:sz w:val="22"/>
                <w:szCs w:val="22"/>
              </w:rPr>
              <w:t xml:space="preserve"> шт.</w:t>
            </w:r>
          </w:p>
          <w:p w:rsidR="003A70B8" w:rsidRPr="00F423AC" w:rsidRDefault="003A70B8" w:rsidP="00C35381">
            <w:pPr>
              <w:rPr>
                <w:b/>
                <w:sz w:val="22"/>
                <w:szCs w:val="22"/>
              </w:rPr>
            </w:pPr>
            <w:r w:rsidRPr="00F423AC">
              <w:rPr>
                <w:b/>
                <w:sz w:val="22"/>
                <w:szCs w:val="22"/>
              </w:rPr>
              <w:t xml:space="preserve">2-комнатные – </w:t>
            </w:r>
            <w:r w:rsidR="002943E7" w:rsidRPr="00F423AC">
              <w:rPr>
                <w:b/>
                <w:sz w:val="22"/>
                <w:szCs w:val="22"/>
              </w:rPr>
              <w:t>36</w:t>
            </w:r>
            <w:r w:rsidRPr="00F423AC">
              <w:rPr>
                <w:b/>
                <w:sz w:val="22"/>
                <w:szCs w:val="22"/>
              </w:rPr>
              <w:t xml:space="preserve"> шт.</w:t>
            </w:r>
          </w:p>
          <w:p w:rsidR="003A70B8" w:rsidRPr="00F423AC" w:rsidRDefault="003A70B8" w:rsidP="00C35381">
            <w:pPr>
              <w:rPr>
                <w:b/>
                <w:sz w:val="22"/>
                <w:szCs w:val="22"/>
              </w:rPr>
            </w:pPr>
            <w:r w:rsidRPr="00F423AC">
              <w:rPr>
                <w:b/>
                <w:sz w:val="22"/>
                <w:szCs w:val="22"/>
              </w:rPr>
              <w:t xml:space="preserve">3-комнатные – </w:t>
            </w:r>
            <w:r w:rsidR="002943E7" w:rsidRPr="00F423AC">
              <w:rPr>
                <w:b/>
                <w:sz w:val="22"/>
                <w:szCs w:val="22"/>
              </w:rPr>
              <w:t>18</w:t>
            </w:r>
            <w:r w:rsidRPr="00F423AC">
              <w:rPr>
                <w:b/>
                <w:sz w:val="22"/>
                <w:szCs w:val="22"/>
              </w:rPr>
              <w:t xml:space="preserve"> шт.</w:t>
            </w:r>
          </w:p>
          <w:p w:rsidR="002943E7" w:rsidRPr="00F423AC" w:rsidRDefault="002943E7" w:rsidP="00C35381">
            <w:pPr>
              <w:rPr>
                <w:b/>
                <w:sz w:val="22"/>
                <w:szCs w:val="22"/>
              </w:rPr>
            </w:pPr>
            <w:r w:rsidRPr="00F423AC">
              <w:rPr>
                <w:b/>
                <w:sz w:val="22"/>
                <w:szCs w:val="22"/>
              </w:rPr>
              <w:t>4-комнатные – 18 шт.</w:t>
            </w:r>
          </w:p>
          <w:bookmarkEnd w:id="0"/>
          <w:bookmarkEnd w:id="1"/>
          <w:p w:rsidR="002A6629" w:rsidRPr="00BF02C1" w:rsidRDefault="002A6629" w:rsidP="00C35381">
            <w:pPr>
              <w:rPr>
                <w:b/>
                <w:sz w:val="22"/>
                <w:szCs w:val="22"/>
              </w:rPr>
            </w:pPr>
            <w:r w:rsidRPr="00BF02C1">
              <w:rPr>
                <w:b/>
                <w:sz w:val="22"/>
                <w:szCs w:val="22"/>
              </w:rPr>
              <w:t>Характеристики квартир:</w:t>
            </w:r>
          </w:p>
          <w:p w:rsidR="007E3E5B" w:rsidRPr="00BF02C1" w:rsidRDefault="00BF02C1" w:rsidP="00C35381">
            <w:pPr>
              <w:rPr>
                <w:b/>
                <w:i/>
                <w:sz w:val="22"/>
                <w:szCs w:val="22"/>
              </w:rPr>
            </w:pPr>
            <w:r w:rsidRPr="00BF02C1">
              <w:rPr>
                <w:b/>
                <w:i/>
                <w:sz w:val="22"/>
                <w:szCs w:val="22"/>
              </w:rPr>
              <w:t>Студии 27</w:t>
            </w:r>
            <w:r w:rsidR="007E3E5B" w:rsidRPr="00BF02C1">
              <w:rPr>
                <w:b/>
                <w:i/>
                <w:sz w:val="22"/>
                <w:szCs w:val="22"/>
              </w:rPr>
              <w:t>,8  кв.м. (без учета лоджий и балконов).</w:t>
            </w:r>
          </w:p>
          <w:p w:rsidR="002A6629" w:rsidRPr="00BF02C1" w:rsidRDefault="00BF02C1" w:rsidP="00C35381">
            <w:pPr>
              <w:rPr>
                <w:b/>
                <w:i/>
                <w:sz w:val="22"/>
                <w:szCs w:val="22"/>
              </w:rPr>
            </w:pPr>
            <w:r w:rsidRPr="00BF02C1">
              <w:rPr>
                <w:b/>
                <w:i/>
                <w:sz w:val="22"/>
                <w:szCs w:val="22"/>
              </w:rPr>
              <w:t>1-комнатные от 41</w:t>
            </w:r>
            <w:r w:rsidR="00FE59A8" w:rsidRPr="00BF02C1">
              <w:rPr>
                <w:b/>
                <w:i/>
                <w:sz w:val="22"/>
                <w:szCs w:val="22"/>
              </w:rPr>
              <w:t>,</w:t>
            </w:r>
            <w:r w:rsidRPr="00BF02C1">
              <w:rPr>
                <w:b/>
                <w:i/>
                <w:sz w:val="22"/>
                <w:szCs w:val="22"/>
              </w:rPr>
              <w:t>5</w:t>
            </w:r>
            <w:r w:rsidR="002A6629" w:rsidRPr="00BF02C1">
              <w:rPr>
                <w:b/>
                <w:i/>
                <w:sz w:val="22"/>
                <w:szCs w:val="22"/>
              </w:rPr>
              <w:t>кв</w:t>
            </w:r>
            <w:proofErr w:type="gramStart"/>
            <w:r w:rsidR="002A6629" w:rsidRPr="00BF02C1">
              <w:rPr>
                <w:b/>
                <w:i/>
                <w:sz w:val="22"/>
                <w:szCs w:val="22"/>
              </w:rPr>
              <w:t>.м</w:t>
            </w:r>
            <w:proofErr w:type="gramEnd"/>
            <w:r w:rsidR="002A6629" w:rsidRPr="00BF02C1">
              <w:rPr>
                <w:b/>
                <w:i/>
                <w:sz w:val="22"/>
                <w:szCs w:val="22"/>
              </w:rPr>
              <w:t xml:space="preserve"> (без учета лоджий и балконов);</w:t>
            </w:r>
          </w:p>
          <w:p w:rsidR="002A6629" w:rsidRPr="00BF02C1" w:rsidRDefault="002A6629" w:rsidP="00C35381">
            <w:pPr>
              <w:rPr>
                <w:b/>
                <w:i/>
                <w:sz w:val="22"/>
                <w:szCs w:val="22"/>
              </w:rPr>
            </w:pPr>
            <w:r w:rsidRPr="00BF02C1">
              <w:rPr>
                <w:b/>
                <w:i/>
                <w:sz w:val="22"/>
                <w:szCs w:val="22"/>
              </w:rPr>
              <w:t xml:space="preserve">2-комнатные от </w:t>
            </w:r>
            <w:r w:rsidR="00FE59A8" w:rsidRPr="00BF02C1">
              <w:rPr>
                <w:b/>
                <w:i/>
                <w:sz w:val="22"/>
                <w:szCs w:val="22"/>
              </w:rPr>
              <w:t>5</w:t>
            </w:r>
            <w:r w:rsidR="00BF02C1" w:rsidRPr="00BF02C1">
              <w:rPr>
                <w:b/>
                <w:i/>
                <w:sz w:val="22"/>
                <w:szCs w:val="22"/>
              </w:rPr>
              <w:t>9,4</w:t>
            </w:r>
            <w:r w:rsidRPr="00BF02C1">
              <w:rPr>
                <w:b/>
                <w:i/>
                <w:sz w:val="22"/>
                <w:szCs w:val="22"/>
              </w:rPr>
              <w:t>кв</w:t>
            </w:r>
            <w:proofErr w:type="gramStart"/>
            <w:r w:rsidRPr="00BF02C1">
              <w:rPr>
                <w:b/>
                <w:i/>
                <w:sz w:val="22"/>
                <w:szCs w:val="22"/>
              </w:rPr>
              <w:t>.м</w:t>
            </w:r>
            <w:proofErr w:type="gramEnd"/>
            <w:r w:rsidRPr="00BF02C1">
              <w:rPr>
                <w:b/>
                <w:i/>
                <w:sz w:val="22"/>
                <w:szCs w:val="22"/>
              </w:rPr>
              <w:t xml:space="preserve"> до </w:t>
            </w:r>
            <w:r w:rsidR="008A521E" w:rsidRPr="00BF02C1">
              <w:rPr>
                <w:b/>
                <w:i/>
                <w:sz w:val="22"/>
                <w:szCs w:val="22"/>
              </w:rPr>
              <w:t>6</w:t>
            </w:r>
            <w:r w:rsidR="00BF02C1" w:rsidRPr="00BF02C1">
              <w:rPr>
                <w:b/>
                <w:i/>
                <w:sz w:val="22"/>
                <w:szCs w:val="22"/>
              </w:rPr>
              <w:t>2,5</w:t>
            </w:r>
            <w:r w:rsidRPr="00BF02C1">
              <w:rPr>
                <w:b/>
                <w:i/>
                <w:sz w:val="22"/>
                <w:szCs w:val="22"/>
              </w:rPr>
              <w:t>кв.м (без учета лоджий и балконов);</w:t>
            </w:r>
          </w:p>
          <w:p w:rsidR="002A6629" w:rsidRPr="00B97D97" w:rsidRDefault="002A6629" w:rsidP="00C35381">
            <w:pPr>
              <w:rPr>
                <w:b/>
                <w:i/>
                <w:sz w:val="22"/>
                <w:szCs w:val="22"/>
              </w:rPr>
            </w:pPr>
            <w:r w:rsidRPr="00BF02C1">
              <w:rPr>
                <w:b/>
                <w:i/>
                <w:sz w:val="22"/>
                <w:szCs w:val="22"/>
              </w:rPr>
              <w:t xml:space="preserve">3-комнатные </w:t>
            </w:r>
            <w:r w:rsidR="00BF02C1" w:rsidRPr="00BF02C1">
              <w:rPr>
                <w:b/>
                <w:i/>
                <w:sz w:val="22"/>
                <w:szCs w:val="22"/>
              </w:rPr>
              <w:t>84</w:t>
            </w:r>
            <w:r w:rsidR="00BF02C1">
              <w:rPr>
                <w:b/>
                <w:i/>
                <w:sz w:val="22"/>
                <w:szCs w:val="22"/>
              </w:rPr>
              <w:t>,</w:t>
            </w:r>
            <w:r w:rsidR="00BF02C1" w:rsidRPr="00BF02C1">
              <w:rPr>
                <w:b/>
                <w:i/>
                <w:sz w:val="22"/>
                <w:szCs w:val="22"/>
              </w:rPr>
              <w:t>3</w:t>
            </w:r>
            <w:r w:rsidRPr="00BF02C1">
              <w:rPr>
                <w:b/>
                <w:i/>
                <w:sz w:val="22"/>
                <w:szCs w:val="22"/>
              </w:rPr>
              <w:t>кв</w:t>
            </w:r>
            <w:proofErr w:type="gramStart"/>
            <w:r w:rsidRPr="00BF02C1">
              <w:rPr>
                <w:b/>
                <w:i/>
                <w:sz w:val="22"/>
                <w:szCs w:val="22"/>
              </w:rPr>
              <w:t>.м</w:t>
            </w:r>
            <w:proofErr w:type="gramEnd"/>
            <w:r w:rsidRPr="00BF02C1">
              <w:rPr>
                <w:b/>
                <w:i/>
                <w:sz w:val="22"/>
                <w:szCs w:val="22"/>
              </w:rPr>
              <w:t xml:space="preserve"> (без учета лоджий и балконов);</w:t>
            </w:r>
          </w:p>
          <w:p w:rsidR="00BF02C1" w:rsidRPr="00BF02C1" w:rsidRDefault="00BF02C1" w:rsidP="00BF02C1">
            <w:pPr>
              <w:rPr>
                <w:b/>
                <w:i/>
                <w:sz w:val="22"/>
                <w:szCs w:val="22"/>
              </w:rPr>
            </w:pPr>
            <w:r w:rsidRPr="002D3BB6">
              <w:rPr>
                <w:b/>
                <w:i/>
                <w:sz w:val="22"/>
                <w:szCs w:val="22"/>
              </w:rPr>
              <w:t>4</w:t>
            </w:r>
            <w:r w:rsidRPr="00BF02C1">
              <w:rPr>
                <w:b/>
                <w:i/>
                <w:sz w:val="22"/>
                <w:szCs w:val="22"/>
              </w:rPr>
              <w:t xml:space="preserve">-комнатные </w:t>
            </w:r>
            <w:r w:rsidRPr="002D3BB6">
              <w:rPr>
                <w:b/>
                <w:i/>
                <w:sz w:val="22"/>
                <w:szCs w:val="22"/>
              </w:rPr>
              <w:t>97</w:t>
            </w:r>
            <w:r>
              <w:rPr>
                <w:b/>
                <w:i/>
                <w:sz w:val="22"/>
                <w:szCs w:val="22"/>
              </w:rPr>
              <w:t>,</w:t>
            </w:r>
            <w:r w:rsidRPr="002D3BB6">
              <w:rPr>
                <w:b/>
                <w:i/>
                <w:sz w:val="22"/>
                <w:szCs w:val="22"/>
              </w:rPr>
              <w:t>5</w:t>
            </w:r>
            <w:r w:rsidRPr="00BF02C1">
              <w:rPr>
                <w:b/>
                <w:i/>
                <w:sz w:val="22"/>
                <w:szCs w:val="22"/>
              </w:rPr>
              <w:t>кв</w:t>
            </w:r>
            <w:proofErr w:type="gramStart"/>
            <w:r w:rsidRPr="00BF02C1">
              <w:rPr>
                <w:b/>
                <w:i/>
                <w:sz w:val="22"/>
                <w:szCs w:val="22"/>
              </w:rPr>
              <w:t>.м</w:t>
            </w:r>
            <w:proofErr w:type="gramEnd"/>
            <w:r w:rsidRPr="00BF02C1">
              <w:rPr>
                <w:b/>
                <w:i/>
                <w:sz w:val="22"/>
                <w:szCs w:val="22"/>
              </w:rPr>
              <w:t xml:space="preserve"> (без учета лоджий и балконов);</w:t>
            </w:r>
          </w:p>
          <w:p w:rsidR="002A6629" w:rsidRPr="002D3BB6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3BB6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встроенных помещений</w:t>
            </w:r>
            <w:r w:rsidR="00F831B4" w:rsidRPr="002D3B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</w:t>
            </w:r>
            <w:r w:rsidRPr="002D3B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пределах</w:t>
            </w:r>
            <w:r w:rsidR="002A6629" w:rsidRPr="002D3B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от </w:t>
            </w:r>
            <w:r w:rsidR="002D3BB6" w:rsidRPr="002D3BB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28</w:t>
            </w:r>
            <w:r w:rsidR="005C0DFF" w:rsidRPr="002D3BB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</w:t>
            </w:r>
            <w:r w:rsidR="002D3BB6" w:rsidRPr="002D3BB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</w:t>
            </w:r>
            <w:r w:rsidR="002A6629" w:rsidRPr="002D3BB6">
              <w:rPr>
                <w:rFonts w:ascii="Times New Roman" w:hAnsi="Times New Roman" w:cs="Times New Roman"/>
                <w:b/>
                <w:sz w:val="22"/>
                <w:szCs w:val="22"/>
              </w:rPr>
              <w:t>кв.м. до 1</w:t>
            </w:r>
            <w:r w:rsidR="002D3BB6" w:rsidRPr="002D3BB6">
              <w:rPr>
                <w:rFonts w:ascii="Times New Roman" w:hAnsi="Times New Roman" w:cs="Times New Roman"/>
                <w:b/>
                <w:sz w:val="22"/>
                <w:szCs w:val="22"/>
              </w:rPr>
              <w:t>28</w:t>
            </w:r>
            <w:r w:rsidR="002D3BB6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2D3BB6" w:rsidRPr="002D3BB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2A6629" w:rsidRPr="002D3BB6">
              <w:rPr>
                <w:rFonts w:ascii="Times New Roman" w:hAnsi="Times New Roman" w:cs="Times New Roman"/>
                <w:b/>
                <w:sz w:val="22"/>
                <w:szCs w:val="22"/>
              </w:rPr>
              <w:t>кв.м.</w:t>
            </w:r>
          </w:p>
          <w:p w:rsidR="007E3E5B" w:rsidRPr="002D3BB6" w:rsidRDefault="007E3E5B" w:rsidP="00C35381">
            <w:pPr>
              <w:rPr>
                <w:b/>
                <w:sz w:val="22"/>
                <w:szCs w:val="22"/>
              </w:rPr>
            </w:pPr>
            <w:r w:rsidRPr="002D3BB6">
              <w:rPr>
                <w:b/>
                <w:sz w:val="22"/>
              </w:rPr>
              <w:t>Общая площадь встроенных помещений общественного назначения первого, второго этажей и подвала,</w:t>
            </w:r>
            <w:r w:rsidRPr="002D3BB6">
              <w:rPr>
                <w:b/>
                <w:sz w:val="22"/>
                <w:szCs w:val="22"/>
              </w:rPr>
              <w:t xml:space="preserve">– </w:t>
            </w:r>
            <w:r w:rsidR="002D3BB6">
              <w:rPr>
                <w:b/>
                <w:sz w:val="22"/>
                <w:szCs w:val="22"/>
              </w:rPr>
              <w:t>10</w:t>
            </w:r>
            <w:r w:rsidR="006411F1">
              <w:rPr>
                <w:b/>
                <w:sz w:val="22"/>
                <w:szCs w:val="22"/>
              </w:rPr>
              <w:t>20</w:t>
            </w:r>
            <w:r w:rsidR="002D3BB6">
              <w:rPr>
                <w:b/>
                <w:sz w:val="22"/>
                <w:szCs w:val="22"/>
              </w:rPr>
              <w:t>,</w:t>
            </w:r>
            <w:r w:rsidR="006411F1">
              <w:rPr>
                <w:b/>
                <w:sz w:val="22"/>
                <w:szCs w:val="22"/>
              </w:rPr>
              <w:t>5</w:t>
            </w:r>
            <w:r w:rsidRPr="002D3BB6">
              <w:rPr>
                <w:b/>
                <w:sz w:val="22"/>
                <w:szCs w:val="22"/>
              </w:rPr>
              <w:t>кв.м. в т.ч.:</w:t>
            </w:r>
          </w:p>
          <w:p w:rsidR="007E3E5B" w:rsidRPr="002D3BB6" w:rsidRDefault="007E3E5B" w:rsidP="00C35381">
            <w:pPr>
              <w:rPr>
                <w:b/>
                <w:sz w:val="22"/>
                <w:vertAlign w:val="superscript"/>
              </w:rPr>
            </w:pPr>
            <w:r w:rsidRPr="002D3BB6">
              <w:rPr>
                <w:b/>
                <w:sz w:val="22"/>
                <w:szCs w:val="22"/>
              </w:rPr>
              <w:t xml:space="preserve">- </w:t>
            </w:r>
            <w:r w:rsidRPr="002D3BB6">
              <w:rPr>
                <w:b/>
                <w:sz w:val="22"/>
              </w:rPr>
              <w:t xml:space="preserve">встроенных помещений общественного назначения на 1 этаже – </w:t>
            </w:r>
            <w:r w:rsidR="005A15EF" w:rsidRPr="002D3BB6">
              <w:rPr>
                <w:b/>
                <w:sz w:val="22"/>
              </w:rPr>
              <w:t>396,9</w:t>
            </w:r>
            <w:r w:rsidRPr="002D3BB6">
              <w:rPr>
                <w:b/>
                <w:sz w:val="22"/>
              </w:rPr>
              <w:t xml:space="preserve"> м</w:t>
            </w:r>
            <w:proofErr w:type="gramStart"/>
            <w:r w:rsidRPr="002D3BB6">
              <w:rPr>
                <w:b/>
                <w:sz w:val="22"/>
                <w:vertAlign w:val="superscript"/>
              </w:rPr>
              <w:t>2</w:t>
            </w:r>
            <w:proofErr w:type="gramEnd"/>
          </w:p>
          <w:p w:rsidR="007E3E5B" w:rsidRPr="002D3BB6" w:rsidRDefault="007E3E5B" w:rsidP="00C35381">
            <w:pPr>
              <w:rPr>
                <w:b/>
                <w:sz w:val="22"/>
                <w:vertAlign w:val="superscript"/>
              </w:rPr>
            </w:pPr>
            <w:r w:rsidRPr="002D3BB6">
              <w:rPr>
                <w:b/>
                <w:sz w:val="22"/>
              </w:rPr>
              <w:t xml:space="preserve">- встроенных помещений общественного назначения на 2 этаже – </w:t>
            </w:r>
            <w:r w:rsidR="005A15EF" w:rsidRPr="002D3BB6">
              <w:rPr>
                <w:b/>
                <w:sz w:val="22"/>
              </w:rPr>
              <w:t>511,0</w:t>
            </w:r>
            <w:r w:rsidRPr="002D3BB6">
              <w:rPr>
                <w:b/>
                <w:sz w:val="22"/>
              </w:rPr>
              <w:t xml:space="preserve"> м</w:t>
            </w:r>
            <w:proofErr w:type="gramStart"/>
            <w:r w:rsidRPr="002D3BB6">
              <w:rPr>
                <w:b/>
                <w:sz w:val="22"/>
                <w:vertAlign w:val="superscript"/>
              </w:rPr>
              <w:t>2</w:t>
            </w:r>
            <w:proofErr w:type="gramEnd"/>
          </w:p>
          <w:p w:rsidR="007E3E5B" w:rsidRPr="002D3BB6" w:rsidRDefault="007E3E5B" w:rsidP="00C35381">
            <w:pPr>
              <w:rPr>
                <w:b/>
                <w:sz w:val="22"/>
                <w:szCs w:val="22"/>
              </w:rPr>
            </w:pPr>
            <w:r w:rsidRPr="002D3BB6">
              <w:rPr>
                <w:b/>
                <w:sz w:val="22"/>
              </w:rPr>
              <w:t xml:space="preserve">- встроенных помещений общественного назначения в подвале – </w:t>
            </w:r>
            <w:r w:rsidR="006411F1">
              <w:rPr>
                <w:b/>
                <w:sz w:val="22"/>
              </w:rPr>
              <w:t>107,2</w:t>
            </w:r>
            <w:r w:rsidR="005A15EF" w:rsidRPr="002D3BB6">
              <w:rPr>
                <w:b/>
                <w:sz w:val="22"/>
              </w:rPr>
              <w:t xml:space="preserve"> </w:t>
            </w:r>
            <w:r w:rsidRPr="002D3BB6">
              <w:rPr>
                <w:b/>
                <w:sz w:val="22"/>
              </w:rPr>
              <w:t>м</w:t>
            </w:r>
            <w:proofErr w:type="gramStart"/>
            <w:r w:rsidRPr="002D3BB6">
              <w:rPr>
                <w:b/>
                <w:sz w:val="22"/>
                <w:vertAlign w:val="superscript"/>
              </w:rPr>
              <w:t>2</w:t>
            </w:r>
            <w:proofErr w:type="gramEnd"/>
          </w:p>
          <w:p w:rsidR="007E3E5B" w:rsidRPr="002D3BB6" w:rsidRDefault="007E3E5B" w:rsidP="00C35381">
            <w:pPr>
              <w:rPr>
                <w:b/>
                <w:sz w:val="22"/>
                <w:vertAlign w:val="superscript"/>
              </w:rPr>
            </w:pPr>
            <w:r w:rsidRPr="002D3BB6">
              <w:rPr>
                <w:b/>
                <w:sz w:val="22"/>
              </w:rPr>
              <w:t xml:space="preserve">- площадь подземной автостоянки на </w:t>
            </w:r>
            <w:r w:rsidR="002D3BB6" w:rsidRPr="002D3BB6">
              <w:rPr>
                <w:b/>
                <w:sz w:val="22"/>
              </w:rPr>
              <w:t>47</w:t>
            </w:r>
            <w:r w:rsidRPr="002D3BB6">
              <w:rPr>
                <w:b/>
                <w:sz w:val="22"/>
              </w:rPr>
              <w:t xml:space="preserve">машино-мест – </w:t>
            </w:r>
            <w:r w:rsidR="006411F1">
              <w:rPr>
                <w:b/>
                <w:sz w:val="22"/>
              </w:rPr>
              <w:t>1508</w:t>
            </w:r>
            <w:r w:rsidR="002D3BB6" w:rsidRPr="002D3BB6">
              <w:rPr>
                <w:b/>
                <w:sz w:val="22"/>
              </w:rPr>
              <w:t>,2</w:t>
            </w:r>
            <w:r w:rsidRPr="002D3BB6">
              <w:rPr>
                <w:b/>
                <w:sz w:val="22"/>
              </w:rPr>
              <w:t xml:space="preserve"> м</w:t>
            </w:r>
            <w:r w:rsidRPr="002D3BB6">
              <w:rPr>
                <w:b/>
                <w:sz w:val="22"/>
                <w:vertAlign w:val="superscript"/>
              </w:rPr>
              <w:t>2</w:t>
            </w:r>
          </w:p>
          <w:p w:rsidR="002A6629" w:rsidRPr="002D3BB6" w:rsidRDefault="007E3E5B" w:rsidP="00C35381">
            <w:pPr>
              <w:jc w:val="both"/>
              <w:rPr>
                <w:b/>
                <w:sz w:val="22"/>
                <w:vertAlign w:val="superscript"/>
              </w:rPr>
            </w:pPr>
            <w:r w:rsidRPr="002D3BB6">
              <w:rPr>
                <w:b/>
                <w:sz w:val="22"/>
              </w:rPr>
              <w:t xml:space="preserve">- площадь открытых автостоянок на </w:t>
            </w:r>
            <w:r w:rsidR="00CE25D5" w:rsidRPr="002D3BB6">
              <w:rPr>
                <w:b/>
                <w:sz w:val="22"/>
              </w:rPr>
              <w:t>20</w:t>
            </w:r>
            <w:r w:rsidR="00B97D97">
              <w:rPr>
                <w:b/>
                <w:sz w:val="22"/>
              </w:rPr>
              <w:t xml:space="preserve"> </w:t>
            </w:r>
            <w:proofErr w:type="spellStart"/>
            <w:r w:rsidR="002D3BB6" w:rsidRPr="002D3BB6">
              <w:rPr>
                <w:b/>
                <w:sz w:val="22"/>
              </w:rPr>
              <w:t>машино-мест</w:t>
            </w:r>
            <w:proofErr w:type="spellEnd"/>
            <w:r w:rsidRPr="002D3BB6">
              <w:rPr>
                <w:b/>
                <w:sz w:val="22"/>
              </w:rPr>
              <w:t xml:space="preserve"> с закреплёнными местами на эксплуатируемой кровле подземной автостоянки – </w:t>
            </w:r>
            <w:r w:rsidR="002D3BB6" w:rsidRPr="002D3BB6">
              <w:rPr>
                <w:b/>
                <w:sz w:val="22"/>
              </w:rPr>
              <w:t>306</w:t>
            </w:r>
            <w:r w:rsidRPr="002D3BB6">
              <w:rPr>
                <w:b/>
                <w:sz w:val="22"/>
              </w:rPr>
              <w:t xml:space="preserve"> м</w:t>
            </w:r>
            <w:proofErr w:type="gramStart"/>
            <w:r w:rsidRPr="002D3BB6">
              <w:rPr>
                <w:b/>
                <w:sz w:val="22"/>
                <w:vertAlign w:val="superscript"/>
              </w:rPr>
              <w:t>2</w:t>
            </w:r>
            <w:proofErr w:type="gramEnd"/>
          </w:p>
          <w:p w:rsidR="00C35381" w:rsidRPr="006B4C7A" w:rsidRDefault="00C35381" w:rsidP="007A5935">
            <w:pPr>
              <w:jc w:val="both"/>
              <w:rPr>
                <w:b/>
                <w:color w:val="FF0000"/>
                <w:sz w:val="22"/>
              </w:rPr>
            </w:pPr>
            <w:r w:rsidRPr="002D3BB6">
              <w:rPr>
                <w:b/>
                <w:sz w:val="22"/>
              </w:rPr>
              <w:t>- площадь технологи</w:t>
            </w:r>
            <w:r w:rsidR="002D3BB6" w:rsidRPr="002D3BB6">
              <w:rPr>
                <w:b/>
                <w:sz w:val="22"/>
              </w:rPr>
              <w:t>ческих и служебных помещений – 237,9</w:t>
            </w:r>
            <w:r w:rsidRPr="002D3BB6">
              <w:rPr>
                <w:b/>
                <w:sz w:val="22"/>
              </w:rPr>
              <w:t>м</w:t>
            </w:r>
            <w:proofErr w:type="gramStart"/>
            <w:r w:rsidRPr="002D3BB6">
              <w:rPr>
                <w:b/>
                <w:sz w:val="22"/>
                <w:vertAlign w:val="superscript"/>
              </w:rPr>
              <w:t>2</w:t>
            </w:r>
            <w:proofErr w:type="gramEnd"/>
          </w:p>
        </w:tc>
      </w:tr>
      <w:tr w:rsidR="007E3E5B" w:rsidRPr="00C35381" w:rsidTr="007E3E5B"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 элементах благоустройства:</w:t>
            </w:r>
          </w:p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tcBorders>
              <w:bottom w:val="single" w:sz="4" w:space="0" w:color="auto"/>
            </w:tcBorders>
            <w:vAlign w:val="center"/>
          </w:tcPr>
          <w:p w:rsidR="007E3E5B" w:rsidRPr="00FF4722" w:rsidRDefault="007E3E5B" w:rsidP="00C35381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FF4722">
              <w:rPr>
                <w:b/>
                <w:sz w:val="22"/>
              </w:rPr>
              <w:t>устройство площадки для игр детей;</w:t>
            </w:r>
          </w:p>
          <w:p w:rsidR="007E3E5B" w:rsidRPr="00FF4722" w:rsidRDefault="007E3E5B" w:rsidP="00C35381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FF4722">
              <w:rPr>
                <w:b/>
                <w:sz w:val="22"/>
              </w:rPr>
              <w:t>устройство спортивно-оздоровительной площадки;</w:t>
            </w:r>
          </w:p>
          <w:p w:rsidR="007E3E5B" w:rsidRPr="00FF4722" w:rsidRDefault="007E3E5B" w:rsidP="00C35381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FF4722">
              <w:rPr>
                <w:b/>
                <w:sz w:val="22"/>
              </w:rPr>
              <w:t>устройство площадки для отдыха взрослых;</w:t>
            </w:r>
          </w:p>
          <w:p w:rsidR="007E3E5B" w:rsidRPr="00FF4722" w:rsidRDefault="007E3E5B" w:rsidP="00C35381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FF4722">
              <w:rPr>
                <w:b/>
                <w:sz w:val="22"/>
              </w:rPr>
              <w:t xml:space="preserve">устройство открытых автостоянок на </w:t>
            </w:r>
            <w:r w:rsidR="002D3BB6" w:rsidRPr="00FF4722">
              <w:rPr>
                <w:b/>
                <w:sz w:val="22"/>
              </w:rPr>
              <w:t>20</w:t>
            </w:r>
            <w:r w:rsidRPr="00FF4722">
              <w:rPr>
                <w:b/>
                <w:sz w:val="22"/>
              </w:rPr>
              <w:t xml:space="preserve"> м/м;</w:t>
            </w:r>
          </w:p>
          <w:p w:rsidR="007E3E5B" w:rsidRPr="00FF4722" w:rsidRDefault="007E3E5B" w:rsidP="00C35381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FF4722">
              <w:rPr>
                <w:b/>
                <w:sz w:val="22"/>
              </w:rPr>
              <w:t xml:space="preserve">устройство площадки для </w:t>
            </w:r>
            <w:proofErr w:type="spellStart"/>
            <w:r w:rsidRPr="00FF4722">
              <w:rPr>
                <w:b/>
                <w:sz w:val="22"/>
              </w:rPr>
              <w:t>мусоросборных</w:t>
            </w:r>
            <w:proofErr w:type="spellEnd"/>
            <w:r w:rsidRPr="00FF4722">
              <w:rPr>
                <w:b/>
                <w:sz w:val="22"/>
              </w:rPr>
              <w:t xml:space="preserve"> контейнеров с </w:t>
            </w:r>
            <w:proofErr w:type="gramStart"/>
            <w:r w:rsidRPr="00FF4722">
              <w:rPr>
                <w:b/>
                <w:sz w:val="22"/>
              </w:rPr>
              <w:t>ж/б</w:t>
            </w:r>
            <w:proofErr w:type="gramEnd"/>
            <w:r w:rsidRPr="00FF4722">
              <w:rPr>
                <w:b/>
                <w:sz w:val="22"/>
              </w:rPr>
              <w:t xml:space="preserve"> ограждениями;</w:t>
            </w:r>
          </w:p>
          <w:p w:rsidR="007E3E5B" w:rsidRPr="00FF4722" w:rsidRDefault="007E3E5B" w:rsidP="00C35381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FF4722">
              <w:rPr>
                <w:b/>
                <w:sz w:val="22"/>
              </w:rPr>
              <w:t>устройство подъездов и тротуаров ко всем входам и въездам в жилые дома;</w:t>
            </w:r>
          </w:p>
          <w:p w:rsidR="007E3E5B" w:rsidRPr="00FF4722" w:rsidRDefault="007E3E5B" w:rsidP="00C35381">
            <w:pPr>
              <w:pStyle w:val="a8"/>
              <w:numPr>
                <w:ilvl w:val="0"/>
                <w:numId w:val="20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/>
                <w:sz w:val="22"/>
              </w:rPr>
            </w:pPr>
            <w:r w:rsidRPr="00FF4722">
              <w:rPr>
                <w:b/>
                <w:sz w:val="22"/>
              </w:rPr>
              <w:t>установка скамей и урн, светильников, вазонов;</w:t>
            </w:r>
          </w:p>
          <w:p w:rsidR="007E3E5B" w:rsidRPr="00FF4722" w:rsidRDefault="007E3E5B" w:rsidP="00C35381">
            <w:pPr>
              <w:pStyle w:val="a8"/>
              <w:numPr>
                <w:ilvl w:val="0"/>
                <w:numId w:val="20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/>
                <w:sz w:val="22"/>
              </w:rPr>
            </w:pPr>
            <w:r w:rsidRPr="00FF4722">
              <w:rPr>
                <w:b/>
                <w:sz w:val="22"/>
              </w:rPr>
              <w:t xml:space="preserve">озеленение общей площадью </w:t>
            </w:r>
            <w:r w:rsidR="0065770E">
              <w:rPr>
                <w:b/>
                <w:sz w:val="22"/>
                <w:lang w:val="en-US"/>
              </w:rPr>
              <w:t>455</w:t>
            </w:r>
            <w:r w:rsidR="0065770E">
              <w:rPr>
                <w:b/>
                <w:sz w:val="22"/>
              </w:rPr>
              <w:t>,</w:t>
            </w:r>
            <w:r w:rsidR="0065770E">
              <w:rPr>
                <w:b/>
                <w:sz w:val="22"/>
                <w:lang w:val="en-US"/>
              </w:rPr>
              <w:t>1</w:t>
            </w:r>
            <w:r w:rsidRPr="00FF4722">
              <w:rPr>
                <w:b/>
                <w:sz w:val="22"/>
              </w:rPr>
              <w:t xml:space="preserve"> м</w:t>
            </w:r>
            <w:proofErr w:type="gramStart"/>
            <w:r w:rsidRPr="00FF4722">
              <w:rPr>
                <w:b/>
                <w:sz w:val="22"/>
                <w:vertAlign w:val="superscript"/>
              </w:rPr>
              <w:t>2</w:t>
            </w:r>
            <w:proofErr w:type="gramEnd"/>
            <w:r w:rsidRPr="00FF4722">
              <w:rPr>
                <w:b/>
                <w:sz w:val="22"/>
              </w:rPr>
              <w:t>;</w:t>
            </w:r>
          </w:p>
          <w:p w:rsidR="007E3E5B" w:rsidRPr="006B4C7A" w:rsidRDefault="007E3E5B" w:rsidP="0065770E">
            <w:pPr>
              <w:rPr>
                <w:b/>
                <w:color w:val="FF0000"/>
                <w:sz w:val="22"/>
                <w:szCs w:val="22"/>
              </w:rPr>
            </w:pPr>
            <w:r w:rsidRPr="00FF4722">
              <w:rPr>
                <w:b/>
                <w:sz w:val="22"/>
              </w:rPr>
              <w:t xml:space="preserve">посадка зеленых насаждений общей площадью </w:t>
            </w:r>
            <w:r w:rsidR="0065770E" w:rsidRPr="0065770E">
              <w:rPr>
                <w:b/>
                <w:sz w:val="22"/>
              </w:rPr>
              <w:t>336</w:t>
            </w:r>
            <w:r w:rsidR="0065770E">
              <w:rPr>
                <w:b/>
                <w:sz w:val="22"/>
              </w:rPr>
              <w:t>,</w:t>
            </w:r>
            <w:r w:rsidR="0065770E" w:rsidRPr="0065770E">
              <w:rPr>
                <w:b/>
                <w:sz w:val="22"/>
              </w:rPr>
              <w:t>5</w:t>
            </w:r>
            <w:r w:rsidRPr="00FF4722">
              <w:rPr>
                <w:b/>
                <w:sz w:val="22"/>
              </w:rPr>
              <w:t>м</w:t>
            </w:r>
            <w:proofErr w:type="gramStart"/>
            <w:r w:rsidRPr="00FF4722">
              <w:rPr>
                <w:b/>
                <w:sz w:val="22"/>
                <w:vertAlign w:val="superscript"/>
              </w:rPr>
              <w:t>2</w:t>
            </w:r>
            <w:proofErr w:type="gramEnd"/>
            <w:r w:rsidRPr="00FF4722">
              <w:rPr>
                <w:b/>
                <w:sz w:val="22"/>
              </w:rPr>
              <w:t>;</w:t>
            </w:r>
            <w:bookmarkStart w:id="2" w:name="_GoBack"/>
            <w:bookmarkEnd w:id="2"/>
          </w:p>
        </w:tc>
      </w:tr>
      <w:tr w:rsidR="002A6629" w:rsidRPr="00C35381" w:rsidTr="009F1934">
        <w:tc>
          <w:tcPr>
            <w:tcW w:w="3555" w:type="dxa"/>
            <w:vAlign w:val="center"/>
          </w:tcPr>
          <w:p w:rsidR="002A6629" w:rsidRPr="00C35381" w:rsidRDefault="002A6629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функциональном назначении нежилых помещений в многоква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тирном доме, не входящих в состав общего имущества в многоква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тирном доме:</w:t>
            </w:r>
          </w:p>
        </w:tc>
        <w:tc>
          <w:tcPr>
            <w:tcW w:w="6015" w:type="dxa"/>
            <w:vAlign w:val="center"/>
          </w:tcPr>
          <w:p w:rsidR="007E3E5B" w:rsidRPr="00FF4722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4722">
              <w:rPr>
                <w:rFonts w:ascii="Times New Roman" w:hAnsi="Times New Roman" w:cs="Times New Roman"/>
                <w:b/>
                <w:sz w:val="22"/>
                <w:szCs w:val="22"/>
              </w:rPr>
              <w:t>Помещения общественного назначения.</w:t>
            </w:r>
          </w:p>
          <w:p w:rsidR="002A6629" w:rsidRPr="006B4C7A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FF4722">
              <w:rPr>
                <w:rFonts w:ascii="Times New Roman" w:hAnsi="Times New Roman" w:cs="Times New Roman"/>
                <w:b/>
                <w:sz w:val="22"/>
                <w:szCs w:val="22"/>
              </w:rPr>
              <w:t>Подземная автостоянка.</w:t>
            </w:r>
          </w:p>
        </w:tc>
      </w:tr>
      <w:tr w:rsidR="002A6629" w:rsidRPr="00C35381" w:rsidTr="009F1934">
        <w:tc>
          <w:tcPr>
            <w:tcW w:w="3555" w:type="dxa"/>
            <w:vAlign w:val="center"/>
          </w:tcPr>
          <w:p w:rsidR="002A6629" w:rsidRPr="00C35381" w:rsidRDefault="002A6629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 составе общего имущества в многоквартирном доме и (или) ином объекте недвижимости, к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торое будет находиться в общей долевой собственности участников долевого строительства после п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лучения разрешения на ввод в эк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плуатацию указанных объектов недвижимости и передачи объе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тов долевого строительства учас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C35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никам долевого строительства:</w:t>
            </w:r>
          </w:p>
          <w:p w:rsidR="002A6629" w:rsidRPr="00C35381" w:rsidRDefault="002A6629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203AB6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Лифты  грузоподъемностью </w:t>
            </w:r>
            <w:r w:rsidR="006B4C7A">
              <w:rPr>
                <w:b/>
                <w:color w:val="000000" w:themeColor="text1"/>
                <w:sz w:val="22"/>
                <w:szCs w:val="22"/>
              </w:rPr>
              <w:t xml:space="preserve"> 450 кг- 2шт. и </w:t>
            </w:r>
            <w:r w:rsidR="005C0DFF" w:rsidRPr="00C35381">
              <w:rPr>
                <w:b/>
                <w:color w:val="000000" w:themeColor="text1"/>
                <w:sz w:val="22"/>
                <w:szCs w:val="22"/>
              </w:rPr>
              <w:t>1050</w:t>
            </w:r>
            <w:r w:rsidR="006B4C7A">
              <w:rPr>
                <w:b/>
                <w:color w:val="000000" w:themeColor="text1"/>
                <w:sz w:val="22"/>
                <w:szCs w:val="22"/>
              </w:rPr>
              <w:t xml:space="preserve"> кг-1 шт.</w:t>
            </w:r>
          </w:p>
          <w:p w:rsidR="00203AB6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Лифтовые холлы.</w:t>
            </w:r>
          </w:p>
          <w:p w:rsidR="00203AB6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Межквартирные коридоры.</w:t>
            </w:r>
          </w:p>
          <w:p w:rsidR="00203AB6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Вестибюли.</w:t>
            </w:r>
          </w:p>
          <w:p w:rsidR="00203AB6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Тамбуры.</w:t>
            </w:r>
          </w:p>
          <w:p w:rsidR="00203AB6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Лестницы.</w:t>
            </w:r>
          </w:p>
          <w:p w:rsidR="00203AB6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Лоджии перехода в незадымляемую лестничную клетку.</w:t>
            </w:r>
          </w:p>
          <w:p w:rsidR="00203AB6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Кровля жилого дома.</w:t>
            </w:r>
          </w:p>
          <w:p w:rsidR="00203AB6" w:rsidRPr="00C35381" w:rsidRDefault="00332DDB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Технические</w:t>
            </w:r>
            <w:r w:rsidR="00203AB6" w:rsidRPr="00C35381">
              <w:rPr>
                <w:b/>
                <w:color w:val="000000" w:themeColor="text1"/>
                <w:sz w:val="22"/>
                <w:szCs w:val="22"/>
              </w:rPr>
              <w:t xml:space="preserve"> и подсобные помещения жилого дома:</w:t>
            </w:r>
          </w:p>
          <w:p w:rsidR="00203AB6" w:rsidRPr="00C35381" w:rsidRDefault="006B4C7A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водомерный узел</w:t>
            </w:r>
            <w:r w:rsidR="00203AB6" w:rsidRPr="00C35381">
              <w:rPr>
                <w:b/>
                <w:color w:val="000000" w:themeColor="text1"/>
                <w:sz w:val="22"/>
                <w:szCs w:val="22"/>
              </w:rPr>
              <w:t>;</w:t>
            </w:r>
          </w:p>
          <w:p w:rsidR="00203AB6" w:rsidRPr="00C35381" w:rsidRDefault="006B4C7A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индивидуальный тепловой пункт</w:t>
            </w:r>
            <w:r w:rsidR="00203AB6" w:rsidRPr="00C35381">
              <w:rPr>
                <w:b/>
                <w:color w:val="000000" w:themeColor="text1"/>
                <w:sz w:val="22"/>
                <w:szCs w:val="22"/>
              </w:rPr>
              <w:t xml:space="preserve"> для жилого дома;</w:t>
            </w:r>
          </w:p>
          <w:p w:rsidR="00203AB6" w:rsidRPr="00C35381" w:rsidRDefault="006B4C7A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насосная</w:t>
            </w:r>
            <w:r w:rsidR="00203AB6" w:rsidRPr="00C35381">
              <w:rPr>
                <w:b/>
                <w:color w:val="000000" w:themeColor="text1"/>
                <w:sz w:val="22"/>
                <w:szCs w:val="22"/>
              </w:rPr>
              <w:t>;</w:t>
            </w:r>
          </w:p>
          <w:p w:rsidR="00203AB6" w:rsidRPr="00C35381" w:rsidRDefault="00203AB6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помещения кабельного ввода;</w:t>
            </w:r>
          </w:p>
          <w:p w:rsidR="00203AB6" w:rsidRPr="00C35381" w:rsidRDefault="00203AB6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C35381">
              <w:rPr>
                <w:b/>
                <w:color w:val="000000" w:themeColor="text1"/>
                <w:sz w:val="22"/>
                <w:szCs w:val="22"/>
              </w:rPr>
              <w:t>электрощитовые</w:t>
            </w:r>
            <w:proofErr w:type="spellEnd"/>
            <w:r w:rsidRPr="00C35381">
              <w:rPr>
                <w:b/>
                <w:color w:val="000000" w:themeColor="text1"/>
                <w:sz w:val="22"/>
                <w:szCs w:val="22"/>
              </w:rPr>
              <w:t>;</w:t>
            </w:r>
          </w:p>
          <w:p w:rsidR="00203AB6" w:rsidRPr="00C35381" w:rsidRDefault="006B4C7A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камера</w:t>
            </w:r>
            <w:r w:rsidR="00203AB6" w:rsidRPr="00C35381">
              <w:rPr>
                <w:b/>
                <w:color w:val="000000" w:themeColor="text1"/>
                <w:sz w:val="22"/>
                <w:szCs w:val="22"/>
              </w:rPr>
              <w:t>;</w:t>
            </w:r>
          </w:p>
          <w:p w:rsidR="00C35381" w:rsidRPr="00C35381" w:rsidRDefault="00C35381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машинные помещения лифтов;</w:t>
            </w:r>
          </w:p>
          <w:p w:rsidR="00203AB6" w:rsidRPr="00C35381" w:rsidRDefault="00203AB6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коллекторные;</w:t>
            </w:r>
          </w:p>
          <w:p w:rsidR="00332DDB" w:rsidRPr="00C35381" w:rsidRDefault="00332DDB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вентиляционные камеры;</w:t>
            </w:r>
          </w:p>
          <w:p w:rsidR="00203AB6" w:rsidRPr="00C35381" w:rsidRDefault="006B4C7A" w:rsidP="00C35381">
            <w:pPr>
              <w:numPr>
                <w:ilvl w:val="0"/>
                <w:numId w:val="21"/>
              </w:numPr>
              <w:tabs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помещение</w:t>
            </w:r>
            <w:r w:rsidR="00203AB6" w:rsidRPr="00C35381">
              <w:rPr>
                <w:b/>
                <w:color w:val="000000" w:themeColor="text1"/>
                <w:sz w:val="22"/>
                <w:szCs w:val="22"/>
              </w:rPr>
              <w:t xml:space="preserve"> консьержа;</w:t>
            </w:r>
          </w:p>
          <w:p w:rsidR="00203AB6" w:rsidRPr="00C35381" w:rsidRDefault="00203AB6" w:rsidP="00C35381">
            <w:pPr>
              <w:pStyle w:val="a8"/>
              <w:numPr>
                <w:ilvl w:val="0"/>
                <w:numId w:val="21"/>
              </w:numPr>
              <w:tabs>
                <w:tab w:val="num" w:pos="273"/>
              </w:tabs>
              <w:ind w:hanging="774"/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технический подвал;</w:t>
            </w:r>
          </w:p>
          <w:p w:rsidR="00203AB6" w:rsidRPr="00C35381" w:rsidRDefault="00203AB6" w:rsidP="00C35381">
            <w:pPr>
              <w:pStyle w:val="a8"/>
              <w:numPr>
                <w:ilvl w:val="0"/>
                <w:numId w:val="21"/>
              </w:numPr>
              <w:tabs>
                <w:tab w:val="num" w:pos="273"/>
              </w:tabs>
              <w:ind w:hanging="774"/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технический чердак.</w:t>
            </w:r>
          </w:p>
          <w:p w:rsidR="00203AB6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Инженерно-техническое оборудование.</w:t>
            </w:r>
          </w:p>
          <w:p w:rsidR="002A6629" w:rsidRPr="00C35381" w:rsidRDefault="00203AB6" w:rsidP="00C35381">
            <w:pPr>
              <w:rPr>
                <w:b/>
                <w:color w:val="000000" w:themeColor="text1"/>
                <w:sz w:val="22"/>
                <w:szCs w:val="22"/>
              </w:rPr>
            </w:pPr>
            <w:r w:rsidRPr="00C35381">
              <w:rPr>
                <w:b/>
                <w:color w:val="000000" w:themeColor="text1"/>
                <w:sz w:val="22"/>
                <w:szCs w:val="22"/>
              </w:rPr>
              <w:t>Земельный участок, на котором будет расположен</w:t>
            </w:r>
            <w:r w:rsidR="00EF11A7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332DDB" w:rsidRPr="00C35381">
              <w:rPr>
                <w:b/>
                <w:color w:val="000000"/>
                <w:sz w:val="22"/>
              </w:rPr>
              <w:t>мн</w:t>
            </w:r>
            <w:r w:rsidR="00332DDB" w:rsidRPr="00C35381">
              <w:rPr>
                <w:b/>
                <w:color w:val="000000"/>
                <w:sz w:val="22"/>
              </w:rPr>
              <w:t>о</w:t>
            </w:r>
            <w:r w:rsidR="00332DDB" w:rsidRPr="00C35381">
              <w:rPr>
                <w:b/>
                <w:color w:val="000000"/>
                <w:sz w:val="22"/>
              </w:rPr>
              <w:t>гоквартирный</w:t>
            </w:r>
            <w:r w:rsidRPr="00C35381">
              <w:rPr>
                <w:b/>
                <w:color w:val="000000" w:themeColor="text1"/>
                <w:sz w:val="22"/>
                <w:szCs w:val="22"/>
              </w:rPr>
              <w:t xml:space="preserve"> жилой  дом со встроенными помещениями и подземной автостоянкой.</w:t>
            </w:r>
          </w:p>
        </w:tc>
      </w:tr>
      <w:tr w:rsidR="007E3E5B" w:rsidRPr="00C35381" w:rsidTr="009F1934">
        <w:tc>
          <w:tcPr>
            <w:tcW w:w="355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предполагаемом сроке получ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ния разрешения на ввод в эксплу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тацию строящегося многокварти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ного дома и (или) иного объекта недвижимости:</w:t>
            </w:r>
          </w:p>
        </w:tc>
        <w:tc>
          <w:tcPr>
            <w:tcW w:w="601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Предполагаемый срок получения разрешения на ввод в эксплуатацию: </w:t>
            </w:r>
            <w:r w:rsidR="00F423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ΙΙΙ квартал 2016</w:t>
            </w:r>
            <w:r w:rsidR="00BF7B66" w:rsidRPr="00C3538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года.</w:t>
            </w:r>
          </w:p>
        </w:tc>
      </w:tr>
      <w:tr w:rsidR="007E3E5B" w:rsidRPr="00C35381" w:rsidTr="009F1934">
        <w:tc>
          <w:tcPr>
            <w:tcW w:w="355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Об органе, уполномоченном в с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ответствии с законодательством о градостроительной деятельности на выдачу разрешения на ввод объектов недвижимости в эксплу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тацию:</w:t>
            </w:r>
          </w:p>
        </w:tc>
        <w:tc>
          <w:tcPr>
            <w:tcW w:w="601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Служба Государственного строительного надзора и эк</w:t>
            </w:r>
            <w:r w:rsidRPr="00C35381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C353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пертизы Санкт-Петербурга; </w:t>
            </w:r>
          </w:p>
        </w:tc>
      </w:tr>
      <w:tr w:rsidR="007E3E5B" w:rsidRPr="00C35381" w:rsidTr="009F1934">
        <w:tc>
          <w:tcPr>
            <w:tcW w:w="355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перечне организаций, осущест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ляющих основные строительно-монтажные и другие работы (по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рядчиков):</w:t>
            </w:r>
          </w:p>
        </w:tc>
        <w:tc>
          <w:tcPr>
            <w:tcW w:w="6015" w:type="dxa"/>
            <w:vAlign w:val="center"/>
          </w:tcPr>
          <w:p w:rsidR="00F83E70" w:rsidRPr="00C35381" w:rsidRDefault="00F83E70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Генеральный проектировщик – ЗАО «ПРАГМА» (свид</w:t>
            </w:r>
            <w:r w:rsidRPr="00C35381">
              <w:rPr>
                <w:b/>
                <w:sz w:val="22"/>
                <w:szCs w:val="22"/>
              </w:rPr>
              <w:t>е</w:t>
            </w:r>
            <w:r w:rsidRPr="00C35381">
              <w:rPr>
                <w:b/>
                <w:sz w:val="22"/>
                <w:szCs w:val="22"/>
              </w:rPr>
              <w:t>тельство о допуске к работам, которые оказывают вли</w:t>
            </w:r>
            <w:r w:rsidRPr="00C35381">
              <w:rPr>
                <w:b/>
                <w:sz w:val="22"/>
                <w:szCs w:val="22"/>
              </w:rPr>
              <w:t>я</w:t>
            </w:r>
            <w:r w:rsidRPr="00C35381">
              <w:rPr>
                <w:b/>
                <w:sz w:val="22"/>
                <w:szCs w:val="22"/>
              </w:rPr>
              <w:t>ние на безопасность объектов капитального строител</w:t>
            </w:r>
            <w:r w:rsidRPr="00C35381">
              <w:rPr>
                <w:b/>
                <w:sz w:val="22"/>
                <w:szCs w:val="22"/>
              </w:rPr>
              <w:t>ь</w:t>
            </w:r>
            <w:r w:rsidRPr="00C35381">
              <w:rPr>
                <w:b/>
                <w:sz w:val="22"/>
                <w:szCs w:val="22"/>
              </w:rPr>
              <w:t>ства № 0314.01-2010-7801222030-П-031 от 28.12.2010 г.</w:t>
            </w:r>
            <w:r w:rsidR="00F423AC">
              <w:rPr>
                <w:b/>
                <w:sz w:val="22"/>
                <w:szCs w:val="22"/>
              </w:rPr>
              <w:t xml:space="preserve"> и № 0314.02</w:t>
            </w:r>
            <w:r w:rsidR="00F423AC" w:rsidRPr="00C35381">
              <w:rPr>
                <w:b/>
                <w:sz w:val="22"/>
                <w:szCs w:val="22"/>
              </w:rPr>
              <w:t>-2010-7801</w:t>
            </w:r>
            <w:r w:rsidR="00F423AC">
              <w:rPr>
                <w:b/>
                <w:sz w:val="22"/>
                <w:szCs w:val="22"/>
              </w:rPr>
              <w:t>222030-П-031 от 18.12.2012</w:t>
            </w:r>
            <w:r w:rsidR="00F423AC" w:rsidRPr="00C35381">
              <w:rPr>
                <w:b/>
                <w:sz w:val="22"/>
                <w:szCs w:val="22"/>
              </w:rPr>
              <w:t xml:space="preserve"> г.</w:t>
            </w:r>
            <w:r w:rsidRPr="00C35381">
              <w:rPr>
                <w:b/>
                <w:sz w:val="22"/>
                <w:szCs w:val="22"/>
              </w:rPr>
              <w:t>)</w:t>
            </w:r>
          </w:p>
          <w:p w:rsidR="00BF7B66" w:rsidRPr="00C35381" w:rsidRDefault="00BF7B66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Генеральный подрядчик:</w:t>
            </w:r>
          </w:p>
          <w:p w:rsidR="007E3E5B" w:rsidRPr="00F423AC" w:rsidRDefault="00B97D97" w:rsidP="00C35381">
            <w:pPr>
              <w:rPr>
                <w:b/>
                <w:color w:val="FF0000"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ООО «СМУ-150» (свидетельство о допуске к работам, которые оказывают влияние на безопасность объектов капи</w:t>
            </w:r>
            <w:r>
              <w:rPr>
                <w:b/>
                <w:sz w:val="22"/>
                <w:szCs w:val="22"/>
              </w:rPr>
              <w:t>тального строительства № 0984.0</w:t>
            </w:r>
            <w:r w:rsidRPr="0053784B">
              <w:rPr>
                <w:b/>
                <w:sz w:val="22"/>
                <w:szCs w:val="22"/>
              </w:rPr>
              <w:t>2</w:t>
            </w:r>
            <w:r w:rsidRPr="008A3B90">
              <w:rPr>
                <w:b/>
                <w:sz w:val="22"/>
                <w:szCs w:val="22"/>
              </w:rPr>
              <w:t>-2010-4719026012-</w:t>
            </w:r>
            <w:r w:rsidRPr="008A3B90">
              <w:rPr>
                <w:b/>
                <w:sz w:val="22"/>
                <w:szCs w:val="22"/>
                <w:lang w:val="en-US"/>
              </w:rPr>
              <w:t>C</w:t>
            </w:r>
            <w:r>
              <w:rPr>
                <w:b/>
                <w:sz w:val="22"/>
                <w:szCs w:val="22"/>
              </w:rPr>
              <w:t xml:space="preserve">-003  от </w:t>
            </w:r>
            <w:r w:rsidRPr="0053784B">
              <w:rPr>
                <w:b/>
                <w:sz w:val="22"/>
                <w:szCs w:val="22"/>
              </w:rPr>
              <w:t>05</w:t>
            </w:r>
            <w:r>
              <w:rPr>
                <w:b/>
                <w:sz w:val="22"/>
                <w:szCs w:val="22"/>
              </w:rPr>
              <w:t>.1</w:t>
            </w:r>
            <w:r w:rsidRPr="0053784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.201</w:t>
            </w:r>
            <w:r w:rsidRPr="0053784B">
              <w:rPr>
                <w:b/>
                <w:sz w:val="22"/>
                <w:szCs w:val="22"/>
              </w:rPr>
              <w:t>2</w:t>
            </w:r>
            <w:r w:rsidRPr="008A3B90">
              <w:rPr>
                <w:b/>
                <w:sz w:val="22"/>
                <w:szCs w:val="22"/>
              </w:rPr>
              <w:t xml:space="preserve"> г.)</w:t>
            </w:r>
          </w:p>
        </w:tc>
      </w:tr>
      <w:tr w:rsidR="007E3E5B" w:rsidRPr="00C35381" w:rsidTr="009F1934">
        <w:tc>
          <w:tcPr>
            <w:tcW w:w="355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возможных финансовых и пр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чих рисках при осуществлении проекта строительства и мерах по добровольному страхованию з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стройщиком таких рисков:</w:t>
            </w:r>
          </w:p>
        </w:tc>
        <w:tc>
          <w:tcPr>
            <w:tcW w:w="6015" w:type="dxa"/>
            <w:vAlign w:val="center"/>
          </w:tcPr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Информация по страхованию объекта:</w:t>
            </w:r>
          </w:p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Компания-страховщик: ЗАО «ГУТА-Страхование»</w:t>
            </w:r>
          </w:p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Объекты страхования:</w:t>
            </w:r>
          </w:p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Имущественные интересы Страхователя, связанные с обязанностью возместить вред, причиненный жизни, здоровью и (или) имуществу третьих лиц в связи с ос</w:t>
            </w:r>
            <w:r w:rsidRPr="00C35381">
              <w:rPr>
                <w:b/>
                <w:sz w:val="22"/>
                <w:szCs w:val="22"/>
              </w:rPr>
              <w:t>у</w:t>
            </w:r>
            <w:r w:rsidRPr="00C35381">
              <w:rPr>
                <w:b/>
                <w:sz w:val="22"/>
                <w:szCs w:val="22"/>
              </w:rPr>
              <w:t>ществлением Страхователем строительной деятельности.</w:t>
            </w:r>
          </w:p>
        </w:tc>
      </w:tr>
      <w:tr w:rsidR="007E3E5B" w:rsidRPr="00C35381" w:rsidTr="009F1934">
        <w:tc>
          <w:tcPr>
            <w:tcW w:w="355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планируемой стоимости стро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тельства многоквартирного дома и (или) иного объекта недвижим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сти:</w:t>
            </w:r>
          </w:p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4109E2" w:rsidRPr="00DD0B9B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 xml:space="preserve">Планируемая стоимость строительства составляет </w:t>
            </w:r>
            <w:r w:rsidR="004109E2">
              <w:rPr>
                <w:b/>
                <w:sz w:val="22"/>
                <w:szCs w:val="22"/>
              </w:rPr>
              <w:t>–</w:t>
            </w:r>
          </w:p>
          <w:p w:rsidR="007E3E5B" w:rsidRPr="00C35381" w:rsidRDefault="004109E2" w:rsidP="004109E2">
            <w:pPr>
              <w:rPr>
                <w:b/>
                <w:sz w:val="22"/>
                <w:szCs w:val="22"/>
              </w:rPr>
            </w:pPr>
            <w:r w:rsidRPr="00A737A7">
              <w:rPr>
                <w:b/>
                <w:sz w:val="22"/>
                <w:szCs w:val="22"/>
              </w:rPr>
              <w:t>1</w:t>
            </w:r>
            <w:r w:rsidRPr="00A737A7">
              <w:rPr>
                <w:b/>
                <w:sz w:val="22"/>
                <w:szCs w:val="22"/>
                <w:lang w:val="en-US"/>
              </w:rPr>
              <w:t> </w:t>
            </w:r>
            <w:r w:rsidR="00A737A7" w:rsidRPr="00A737A7">
              <w:rPr>
                <w:b/>
                <w:sz w:val="22"/>
                <w:szCs w:val="22"/>
              </w:rPr>
              <w:t>20</w:t>
            </w:r>
            <w:r w:rsidRPr="00A737A7">
              <w:rPr>
                <w:b/>
                <w:sz w:val="22"/>
                <w:szCs w:val="22"/>
              </w:rPr>
              <w:t>0</w:t>
            </w:r>
            <w:r w:rsidR="00B75590" w:rsidRPr="00A737A7">
              <w:rPr>
                <w:b/>
                <w:sz w:val="22"/>
                <w:szCs w:val="22"/>
                <w:lang w:val="en-US"/>
              </w:rPr>
              <w:t> </w:t>
            </w:r>
            <w:r w:rsidR="00A737A7" w:rsidRPr="00A737A7">
              <w:rPr>
                <w:b/>
                <w:sz w:val="22"/>
                <w:szCs w:val="22"/>
              </w:rPr>
              <w:t>36</w:t>
            </w:r>
            <w:r w:rsidRPr="00A737A7">
              <w:rPr>
                <w:b/>
                <w:sz w:val="22"/>
                <w:szCs w:val="22"/>
              </w:rPr>
              <w:t>0</w:t>
            </w:r>
            <w:r w:rsidR="00B75590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7E3E5B" w:rsidRPr="00C35381">
              <w:rPr>
                <w:b/>
                <w:sz w:val="22"/>
                <w:szCs w:val="22"/>
              </w:rPr>
              <w:t>тыс. руб.</w:t>
            </w:r>
          </w:p>
        </w:tc>
      </w:tr>
      <w:tr w:rsidR="007E3E5B" w:rsidRPr="00C35381" w:rsidTr="009F1934">
        <w:tc>
          <w:tcPr>
            <w:tcW w:w="355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 способе обеспечения исполн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ния обязательств Застройщика по договору:</w:t>
            </w:r>
          </w:p>
        </w:tc>
        <w:tc>
          <w:tcPr>
            <w:tcW w:w="6015" w:type="dxa"/>
            <w:vAlign w:val="center"/>
          </w:tcPr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t>Залог в порядке, предусмотренном статьями 13-15 Фед</w:t>
            </w:r>
            <w:r w:rsidRPr="00C35381">
              <w:rPr>
                <w:b/>
                <w:sz w:val="22"/>
                <w:szCs w:val="22"/>
              </w:rPr>
              <w:t>е</w:t>
            </w:r>
            <w:r w:rsidRPr="00C35381">
              <w:rPr>
                <w:b/>
                <w:sz w:val="22"/>
                <w:szCs w:val="22"/>
              </w:rPr>
              <w:t>рального закона № 214-ФЗ от 30.12.2004 г. (ред. от 17.06.2010) «Об участии в долевом строительстве мног</w:t>
            </w:r>
            <w:r w:rsidRPr="00C35381">
              <w:rPr>
                <w:b/>
                <w:sz w:val="22"/>
                <w:szCs w:val="22"/>
              </w:rPr>
              <w:t>о</w:t>
            </w:r>
            <w:r w:rsidRPr="00C35381">
              <w:rPr>
                <w:b/>
                <w:sz w:val="22"/>
                <w:szCs w:val="22"/>
              </w:rPr>
              <w:t xml:space="preserve">квартирных домов и иных объектов недвижимости и о внесении изменений в некоторые законодательные акты Российской Федерации». </w:t>
            </w:r>
          </w:p>
        </w:tc>
      </w:tr>
      <w:tr w:rsidR="007E3E5B" w:rsidRPr="00C35381" w:rsidTr="009F1934">
        <w:tc>
          <w:tcPr>
            <w:tcW w:w="3555" w:type="dxa"/>
            <w:vAlign w:val="center"/>
          </w:tcPr>
          <w:p w:rsidR="007E3E5B" w:rsidRPr="00C35381" w:rsidRDefault="007E3E5B" w:rsidP="00C35381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Об иных договорах и сделках, на основании которых привлекаются денежные средства для строител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ства (создания) многоквартирного дома и (или) иного объекта недв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жимости, за исключением привл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чения денежных средств на осн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вании договоров участия в дол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35381">
              <w:rPr>
                <w:rFonts w:ascii="Times New Roman" w:hAnsi="Times New Roman" w:cs="Times New Roman"/>
                <w:sz w:val="22"/>
                <w:szCs w:val="22"/>
              </w:rPr>
              <w:t>вом строительстве:</w:t>
            </w:r>
          </w:p>
        </w:tc>
        <w:tc>
          <w:tcPr>
            <w:tcW w:w="6015" w:type="dxa"/>
            <w:vAlign w:val="center"/>
          </w:tcPr>
          <w:p w:rsidR="007E3E5B" w:rsidRPr="00C35381" w:rsidRDefault="00C35381" w:rsidP="00C35381">
            <w:pPr>
              <w:rPr>
                <w:b/>
                <w:sz w:val="22"/>
                <w:szCs w:val="22"/>
              </w:rPr>
            </w:pPr>
            <w:r w:rsidRPr="00C35381">
              <w:rPr>
                <w:b/>
                <w:sz w:val="22"/>
                <w:szCs w:val="22"/>
              </w:rPr>
              <w:lastRenderedPageBreak/>
              <w:t>1.Договор займа.</w:t>
            </w:r>
          </w:p>
          <w:p w:rsidR="007E3E5B" w:rsidRPr="00C35381" w:rsidRDefault="007E3E5B" w:rsidP="00C35381">
            <w:pPr>
              <w:rPr>
                <w:b/>
                <w:sz w:val="22"/>
                <w:szCs w:val="22"/>
              </w:rPr>
            </w:pPr>
          </w:p>
        </w:tc>
      </w:tr>
    </w:tbl>
    <w:p w:rsidR="00D05990" w:rsidRPr="00B26776" w:rsidRDefault="00D05990" w:rsidP="00EC2A7C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3875" w:rsidRDefault="00853875" w:rsidP="00CF5A0E">
      <w:pPr>
        <w:jc w:val="both"/>
        <w:rPr>
          <w:sz w:val="22"/>
          <w:szCs w:val="22"/>
        </w:rPr>
      </w:pPr>
    </w:p>
    <w:p w:rsidR="00853875" w:rsidRDefault="00853875" w:rsidP="00CF5A0E">
      <w:pPr>
        <w:jc w:val="both"/>
        <w:rPr>
          <w:sz w:val="22"/>
          <w:szCs w:val="22"/>
        </w:rPr>
      </w:pPr>
    </w:p>
    <w:p w:rsidR="00853875" w:rsidRDefault="00853875" w:rsidP="00CF5A0E">
      <w:pPr>
        <w:jc w:val="both"/>
        <w:rPr>
          <w:sz w:val="22"/>
          <w:szCs w:val="22"/>
        </w:rPr>
      </w:pPr>
    </w:p>
    <w:p w:rsidR="00542BB4" w:rsidRPr="00F423AC" w:rsidRDefault="00F423AC" w:rsidP="00CF5A0E">
      <w:pPr>
        <w:jc w:val="both"/>
        <w:rPr>
          <w:b/>
        </w:rPr>
      </w:pPr>
      <w:r w:rsidRPr="00F423AC">
        <w:rPr>
          <w:b/>
        </w:rPr>
        <w:t>Зам.</w:t>
      </w:r>
      <w:r w:rsidR="00850C7A">
        <w:rPr>
          <w:b/>
        </w:rPr>
        <w:t xml:space="preserve"> </w:t>
      </w:r>
      <w:r w:rsidRPr="00F423AC">
        <w:rPr>
          <w:b/>
        </w:rPr>
        <w:t>генерального</w:t>
      </w:r>
      <w:r w:rsidR="00933B80" w:rsidRPr="00F423AC">
        <w:rPr>
          <w:b/>
        </w:rPr>
        <w:t xml:space="preserve"> директор</w:t>
      </w:r>
      <w:proofErr w:type="gramStart"/>
      <w:r w:rsidRPr="00F423AC">
        <w:rPr>
          <w:b/>
        </w:rPr>
        <w:t>а</w:t>
      </w:r>
      <w:r w:rsidR="00933B80" w:rsidRPr="00F423AC">
        <w:rPr>
          <w:b/>
        </w:rPr>
        <w:t xml:space="preserve"> ОО</w:t>
      </w:r>
      <w:r>
        <w:rPr>
          <w:b/>
        </w:rPr>
        <w:t>О</w:t>
      </w:r>
      <w:proofErr w:type="gramEnd"/>
      <w:r w:rsidR="007C3A7F">
        <w:rPr>
          <w:b/>
        </w:rPr>
        <w:t xml:space="preserve"> </w:t>
      </w:r>
      <w:r w:rsidR="00853875" w:rsidRPr="00F423AC">
        <w:rPr>
          <w:b/>
        </w:rPr>
        <w:t>«</w:t>
      </w:r>
      <w:r w:rsidR="00FE4BB5" w:rsidRPr="00F423AC">
        <w:rPr>
          <w:b/>
        </w:rPr>
        <w:t>СМУ-630</w:t>
      </w:r>
      <w:r w:rsidR="00853875" w:rsidRPr="00F423AC">
        <w:rPr>
          <w:b/>
        </w:rPr>
        <w:t xml:space="preserve">»            </w:t>
      </w:r>
      <w:r w:rsidR="007C3A7F">
        <w:rPr>
          <w:b/>
        </w:rPr>
        <w:t xml:space="preserve">                                  </w:t>
      </w:r>
      <w:proofErr w:type="spellStart"/>
      <w:r w:rsidRPr="00F423AC">
        <w:rPr>
          <w:b/>
        </w:rPr>
        <w:t>Сомотов</w:t>
      </w:r>
      <w:proofErr w:type="spellEnd"/>
      <w:r w:rsidRPr="00F423AC">
        <w:rPr>
          <w:b/>
        </w:rPr>
        <w:t xml:space="preserve"> В.В.</w:t>
      </w:r>
    </w:p>
    <w:sectPr w:rsidR="00542BB4" w:rsidRPr="00F423AC" w:rsidSect="00727717">
      <w:footerReference w:type="even" r:id="rId8"/>
      <w:footerReference w:type="default" r:id="rId9"/>
      <w:pgSz w:w="11906" w:h="16838" w:code="9"/>
      <w:pgMar w:top="357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1CF" w:rsidRDefault="005321CF">
      <w:r>
        <w:separator/>
      </w:r>
    </w:p>
  </w:endnote>
  <w:endnote w:type="continuationSeparator" w:id="1">
    <w:p w:rsidR="005321CF" w:rsidRDefault="00532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CF" w:rsidRDefault="007C2BA5" w:rsidP="0071241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21C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21CF" w:rsidRDefault="005321CF" w:rsidP="005D35C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CF" w:rsidRDefault="007C2BA5" w:rsidP="0071241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21C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3E92">
      <w:rPr>
        <w:rStyle w:val="a7"/>
        <w:noProof/>
      </w:rPr>
      <w:t>5</w:t>
    </w:r>
    <w:r>
      <w:rPr>
        <w:rStyle w:val="a7"/>
      </w:rPr>
      <w:fldChar w:fldCharType="end"/>
    </w:r>
  </w:p>
  <w:p w:rsidR="005321CF" w:rsidRDefault="005321CF" w:rsidP="005D35C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1CF" w:rsidRDefault="005321CF">
      <w:r>
        <w:separator/>
      </w:r>
    </w:p>
  </w:footnote>
  <w:footnote w:type="continuationSeparator" w:id="1">
    <w:p w:rsidR="005321CF" w:rsidRDefault="00532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8FE"/>
    <w:multiLevelType w:val="hybridMultilevel"/>
    <w:tmpl w:val="0A105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94CF7"/>
    <w:multiLevelType w:val="hybridMultilevel"/>
    <w:tmpl w:val="F9783778"/>
    <w:lvl w:ilvl="0" w:tplc="F9A262A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13033"/>
    <w:multiLevelType w:val="hybridMultilevel"/>
    <w:tmpl w:val="C2AA8952"/>
    <w:lvl w:ilvl="0" w:tplc="8578D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D39D2"/>
    <w:multiLevelType w:val="hybridMultilevel"/>
    <w:tmpl w:val="93B2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0782"/>
    <w:multiLevelType w:val="hybridMultilevel"/>
    <w:tmpl w:val="1EE0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9587E"/>
    <w:multiLevelType w:val="hybridMultilevel"/>
    <w:tmpl w:val="52E45868"/>
    <w:lvl w:ilvl="0" w:tplc="523653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D237257"/>
    <w:multiLevelType w:val="hybridMultilevel"/>
    <w:tmpl w:val="9072E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261B72"/>
    <w:multiLevelType w:val="hybridMultilevel"/>
    <w:tmpl w:val="B69CF4BE"/>
    <w:lvl w:ilvl="0" w:tplc="D8887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14A75"/>
    <w:multiLevelType w:val="hybridMultilevel"/>
    <w:tmpl w:val="73F4C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F308E1"/>
    <w:multiLevelType w:val="hybridMultilevel"/>
    <w:tmpl w:val="BCBC1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3A1C59"/>
    <w:multiLevelType w:val="hybridMultilevel"/>
    <w:tmpl w:val="1BBC5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264116"/>
    <w:multiLevelType w:val="hybridMultilevel"/>
    <w:tmpl w:val="4688357E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2">
    <w:nsid w:val="5C6B2BFC"/>
    <w:multiLevelType w:val="hybridMultilevel"/>
    <w:tmpl w:val="8A3A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15452"/>
    <w:multiLevelType w:val="hybridMultilevel"/>
    <w:tmpl w:val="8A3A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2718C"/>
    <w:multiLevelType w:val="hybridMultilevel"/>
    <w:tmpl w:val="B826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6304B"/>
    <w:multiLevelType w:val="hybridMultilevel"/>
    <w:tmpl w:val="EBBAFA96"/>
    <w:lvl w:ilvl="0" w:tplc="5236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A5B99"/>
    <w:multiLevelType w:val="hybridMultilevel"/>
    <w:tmpl w:val="A1D8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E269A"/>
    <w:multiLevelType w:val="multilevel"/>
    <w:tmpl w:val="32AA0AC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8">
    <w:nsid w:val="76D46A26"/>
    <w:multiLevelType w:val="hybridMultilevel"/>
    <w:tmpl w:val="E5626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0E7A6A"/>
    <w:multiLevelType w:val="hybridMultilevel"/>
    <w:tmpl w:val="1EE0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1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7"/>
  </w:num>
  <w:num w:numId="14">
    <w:abstractNumId w:val="3"/>
  </w:num>
  <w:num w:numId="15">
    <w:abstractNumId w:val="19"/>
  </w:num>
  <w:num w:numId="16">
    <w:abstractNumId w:val="16"/>
  </w:num>
  <w:num w:numId="17">
    <w:abstractNumId w:val="14"/>
  </w:num>
  <w:num w:numId="18">
    <w:abstractNumId w:val="4"/>
  </w:num>
  <w:num w:numId="19">
    <w:abstractNumId w:val="15"/>
  </w:num>
  <w:num w:numId="20">
    <w:abstractNumId w:val="5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A7C"/>
    <w:rsid w:val="00002E2B"/>
    <w:rsid w:val="000061EF"/>
    <w:rsid w:val="00017E69"/>
    <w:rsid w:val="00025622"/>
    <w:rsid w:val="00027B32"/>
    <w:rsid w:val="00032BE1"/>
    <w:rsid w:val="000340A5"/>
    <w:rsid w:val="00056C37"/>
    <w:rsid w:val="0006489F"/>
    <w:rsid w:val="00065447"/>
    <w:rsid w:val="000657D4"/>
    <w:rsid w:val="00066F26"/>
    <w:rsid w:val="0006719A"/>
    <w:rsid w:val="000675FB"/>
    <w:rsid w:val="00074723"/>
    <w:rsid w:val="000806AE"/>
    <w:rsid w:val="00087B46"/>
    <w:rsid w:val="0009057D"/>
    <w:rsid w:val="00090EF0"/>
    <w:rsid w:val="00093395"/>
    <w:rsid w:val="00094B3A"/>
    <w:rsid w:val="000A55EC"/>
    <w:rsid w:val="000B116A"/>
    <w:rsid w:val="000B1D3C"/>
    <w:rsid w:val="000B2E29"/>
    <w:rsid w:val="000B4D85"/>
    <w:rsid w:val="000C1865"/>
    <w:rsid w:val="000D463F"/>
    <w:rsid w:val="000E139B"/>
    <w:rsid w:val="000E4086"/>
    <w:rsid w:val="000F2D7C"/>
    <w:rsid w:val="000F4602"/>
    <w:rsid w:val="00103EB3"/>
    <w:rsid w:val="00106EB2"/>
    <w:rsid w:val="0011555D"/>
    <w:rsid w:val="00121E76"/>
    <w:rsid w:val="0014151A"/>
    <w:rsid w:val="0014647D"/>
    <w:rsid w:val="001519D2"/>
    <w:rsid w:val="0015263A"/>
    <w:rsid w:val="0015498E"/>
    <w:rsid w:val="00154EFA"/>
    <w:rsid w:val="001550C0"/>
    <w:rsid w:val="00156CC7"/>
    <w:rsid w:val="00162FCC"/>
    <w:rsid w:val="00171531"/>
    <w:rsid w:val="001722A3"/>
    <w:rsid w:val="001817DB"/>
    <w:rsid w:val="0019493A"/>
    <w:rsid w:val="00196FD3"/>
    <w:rsid w:val="001A37A4"/>
    <w:rsid w:val="001A50AD"/>
    <w:rsid w:val="001A5826"/>
    <w:rsid w:val="001A6DAF"/>
    <w:rsid w:val="001C1958"/>
    <w:rsid w:val="001C2D95"/>
    <w:rsid w:val="001C64AF"/>
    <w:rsid w:val="001D3E65"/>
    <w:rsid w:val="001E1493"/>
    <w:rsid w:val="001E32BE"/>
    <w:rsid w:val="001E41E5"/>
    <w:rsid w:val="001F48A5"/>
    <w:rsid w:val="001F650B"/>
    <w:rsid w:val="00201037"/>
    <w:rsid w:val="00203AB6"/>
    <w:rsid w:val="002064F2"/>
    <w:rsid w:val="00213477"/>
    <w:rsid w:val="002160BE"/>
    <w:rsid w:val="00223C73"/>
    <w:rsid w:val="00226971"/>
    <w:rsid w:val="00227B9A"/>
    <w:rsid w:val="00253B78"/>
    <w:rsid w:val="00255F4E"/>
    <w:rsid w:val="002617EA"/>
    <w:rsid w:val="00263D52"/>
    <w:rsid w:val="00271E8E"/>
    <w:rsid w:val="00277569"/>
    <w:rsid w:val="00283BB1"/>
    <w:rsid w:val="00286655"/>
    <w:rsid w:val="002943E7"/>
    <w:rsid w:val="002A4E31"/>
    <w:rsid w:val="002A54B2"/>
    <w:rsid w:val="002A56F2"/>
    <w:rsid w:val="002A6629"/>
    <w:rsid w:val="002A728B"/>
    <w:rsid w:val="002B305C"/>
    <w:rsid w:val="002B78AA"/>
    <w:rsid w:val="002D256E"/>
    <w:rsid w:val="002D3BB6"/>
    <w:rsid w:val="002E209F"/>
    <w:rsid w:val="002E3602"/>
    <w:rsid w:val="002F0604"/>
    <w:rsid w:val="002F73C6"/>
    <w:rsid w:val="00303BA7"/>
    <w:rsid w:val="0030461E"/>
    <w:rsid w:val="00310E93"/>
    <w:rsid w:val="00320881"/>
    <w:rsid w:val="00323AE0"/>
    <w:rsid w:val="00323F0C"/>
    <w:rsid w:val="00324C9E"/>
    <w:rsid w:val="00332DDB"/>
    <w:rsid w:val="00333296"/>
    <w:rsid w:val="003345DE"/>
    <w:rsid w:val="0035253C"/>
    <w:rsid w:val="00354EBD"/>
    <w:rsid w:val="0035532D"/>
    <w:rsid w:val="00356B4C"/>
    <w:rsid w:val="00356FC8"/>
    <w:rsid w:val="003745A5"/>
    <w:rsid w:val="00374B68"/>
    <w:rsid w:val="00374CDE"/>
    <w:rsid w:val="00376325"/>
    <w:rsid w:val="0038001F"/>
    <w:rsid w:val="00391766"/>
    <w:rsid w:val="00391BF9"/>
    <w:rsid w:val="003926F0"/>
    <w:rsid w:val="00392DC5"/>
    <w:rsid w:val="003A206D"/>
    <w:rsid w:val="003A70B8"/>
    <w:rsid w:val="003A7636"/>
    <w:rsid w:val="003C1A0E"/>
    <w:rsid w:val="003C2BE7"/>
    <w:rsid w:val="003C3797"/>
    <w:rsid w:val="003C5E03"/>
    <w:rsid w:val="003C65D2"/>
    <w:rsid w:val="003F091A"/>
    <w:rsid w:val="003F275F"/>
    <w:rsid w:val="004062FD"/>
    <w:rsid w:val="00406DDD"/>
    <w:rsid w:val="00406ECB"/>
    <w:rsid w:val="004109E2"/>
    <w:rsid w:val="00413304"/>
    <w:rsid w:val="00416432"/>
    <w:rsid w:val="00423661"/>
    <w:rsid w:val="00423985"/>
    <w:rsid w:val="0042586A"/>
    <w:rsid w:val="00426BE5"/>
    <w:rsid w:val="0044362C"/>
    <w:rsid w:val="00446B33"/>
    <w:rsid w:val="00452681"/>
    <w:rsid w:val="0045645E"/>
    <w:rsid w:val="00464467"/>
    <w:rsid w:val="004776BB"/>
    <w:rsid w:val="00477AC9"/>
    <w:rsid w:val="00493BDC"/>
    <w:rsid w:val="004A035C"/>
    <w:rsid w:val="004A165B"/>
    <w:rsid w:val="004A17A5"/>
    <w:rsid w:val="004A296B"/>
    <w:rsid w:val="004A51DA"/>
    <w:rsid w:val="004B0985"/>
    <w:rsid w:val="004B5570"/>
    <w:rsid w:val="004B6029"/>
    <w:rsid w:val="004B7D63"/>
    <w:rsid w:val="004C39D5"/>
    <w:rsid w:val="004C67C4"/>
    <w:rsid w:val="004D06FB"/>
    <w:rsid w:val="004D143F"/>
    <w:rsid w:val="004D268E"/>
    <w:rsid w:val="004D2CE0"/>
    <w:rsid w:val="004D3C60"/>
    <w:rsid w:val="004D56BB"/>
    <w:rsid w:val="004F1599"/>
    <w:rsid w:val="004F7ABB"/>
    <w:rsid w:val="00500466"/>
    <w:rsid w:val="00501E5E"/>
    <w:rsid w:val="0050497A"/>
    <w:rsid w:val="00507E08"/>
    <w:rsid w:val="00512173"/>
    <w:rsid w:val="005168BC"/>
    <w:rsid w:val="005321CF"/>
    <w:rsid w:val="00532831"/>
    <w:rsid w:val="00536A16"/>
    <w:rsid w:val="00542BB4"/>
    <w:rsid w:val="00544420"/>
    <w:rsid w:val="00545604"/>
    <w:rsid w:val="00546814"/>
    <w:rsid w:val="0055164E"/>
    <w:rsid w:val="00551F7F"/>
    <w:rsid w:val="005673D8"/>
    <w:rsid w:val="0056772C"/>
    <w:rsid w:val="005679A0"/>
    <w:rsid w:val="00570298"/>
    <w:rsid w:val="005815EC"/>
    <w:rsid w:val="0058348E"/>
    <w:rsid w:val="00584A17"/>
    <w:rsid w:val="005A15EF"/>
    <w:rsid w:val="005A197E"/>
    <w:rsid w:val="005A4B26"/>
    <w:rsid w:val="005A7156"/>
    <w:rsid w:val="005B5B7B"/>
    <w:rsid w:val="005C0DFF"/>
    <w:rsid w:val="005C1E94"/>
    <w:rsid w:val="005C3566"/>
    <w:rsid w:val="005D1EB2"/>
    <w:rsid w:val="005D35C7"/>
    <w:rsid w:val="005D41D0"/>
    <w:rsid w:val="005E0C03"/>
    <w:rsid w:val="005F56CB"/>
    <w:rsid w:val="005F6B08"/>
    <w:rsid w:val="005F6DB0"/>
    <w:rsid w:val="00603730"/>
    <w:rsid w:val="006047B8"/>
    <w:rsid w:val="0060514F"/>
    <w:rsid w:val="00606842"/>
    <w:rsid w:val="006113B9"/>
    <w:rsid w:val="006156D6"/>
    <w:rsid w:val="00622FE2"/>
    <w:rsid w:val="00624BB5"/>
    <w:rsid w:val="00624D3B"/>
    <w:rsid w:val="00630676"/>
    <w:rsid w:val="00630949"/>
    <w:rsid w:val="006375ED"/>
    <w:rsid w:val="00637A04"/>
    <w:rsid w:val="0064117E"/>
    <w:rsid w:val="006411F1"/>
    <w:rsid w:val="00642634"/>
    <w:rsid w:val="00642AD8"/>
    <w:rsid w:val="0064566E"/>
    <w:rsid w:val="00646437"/>
    <w:rsid w:val="00647C9F"/>
    <w:rsid w:val="006506F4"/>
    <w:rsid w:val="00651ECD"/>
    <w:rsid w:val="00654820"/>
    <w:rsid w:val="006567C6"/>
    <w:rsid w:val="0065770E"/>
    <w:rsid w:val="00661E89"/>
    <w:rsid w:val="00670BDC"/>
    <w:rsid w:val="00676800"/>
    <w:rsid w:val="0068267B"/>
    <w:rsid w:val="00687D16"/>
    <w:rsid w:val="00694787"/>
    <w:rsid w:val="00697556"/>
    <w:rsid w:val="006A235F"/>
    <w:rsid w:val="006A67DB"/>
    <w:rsid w:val="006A7045"/>
    <w:rsid w:val="006B4C7A"/>
    <w:rsid w:val="006B5B58"/>
    <w:rsid w:val="006C23AA"/>
    <w:rsid w:val="006C3C92"/>
    <w:rsid w:val="006D2134"/>
    <w:rsid w:val="006D3D3E"/>
    <w:rsid w:val="006E4F1E"/>
    <w:rsid w:val="006F07EE"/>
    <w:rsid w:val="006F32AD"/>
    <w:rsid w:val="007010C1"/>
    <w:rsid w:val="007017EB"/>
    <w:rsid w:val="00706164"/>
    <w:rsid w:val="0071241C"/>
    <w:rsid w:val="007229D6"/>
    <w:rsid w:val="00727717"/>
    <w:rsid w:val="00740F2A"/>
    <w:rsid w:val="007438D1"/>
    <w:rsid w:val="0075659B"/>
    <w:rsid w:val="00765084"/>
    <w:rsid w:val="00765C06"/>
    <w:rsid w:val="00772041"/>
    <w:rsid w:val="00785A2A"/>
    <w:rsid w:val="0078702D"/>
    <w:rsid w:val="0079159F"/>
    <w:rsid w:val="007A5935"/>
    <w:rsid w:val="007C2BA5"/>
    <w:rsid w:val="007C3A7F"/>
    <w:rsid w:val="007D3BCB"/>
    <w:rsid w:val="007D5EED"/>
    <w:rsid w:val="007D7836"/>
    <w:rsid w:val="007D78BD"/>
    <w:rsid w:val="007E1A24"/>
    <w:rsid w:val="007E228A"/>
    <w:rsid w:val="007E32ED"/>
    <w:rsid w:val="007E366C"/>
    <w:rsid w:val="007E3E5B"/>
    <w:rsid w:val="007E44A4"/>
    <w:rsid w:val="007F05E2"/>
    <w:rsid w:val="007F115B"/>
    <w:rsid w:val="007F363A"/>
    <w:rsid w:val="0080302F"/>
    <w:rsid w:val="00803B4B"/>
    <w:rsid w:val="00803BF4"/>
    <w:rsid w:val="008054E1"/>
    <w:rsid w:val="008119D7"/>
    <w:rsid w:val="008131B8"/>
    <w:rsid w:val="008153D1"/>
    <w:rsid w:val="00816CB0"/>
    <w:rsid w:val="0082106C"/>
    <w:rsid w:val="008364FA"/>
    <w:rsid w:val="00836A7C"/>
    <w:rsid w:val="00836AD5"/>
    <w:rsid w:val="00836BBF"/>
    <w:rsid w:val="00836C03"/>
    <w:rsid w:val="00837711"/>
    <w:rsid w:val="00840FBB"/>
    <w:rsid w:val="00841137"/>
    <w:rsid w:val="008425EF"/>
    <w:rsid w:val="00850C7A"/>
    <w:rsid w:val="00853875"/>
    <w:rsid w:val="00853B3D"/>
    <w:rsid w:val="008566CA"/>
    <w:rsid w:val="00856819"/>
    <w:rsid w:val="00871B81"/>
    <w:rsid w:val="00872DC4"/>
    <w:rsid w:val="00875BB1"/>
    <w:rsid w:val="00877911"/>
    <w:rsid w:val="008830AC"/>
    <w:rsid w:val="00887779"/>
    <w:rsid w:val="008A521E"/>
    <w:rsid w:val="008A5410"/>
    <w:rsid w:val="008B0893"/>
    <w:rsid w:val="008B12F2"/>
    <w:rsid w:val="008B4474"/>
    <w:rsid w:val="008B789A"/>
    <w:rsid w:val="008B7E1C"/>
    <w:rsid w:val="008C05E8"/>
    <w:rsid w:val="008D337F"/>
    <w:rsid w:val="008D712B"/>
    <w:rsid w:val="008E5B29"/>
    <w:rsid w:val="008F3C7D"/>
    <w:rsid w:val="009046D5"/>
    <w:rsid w:val="00906977"/>
    <w:rsid w:val="0090723C"/>
    <w:rsid w:val="00907AC9"/>
    <w:rsid w:val="00914403"/>
    <w:rsid w:val="00914F93"/>
    <w:rsid w:val="0092053B"/>
    <w:rsid w:val="00933B80"/>
    <w:rsid w:val="0094167E"/>
    <w:rsid w:val="009427A8"/>
    <w:rsid w:val="0094349B"/>
    <w:rsid w:val="00944874"/>
    <w:rsid w:val="00950248"/>
    <w:rsid w:val="0095174E"/>
    <w:rsid w:val="00954069"/>
    <w:rsid w:val="009608BB"/>
    <w:rsid w:val="00964A9B"/>
    <w:rsid w:val="0097273B"/>
    <w:rsid w:val="00980012"/>
    <w:rsid w:val="00981C8E"/>
    <w:rsid w:val="00992627"/>
    <w:rsid w:val="009A1267"/>
    <w:rsid w:val="009A6833"/>
    <w:rsid w:val="009A6DB0"/>
    <w:rsid w:val="009B28E0"/>
    <w:rsid w:val="009B3842"/>
    <w:rsid w:val="009C51C4"/>
    <w:rsid w:val="009D0635"/>
    <w:rsid w:val="009D32CD"/>
    <w:rsid w:val="009D5CCE"/>
    <w:rsid w:val="009D7B03"/>
    <w:rsid w:val="009E2941"/>
    <w:rsid w:val="009E670B"/>
    <w:rsid w:val="009F1934"/>
    <w:rsid w:val="009F3A62"/>
    <w:rsid w:val="009F4007"/>
    <w:rsid w:val="009F7936"/>
    <w:rsid w:val="00A07E27"/>
    <w:rsid w:val="00A10A11"/>
    <w:rsid w:val="00A30B95"/>
    <w:rsid w:val="00A35816"/>
    <w:rsid w:val="00A4109A"/>
    <w:rsid w:val="00A41199"/>
    <w:rsid w:val="00A44E93"/>
    <w:rsid w:val="00A47F08"/>
    <w:rsid w:val="00A56BF8"/>
    <w:rsid w:val="00A575DF"/>
    <w:rsid w:val="00A6674F"/>
    <w:rsid w:val="00A73538"/>
    <w:rsid w:val="00A737A7"/>
    <w:rsid w:val="00A831B6"/>
    <w:rsid w:val="00A83449"/>
    <w:rsid w:val="00A96EF8"/>
    <w:rsid w:val="00AA61A4"/>
    <w:rsid w:val="00AB1D66"/>
    <w:rsid w:val="00AC6124"/>
    <w:rsid w:val="00AC64B8"/>
    <w:rsid w:val="00AD652B"/>
    <w:rsid w:val="00AE165E"/>
    <w:rsid w:val="00AE33A4"/>
    <w:rsid w:val="00AE4E6F"/>
    <w:rsid w:val="00AE676D"/>
    <w:rsid w:val="00AF5369"/>
    <w:rsid w:val="00AF5819"/>
    <w:rsid w:val="00B12222"/>
    <w:rsid w:val="00B131E0"/>
    <w:rsid w:val="00B14DF4"/>
    <w:rsid w:val="00B1575A"/>
    <w:rsid w:val="00B20C92"/>
    <w:rsid w:val="00B211AF"/>
    <w:rsid w:val="00B26776"/>
    <w:rsid w:val="00B27C3E"/>
    <w:rsid w:val="00B46913"/>
    <w:rsid w:val="00B47A40"/>
    <w:rsid w:val="00B60E96"/>
    <w:rsid w:val="00B75590"/>
    <w:rsid w:val="00B83C07"/>
    <w:rsid w:val="00B8492C"/>
    <w:rsid w:val="00B911A1"/>
    <w:rsid w:val="00B93C85"/>
    <w:rsid w:val="00B97D97"/>
    <w:rsid w:val="00BA2D35"/>
    <w:rsid w:val="00BA3409"/>
    <w:rsid w:val="00BB0F73"/>
    <w:rsid w:val="00BB775A"/>
    <w:rsid w:val="00BE1FC1"/>
    <w:rsid w:val="00BF02C1"/>
    <w:rsid w:val="00BF1BDA"/>
    <w:rsid w:val="00BF3685"/>
    <w:rsid w:val="00BF49EA"/>
    <w:rsid w:val="00BF504F"/>
    <w:rsid w:val="00BF7B66"/>
    <w:rsid w:val="00C03952"/>
    <w:rsid w:val="00C17910"/>
    <w:rsid w:val="00C24423"/>
    <w:rsid w:val="00C25967"/>
    <w:rsid w:val="00C309D1"/>
    <w:rsid w:val="00C31C1E"/>
    <w:rsid w:val="00C31CBC"/>
    <w:rsid w:val="00C33B87"/>
    <w:rsid w:val="00C348F0"/>
    <w:rsid w:val="00C35381"/>
    <w:rsid w:val="00C46E61"/>
    <w:rsid w:val="00C5321E"/>
    <w:rsid w:val="00C5352E"/>
    <w:rsid w:val="00C614E5"/>
    <w:rsid w:val="00C63566"/>
    <w:rsid w:val="00C81FD0"/>
    <w:rsid w:val="00C85C3A"/>
    <w:rsid w:val="00C911F7"/>
    <w:rsid w:val="00C93E92"/>
    <w:rsid w:val="00C97080"/>
    <w:rsid w:val="00CA718A"/>
    <w:rsid w:val="00CB1D16"/>
    <w:rsid w:val="00CB65E2"/>
    <w:rsid w:val="00CB73EC"/>
    <w:rsid w:val="00CC7424"/>
    <w:rsid w:val="00CD0904"/>
    <w:rsid w:val="00CD5F1A"/>
    <w:rsid w:val="00CE130D"/>
    <w:rsid w:val="00CE25D5"/>
    <w:rsid w:val="00CE6DD4"/>
    <w:rsid w:val="00CE7AF8"/>
    <w:rsid w:val="00CF0836"/>
    <w:rsid w:val="00CF1D90"/>
    <w:rsid w:val="00CF5A0E"/>
    <w:rsid w:val="00D05990"/>
    <w:rsid w:val="00D07641"/>
    <w:rsid w:val="00D16D70"/>
    <w:rsid w:val="00D225A8"/>
    <w:rsid w:val="00D2535C"/>
    <w:rsid w:val="00D33F3F"/>
    <w:rsid w:val="00D424E9"/>
    <w:rsid w:val="00D42C44"/>
    <w:rsid w:val="00D50573"/>
    <w:rsid w:val="00D51C8B"/>
    <w:rsid w:val="00D52FE3"/>
    <w:rsid w:val="00D564F1"/>
    <w:rsid w:val="00D56B3E"/>
    <w:rsid w:val="00D62C26"/>
    <w:rsid w:val="00D62FB5"/>
    <w:rsid w:val="00D72CAB"/>
    <w:rsid w:val="00D763A1"/>
    <w:rsid w:val="00D7728D"/>
    <w:rsid w:val="00D868B1"/>
    <w:rsid w:val="00D919C2"/>
    <w:rsid w:val="00D92FAF"/>
    <w:rsid w:val="00DA2832"/>
    <w:rsid w:val="00DA712F"/>
    <w:rsid w:val="00DB2E5E"/>
    <w:rsid w:val="00DC164D"/>
    <w:rsid w:val="00DC388A"/>
    <w:rsid w:val="00DD0129"/>
    <w:rsid w:val="00DD0B9B"/>
    <w:rsid w:val="00DD2F10"/>
    <w:rsid w:val="00DD3A1D"/>
    <w:rsid w:val="00DD493D"/>
    <w:rsid w:val="00DE572D"/>
    <w:rsid w:val="00DF4AAB"/>
    <w:rsid w:val="00DF6600"/>
    <w:rsid w:val="00DF6837"/>
    <w:rsid w:val="00E029A4"/>
    <w:rsid w:val="00E03BDC"/>
    <w:rsid w:val="00E101B9"/>
    <w:rsid w:val="00E16CF0"/>
    <w:rsid w:val="00E25207"/>
    <w:rsid w:val="00E36F57"/>
    <w:rsid w:val="00E4330B"/>
    <w:rsid w:val="00E45A5B"/>
    <w:rsid w:val="00E50557"/>
    <w:rsid w:val="00E66B7B"/>
    <w:rsid w:val="00E87405"/>
    <w:rsid w:val="00E9076D"/>
    <w:rsid w:val="00E96706"/>
    <w:rsid w:val="00EA2825"/>
    <w:rsid w:val="00EA4C3B"/>
    <w:rsid w:val="00EC2684"/>
    <w:rsid w:val="00EC2A7C"/>
    <w:rsid w:val="00EC6751"/>
    <w:rsid w:val="00ED17D3"/>
    <w:rsid w:val="00ED5BCC"/>
    <w:rsid w:val="00EF11A7"/>
    <w:rsid w:val="00EF2B6C"/>
    <w:rsid w:val="00EF572A"/>
    <w:rsid w:val="00F016EE"/>
    <w:rsid w:val="00F03595"/>
    <w:rsid w:val="00F04EFD"/>
    <w:rsid w:val="00F21E62"/>
    <w:rsid w:val="00F31A30"/>
    <w:rsid w:val="00F32F5E"/>
    <w:rsid w:val="00F33D33"/>
    <w:rsid w:val="00F3590A"/>
    <w:rsid w:val="00F423AC"/>
    <w:rsid w:val="00F4319E"/>
    <w:rsid w:val="00F46268"/>
    <w:rsid w:val="00F53BEC"/>
    <w:rsid w:val="00F5532D"/>
    <w:rsid w:val="00F60FCE"/>
    <w:rsid w:val="00F61A09"/>
    <w:rsid w:val="00F626DC"/>
    <w:rsid w:val="00F62C4E"/>
    <w:rsid w:val="00F63C2C"/>
    <w:rsid w:val="00F7603E"/>
    <w:rsid w:val="00F831B4"/>
    <w:rsid w:val="00F83E70"/>
    <w:rsid w:val="00F84BEF"/>
    <w:rsid w:val="00F84CB3"/>
    <w:rsid w:val="00FA3077"/>
    <w:rsid w:val="00FB0250"/>
    <w:rsid w:val="00FB15CD"/>
    <w:rsid w:val="00FB1D89"/>
    <w:rsid w:val="00FC0FDC"/>
    <w:rsid w:val="00FC2258"/>
    <w:rsid w:val="00FC33C4"/>
    <w:rsid w:val="00FC3FD9"/>
    <w:rsid w:val="00FC4D1B"/>
    <w:rsid w:val="00FC5539"/>
    <w:rsid w:val="00FC6B1B"/>
    <w:rsid w:val="00FD1D90"/>
    <w:rsid w:val="00FD2DFC"/>
    <w:rsid w:val="00FD3200"/>
    <w:rsid w:val="00FD436F"/>
    <w:rsid w:val="00FE4BB5"/>
    <w:rsid w:val="00FE59A8"/>
    <w:rsid w:val="00FF2D68"/>
    <w:rsid w:val="00FF32E0"/>
    <w:rsid w:val="00FF36AA"/>
    <w:rsid w:val="00FF4722"/>
    <w:rsid w:val="00FF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D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2A7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EC2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EC2A7C"/>
    <w:rPr>
      <w:b/>
      <w:bCs/>
    </w:rPr>
  </w:style>
  <w:style w:type="paragraph" w:customStyle="1" w:styleId="ConsPlusNormal">
    <w:name w:val="ConsPlusNormal"/>
    <w:rsid w:val="00EC2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D32CD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3A1D"/>
    <w:pPr>
      <w:jc w:val="both"/>
    </w:pPr>
    <w:rPr>
      <w:szCs w:val="20"/>
    </w:rPr>
  </w:style>
  <w:style w:type="paragraph" w:styleId="a6">
    <w:name w:val="footer"/>
    <w:basedOn w:val="a"/>
    <w:rsid w:val="005D35C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D35C7"/>
  </w:style>
  <w:style w:type="paragraph" w:styleId="a8">
    <w:name w:val="List Paragraph"/>
    <w:basedOn w:val="a"/>
    <w:uiPriority w:val="34"/>
    <w:qFormat/>
    <w:rsid w:val="00DD493D"/>
    <w:pPr>
      <w:ind w:left="708"/>
    </w:pPr>
  </w:style>
  <w:style w:type="paragraph" w:styleId="a9">
    <w:name w:val="header"/>
    <w:basedOn w:val="a"/>
    <w:link w:val="aa"/>
    <w:rsid w:val="00FC55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C55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29195-2CF6-43C0-9311-A76256C6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1784</Words>
  <Characters>12637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LENTEK</Company>
  <LinksUpToDate>false</LinksUpToDate>
  <CharactersWithSpaces>14393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VSu</dc:creator>
  <cp:lastModifiedBy>dir_04</cp:lastModifiedBy>
  <cp:revision>8</cp:revision>
  <cp:lastPrinted>2015-07-27T11:58:00Z</cp:lastPrinted>
  <dcterms:created xsi:type="dcterms:W3CDTF">2015-07-27T11:56:00Z</dcterms:created>
  <dcterms:modified xsi:type="dcterms:W3CDTF">2015-07-27T13:49:00Z</dcterms:modified>
</cp:coreProperties>
</file>