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2B6" w:rsidRPr="00BC50E7" w:rsidRDefault="005D5F74" w:rsidP="00DC0182">
      <w:pPr>
        <w:jc w:val="center"/>
        <w:rPr>
          <w:b/>
          <w:sz w:val="32"/>
          <w:szCs w:val="24"/>
        </w:rPr>
      </w:pPr>
      <w:r w:rsidRPr="00BC50E7">
        <w:rPr>
          <w:b/>
          <w:sz w:val="32"/>
          <w:szCs w:val="24"/>
        </w:rPr>
        <w:t>Проектная декларация</w:t>
      </w:r>
    </w:p>
    <w:p w:rsidR="004D0E05" w:rsidRPr="00592707" w:rsidRDefault="008D6A9F" w:rsidP="008D6A9F">
      <w:pPr>
        <w:ind w:right="140"/>
        <w:jc w:val="right"/>
        <w:rPr>
          <w:color w:val="C00000"/>
          <w:sz w:val="24"/>
          <w:szCs w:val="24"/>
        </w:rPr>
      </w:pPr>
      <w:r>
        <w:rPr>
          <w:color w:val="000000" w:themeColor="text1"/>
          <w:sz w:val="24"/>
          <w:szCs w:val="24"/>
          <w:shd w:val="clear" w:color="auto" w:fill="FFFFFF"/>
        </w:rPr>
        <w:t xml:space="preserve">    о</w:t>
      </w:r>
      <w:r w:rsidR="005E517F" w:rsidRPr="009F1BC8">
        <w:rPr>
          <w:color w:val="000000" w:themeColor="text1"/>
          <w:sz w:val="24"/>
          <w:szCs w:val="24"/>
          <w:shd w:val="clear" w:color="auto" w:fill="FFFFFF"/>
        </w:rPr>
        <w:t xml:space="preserve">т </w:t>
      </w:r>
      <w:r>
        <w:rPr>
          <w:color w:val="000000" w:themeColor="text1"/>
          <w:sz w:val="24"/>
          <w:szCs w:val="24"/>
          <w:shd w:val="clear" w:color="auto" w:fill="FFFFFF"/>
        </w:rPr>
        <w:t>2</w:t>
      </w:r>
      <w:r w:rsidR="00906F98">
        <w:rPr>
          <w:color w:val="000000" w:themeColor="text1"/>
          <w:sz w:val="24"/>
          <w:szCs w:val="24"/>
          <w:shd w:val="clear" w:color="auto" w:fill="FFFFFF"/>
        </w:rPr>
        <w:t>4</w:t>
      </w:r>
      <w:r w:rsidR="005E517F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906F98">
        <w:rPr>
          <w:color w:val="000000" w:themeColor="text1"/>
          <w:sz w:val="24"/>
          <w:szCs w:val="24"/>
          <w:shd w:val="clear" w:color="auto" w:fill="FFFFFF"/>
        </w:rPr>
        <w:t>апреля</w:t>
      </w:r>
      <w:r w:rsidR="005E517F">
        <w:rPr>
          <w:color w:val="000000" w:themeColor="text1"/>
          <w:sz w:val="24"/>
          <w:szCs w:val="24"/>
          <w:shd w:val="clear" w:color="auto" w:fill="FFFFFF"/>
        </w:rPr>
        <w:t xml:space="preserve"> 2015</w:t>
      </w:r>
      <w:r w:rsidR="005E517F" w:rsidRPr="009F1BC8">
        <w:rPr>
          <w:color w:val="000000" w:themeColor="text1"/>
          <w:sz w:val="24"/>
          <w:szCs w:val="24"/>
          <w:shd w:val="clear" w:color="auto" w:fill="FFFFFF"/>
        </w:rPr>
        <w:t xml:space="preserve"> г.</w:t>
      </w:r>
    </w:p>
    <w:p w:rsidR="005D5F74" w:rsidRPr="008D6A9F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2"/>
          <w:szCs w:val="22"/>
        </w:rPr>
      </w:pPr>
      <w:r w:rsidRPr="008D6A9F">
        <w:rPr>
          <w:rFonts w:eastAsia="Kozuka Gothic Pro B"/>
          <w:b/>
          <w:bCs/>
          <w:sz w:val="22"/>
          <w:szCs w:val="22"/>
        </w:rPr>
        <w:t>Информация о застройщике</w:t>
      </w:r>
      <w:r w:rsidR="002C134A" w:rsidRPr="008D6A9F">
        <w:rPr>
          <w:rFonts w:eastAsia="Kozuka Gothic Pro B"/>
          <w:b/>
          <w:bCs/>
          <w:sz w:val="22"/>
          <w:szCs w:val="22"/>
        </w:rPr>
        <w:t>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088"/>
      </w:tblGrid>
      <w:tr w:rsidR="00DD208D" w:rsidRPr="00DD208D" w:rsidTr="00CB64DD">
        <w:tc>
          <w:tcPr>
            <w:tcW w:w="2835" w:type="dxa"/>
          </w:tcPr>
          <w:p w:rsidR="005D5F74" w:rsidRPr="00DD208D" w:rsidRDefault="00D702BE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color w:val="000000" w:themeColor="text1"/>
                <w:sz w:val="22"/>
                <w:szCs w:val="22"/>
              </w:rPr>
              <w:t>Ф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>ирменно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 xml:space="preserve"> наименовани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 xml:space="preserve"> (наименовани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>), мест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о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 xml:space="preserve"> нахождения застройщика, а также режим работы</w:t>
            </w:r>
          </w:p>
        </w:tc>
        <w:tc>
          <w:tcPr>
            <w:tcW w:w="7088" w:type="dxa"/>
          </w:tcPr>
          <w:p w:rsidR="006D2EE6" w:rsidRPr="00DD208D" w:rsidRDefault="006D2EE6" w:rsidP="001304FB">
            <w:pPr>
              <w:jc w:val="both"/>
              <w:rPr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«Гюнай»)</w:t>
            </w:r>
            <w:r w:rsidR="00D52EB6">
              <w:rPr>
                <w:color w:val="000000" w:themeColor="text1"/>
                <w:sz w:val="22"/>
                <w:szCs w:val="22"/>
              </w:rPr>
              <w:t>.</w:t>
            </w:r>
          </w:p>
          <w:p w:rsidR="006D2EE6" w:rsidRPr="00DD208D" w:rsidRDefault="006D2EE6" w:rsidP="001304FB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142001, Московская область, г. Домодедово, мкр.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6D2EE6" w:rsidRPr="00DF5DF2" w:rsidRDefault="006D2EE6" w:rsidP="001304FB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Фактический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</w:t>
            </w:r>
            <w:r w:rsidRPr="00DF5DF2">
              <w:rPr>
                <w:color w:val="000000" w:themeColor="text1"/>
                <w:sz w:val="22"/>
                <w:szCs w:val="22"/>
              </w:rPr>
              <w:t>Домодедово, мкр. Северный, ул.</w:t>
            </w:r>
            <w:r w:rsidR="00D52EB6">
              <w:rPr>
                <w:color w:val="000000" w:themeColor="text1"/>
                <w:sz w:val="22"/>
                <w:szCs w:val="22"/>
              </w:rPr>
              <w:t xml:space="preserve"> 1-я Коммунистическая, строение</w:t>
            </w:r>
            <w:r w:rsidRPr="00DF5DF2">
              <w:rPr>
                <w:color w:val="000000" w:themeColor="text1"/>
                <w:sz w:val="22"/>
                <w:szCs w:val="22"/>
              </w:rPr>
              <w:t xml:space="preserve"> 31</w:t>
            </w:r>
            <w:r w:rsidR="00121B44">
              <w:rPr>
                <w:color w:val="000000" w:themeColor="text1"/>
                <w:sz w:val="22"/>
                <w:szCs w:val="22"/>
              </w:rPr>
              <w:t>г</w:t>
            </w:r>
            <w:r w:rsidRPr="00DF5DF2">
              <w:rPr>
                <w:color w:val="000000" w:themeColor="text1"/>
                <w:sz w:val="22"/>
                <w:szCs w:val="22"/>
              </w:rPr>
              <w:t>.</w:t>
            </w:r>
          </w:p>
          <w:p w:rsidR="006D2EE6" w:rsidRPr="00DF5DF2" w:rsidRDefault="006D2EE6" w:rsidP="001304FB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F5DF2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DF5DF2">
              <w:rPr>
                <w:color w:val="000000" w:themeColor="text1"/>
                <w:sz w:val="22"/>
                <w:szCs w:val="22"/>
              </w:rPr>
              <w:t>(495) 980-81-21, (496) 793-09-40</w:t>
            </w:r>
            <w:r w:rsidR="00D52EB6">
              <w:rPr>
                <w:color w:val="000000" w:themeColor="text1"/>
                <w:sz w:val="22"/>
                <w:szCs w:val="22"/>
              </w:rPr>
              <w:t>.</w:t>
            </w:r>
          </w:p>
          <w:p w:rsidR="00AA2035" w:rsidRPr="00DD208D" w:rsidRDefault="006D2EE6" w:rsidP="001304F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F5DF2">
              <w:rPr>
                <w:b/>
                <w:bCs/>
                <w:color w:val="000000" w:themeColor="text1"/>
                <w:sz w:val="22"/>
                <w:szCs w:val="22"/>
              </w:rPr>
              <w:t>Режим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работы застройщика:</w:t>
            </w:r>
            <w:r w:rsidR="00D96BF6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17:00</w:t>
            </w:r>
            <w:r w:rsidR="00D96BF6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DD208D" w:rsidRPr="00DD208D" w:rsidTr="00CB64DD">
        <w:tc>
          <w:tcPr>
            <w:tcW w:w="2835" w:type="dxa"/>
          </w:tcPr>
          <w:p w:rsidR="005D5F74" w:rsidRPr="00DD208D" w:rsidRDefault="00D702BE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Г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осударственн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ая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регистраци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Застройщика</w:t>
            </w:r>
          </w:p>
        </w:tc>
        <w:tc>
          <w:tcPr>
            <w:tcW w:w="7088" w:type="dxa"/>
          </w:tcPr>
          <w:p w:rsidR="00AA2035" w:rsidRPr="00DD208D" w:rsidRDefault="00AA2035" w:rsidP="001304FB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Данные о государственной </w:t>
            </w:r>
            <w:r w:rsidR="00480F3A" w:rsidRPr="00DD208D">
              <w:rPr>
                <w:b/>
                <w:bCs/>
                <w:color w:val="000000" w:themeColor="text1"/>
                <w:sz w:val="22"/>
                <w:szCs w:val="22"/>
              </w:rPr>
              <w:t>регистрации</w:t>
            </w:r>
            <w:r w:rsidR="00D96BF6"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  <w:p w:rsidR="00AA2035" w:rsidRPr="00DD208D" w:rsidRDefault="00AA2035" w:rsidP="001304F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Свидетельство о государственной регистрации серия 1438 № 3895/37 от 17 октября 1996 г. выдано Администрацией Домодедовского </w:t>
            </w:r>
            <w:r w:rsidR="008D3D6C">
              <w:rPr>
                <w:color w:val="000000" w:themeColor="text1"/>
                <w:sz w:val="22"/>
                <w:szCs w:val="22"/>
              </w:rPr>
              <w:t xml:space="preserve">       </w:t>
            </w:r>
            <w:r w:rsidRPr="00DD208D">
              <w:rPr>
                <w:color w:val="000000" w:themeColor="text1"/>
                <w:sz w:val="22"/>
                <w:szCs w:val="22"/>
              </w:rPr>
              <w:t>района  Московской области.</w:t>
            </w:r>
          </w:p>
          <w:p w:rsidR="00AA2035" w:rsidRPr="00DD208D" w:rsidRDefault="00AA2035" w:rsidP="001304FB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Данные о постановке на учет в налоговом органе </w:t>
            </w:r>
          </w:p>
          <w:p w:rsidR="00AA2035" w:rsidRPr="00DD208D" w:rsidRDefault="00AA2035" w:rsidP="001304F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  <w:r w:rsidR="00FD2E38">
              <w:rPr>
                <w:color w:val="000000" w:themeColor="text1"/>
                <w:sz w:val="22"/>
                <w:szCs w:val="22"/>
              </w:rPr>
              <w:t>.</w:t>
            </w:r>
          </w:p>
          <w:p w:rsidR="00AA2035" w:rsidRPr="00DD208D" w:rsidRDefault="00AA2035" w:rsidP="001304F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  <w:r w:rsidR="00FD2E38">
              <w:rPr>
                <w:color w:val="000000" w:themeColor="text1"/>
                <w:sz w:val="22"/>
                <w:szCs w:val="22"/>
              </w:rPr>
              <w:t>,</w:t>
            </w:r>
          </w:p>
          <w:p w:rsidR="00AA2035" w:rsidRPr="00DD208D" w:rsidRDefault="00AA2035" w:rsidP="001304F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ИНН 5009002812, КПП 500901001</w:t>
            </w:r>
            <w:r w:rsidR="00FD2E38">
              <w:rPr>
                <w:color w:val="000000" w:themeColor="text1"/>
                <w:sz w:val="22"/>
                <w:szCs w:val="22"/>
              </w:rPr>
              <w:t>.</w:t>
            </w:r>
          </w:p>
          <w:p w:rsidR="00AA2035" w:rsidRPr="00DD208D" w:rsidRDefault="00AA2035" w:rsidP="001304FB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  <w:r w:rsidR="00FD2E38">
              <w:rPr>
                <w:b/>
                <w:bCs/>
                <w:color w:val="000000" w:themeColor="text1"/>
                <w:sz w:val="22"/>
                <w:szCs w:val="22"/>
              </w:rPr>
              <w:t>.</w:t>
            </w:r>
          </w:p>
          <w:p w:rsidR="005D5F74" w:rsidRPr="00DD208D" w:rsidRDefault="00AA2035" w:rsidP="00FD2E3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Свидетельство о внесении записи в государственный реестр юридических </w:t>
            </w:r>
            <w:r w:rsidR="00FD2E3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лиц </w:t>
            </w:r>
            <w:r w:rsidR="00FD2E3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выдано </w:t>
            </w:r>
            <w:r w:rsidR="00FD2E3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08 </w:t>
            </w:r>
            <w:r w:rsidR="00FD2E3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февраля </w:t>
            </w:r>
            <w:r w:rsidR="00FD2E3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2003 </w:t>
            </w:r>
            <w:r w:rsidR="00FD2E3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года </w:t>
            </w:r>
            <w:r w:rsidR="00FD2E3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на </w:t>
            </w:r>
            <w:r w:rsidR="00FD2E3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бланке </w:t>
            </w:r>
            <w:r w:rsidR="00FD2E38">
              <w:rPr>
                <w:color w:val="000000" w:themeColor="text1"/>
                <w:sz w:val="22"/>
                <w:szCs w:val="22"/>
              </w:rPr>
              <w:t xml:space="preserve">   </w:t>
            </w:r>
            <w:r w:rsidRPr="00DD208D">
              <w:rPr>
                <w:color w:val="000000" w:themeColor="text1"/>
                <w:sz w:val="22"/>
                <w:szCs w:val="22"/>
              </w:rPr>
              <w:t>серии 50 № 001983375, ОГРН 1035002004311</w:t>
            </w:r>
            <w:r w:rsidR="00FD2E38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DD208D" w:rsidRPr="00DD208D" w:rsidTr="00CB64DD">
        <w:tc>
          <w:tcPr>
            <w:tcW w:w="2835" w:type="dxa"/>
          </w:tcPr>
          <w:p w:rsidR="005D5F74" w:rsidRPr="00DD208D" w:rsidRDefault="00D702BE" w:rsidP="001504D4">
            <w:pPr>
              <w:shd w:val="clear" w:color="auto" w:fill="FFFFFF"/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У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чредител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и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(акционер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ы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) застройщика</w:t>
            </w:r>
          </w:p>
        </w:tc>
        <w:tc>
          <w:tcPr>
            <w:tcW w:w="7088" w:type="dxa"/>
          </w:tcPr>
          <w:p w:rsidR="005D5F74" w:rsidRPr="00DD208D" w:rsidRDefault="00AA2035" w:rsidP="001304F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Гражданин РФ Рагимов Ализаман Сабир оглы – 100%</w:t>
            </w:r>
          </w:p>
        </w:tc>
      </w:tr>
      <w:tr w:rsidR="00397BC9" w:rsidRPr="00DD208D" w:rsidTr="00CB64DD">
        <w:tc>
          <w:tcPr>
            <w:tcW w:w="2835" w:type="dxa"/>
          </w:tcPr>
          <w:p w:rsidR="00397BC9" w:rsidRPr="00DD208D" w:rsidRDefault="00397BC9" w:rsidP="001504D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397BC9" w:rsidRPr="00DD208D" w:rsidRDefault="00397BC9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color w:val="000000" w:themeColor="text1"/>
                <w:sz w:val="22"/>
                <w:szCs w:val="22"/>
              </w:rPr>
              <w:t>С указанием сроков ввода</w:t>
            </w:r>
          </w:p>
        </w:tc>
        <w:tc>
          <w:tcPr>
            <w:tcW w:w="7088" w:type="dxa"/>
          </w:tcPr>
          <w:p w:rsidR="00DF5DF2" w:rsidRPr="00A82330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17"/>
                <w:tab w:val="left" w:pos="1134"/>
              </w:tabs>
              <w:ind w:left="357" w:hanging="357"/>
              <w:jc w:val="both"/>
              <w:outlineLvl w:val="0"/>
              <w:rPr>
                <w:color w:val="6C3304"/>
                <w:sz w:val="22"/>
                <w:szCs w:val="22"/>
              </w:rPr>
            </w:pPr>
            <w:r w:rsidRPr="00A82330">
              <w:rPr>
                <w:bCs/>
                <w:color w:val="6C3304"/>
                <w:sz w:val="22"/>
                <w:szCs w:val="22"/>
              </w:rPr>
              <w:t>19</w:t>
            </w:r>
            <w:r w:rsidRPr="00A82330">
              <w:rPr>
                <w:rStyle w:val="FontStyle81"/>
                <w:b w:val="0"/>
                <w:color w:val="6C3304"/>
              </w:rPr>
              <w:t>-ти этажный монолитный жилой дом со встроено-пристроенными помещениями по адресу: Московская область, г. Домодедово, ул. Гагарина, дом № 45</w:t>
            </w:r>
            <w:r w:rsidRPr="00A82330">
              <w:rPr>
                <w:color w:val="6C3304"/>
                <w:sz w:val="22"/>
                <w:szCs w:val="22"/>
              </w:rPr>
              <w:t xml:space="preserve">. </w:t>
            </w:r>
            <w:r w:rsidRPr="00A82330">
              <w:rPr>
                <w:b/>
                <w:color w:val="6C3304"/>
                <w:sz w:val="22"/>
                <w:szCs w:val="22"/>
              </w:rPr>
              <w:t>Введен – 16.11.2012 г</w:t>
            </w:r>
            <w:r w:rsidRPr="00A82330">
              <w:rPr>
                <w:color w:val="6C3304"/>
                <w:sz w:val="22"/>
                <w:szCs w:val="22"/>
              </w:rPr>
              <w:t>.</w:t>
            </w:r>
          </w:p>
          <w:p w:rsidR="00DF5DF2" w:rsidRPr="00A82330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17"/>
                <w:tab w:val="left" w:pos="1134"/>
              </w:tabs>
              <w:ind w:left="357" w:hanging="357"/>
              <w:jc w:val="both"/>
              <w:outlineLvl w:val="0"/>
              <w:rPr>
                <w:color w:val="6C3304"/>
                <w:sz w:val="22"/>
                <w:szCs w:val="22"/>
              </w:rPr>
            </w:pPr>
            <w:r w:rsidRPr="00A82330">
              <w:rPr>
                <w:color w:val="6C3304"/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A82330">
              <w:rPr>
                <w:b/>
                <w:color w:val="6C3304"/>
                <w:sz w:val="22"/>
                <w:szCs w:val="22"/>
              </w:rPr>
              <w:t>Введен – 31.12.2013 г</w:t>
            </w:r>
            <w:r w:rsidRPr="00A82330">
              <w:rPr>
                <w:color w:val="6C3304"/>
                <w:sz w:val="22"/>
                <w:szCs w:val="22"/>
              </w:rPr>
              <w:t>.</w:t>
            </w:r>
          </w:p>
          <w:p w:rsidR="00DF5DF2" w:rsidRPr="00A82330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17"/>
                <w:tab w:val="left" w:pos="1134"/>
              </w:tabs>
              <w:ind w:left="357" w:hanging="357"/>
              <w:jc w:val="both"/>
              <w:outlineLvl w:val="0"/>
              <w:rPr>
                <w:color w:val="6C3304"/>
                <w:sz w:val="22"/>
                <w:szCs w:val="22"/>
              </w:rPr>
            </w:pPr>
            <w:r w:rsidRPr="00A82330">
              <w:rPr>
                <w:rStyle w:val="FontStyle81"/>
                <w:b w:val="0"/>
                <w:bCs w:val="0"/>
                <w:color w:val="6C3304"/>
              </w:rPr>
              <w:t xml:space="preserve">Многоэтажный жилой дом по адресу: Московская область, г. Домодедово, микрорайон Северный, ул. Гагарина, дом №58 (128 кв.). </w:t>
            </w:r>
            <w:r w:rsidRPr="00A82330">
              <w:rPr>
                <w:b/>
                <w:color w:val="6C3304"/>
                <w:sz w:val="22"/>
                <w:szCs w:val="22"/>
              </w:rPr>
              <w:t>Введен – 30.12.2013 г</w:t>
            </w:r>
            <w:r w:rsidRPr="00A82330">
              <w:rPr>
                <w:color w:val="6C3304"/>
                <w:sz w:val="22"/>
                <w:szCs w:val="22"/>
              </w:rPr>
              <w:t>.</w:t>
            </w:r>
          </w:p>
          <w:p w:rsidR="00DF5DF2" w:rsidRPr="00A82330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17"/>
                <w:tab w:val="left" w:pos="1134"/>
              </w:tabs>
              <w:ind w:left="357" w:hanging="357"/>
              <w:jc w:val="both"/>
              <w:outlineLvl w:val="0"/>
              <w:rPr>
                <w:rStyle w:val="FontStyle81"/>
                <w:b w:val="0"/>
                <w:bCs w:val="0"/>
                <w:color w:val="6C3304"/>
              </w:rPr>
            </w:pPr>
            <w:r w:rsidRPr="00A82330">
              <w:rPr>
                <w:rStyle w:val="FontStyle81"/>
                <w:b w:val="0"/>
                <w:bCs w:val="0"/>
                <w:color w:val="6C3304"/>
              </w:rPr>
              <w:t xml:space="preserve">Многоярусная автостоянка по адресу: Московская область, г. Домодедово, микрорайон Северный, ул. Северная, стр. 5. </w:t>
            </w:r>
            <w:r>
              <w:rPr>
                <w:rStyle w:val="FontStyle81"/>
                <w:b w:val="0"/>
                <w:bCs w:val="0"/>
                <w:color w:val="6C3304"/>
              </w:rPr>
              <w:t>(499 м/м)</w:t>
            </w:r>
          </w:p>
          <w:p w:rsidR="00DF5DF2" w:rsidRDefault="00DF5DF2" w:rsidP="00DE1A18">
            <w:pPr>
              <w:pStyle w:val="a9"/>
              <w:widowControl w:val="0"/>
              <w:tabs>
                <w:tab w:val="left" w:pos="317"/>
                <w:tab w:val="left" w:pos="1134"/>
              </w:tabs>
              <w:ind w:left="357"/>
              <w:jc w:val="both"/>
              <w:outlineLvl w:val="0"/>
              <w:rPr>
                <w:b/>
                <w:color w:val="6C3304"/>
                <w:sz w:val="22"/>
                <w:szCs w:val="22"/>
              </w:rPr>
            </w:pPr>
            <w:r w:rsidRPr="00A82330">
              <w:rPr>
                <w:b/>
                <w:color w:val="6C3304"/>
                <w:sz w:val="22"/>
                <w:szCs w:val="22"/>
              </w:rPr>
              <w:t>Введена 29.12.2014 г.</w:t>
            </w:r>
          </w:p>
          <w:p w:rsidR="00DF5DF2" w:rsidRPr="00A82330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1134"/>
                <w:tab w:val="left" w:pos="1168"/>
              </w:tabs>
              <w:ind w:left="357" w:hanging="357"/>
              <w:jc w:val="both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FF3C20">
              <w:rPr>
                <w:color w:val="6C3304"/>
                <w:sz w:val="22"/>
                <w:szCs w:val="22"/>
              </w:rPr>
              <w:t>Московская область, г. Домодедово, мкр</w:t>
            </w:r>
            <w:r w:rsidR="001304FB">
              <w:rPr>
                <w:color w:val="6C3304"/>
                <w:sz w:val="22"/>
                <w:szCs w:val="22"/>
              </w:rPr>
              <w:t>.</w:t>
            </w:r>
            <w:r w:rsidRPr="00FF3C20">
              <w:rPr>
                <w:color w:val="6C3304"/>
                <w:sz w:val="22"/>
                <w:szCs w:val="22"/>
              </w:rPr>
              <w:t xml:space="preserve"> Авиационный, </w:t>
            </w:r>
            <w:r w:rsidR="001304FB">
              <w:rPr>
                <w:color w:val="6C3304"/>
                <w:sz w:val="22"/>
                <w:szCs w:val="22"/>
              </w:rPr>
              <w:t xml:space="preserve"> </w:t>
            </w:r>
            <w:r w:rsidRPr="00FF3C20">
              <w:rPr>
                <w:color w:val="6C3304"/>
                <w:sz w:val="22"/>
                <w:szCs w:val="22"/>
              </w:rPr>
              <w:t xml:space="preserve">ул. Жуковского, д.14/18 </w:t>
            </w:r>
            <w:r w:rsidR="008D3D6C">
              <w:rPr>
                <w:color w:val="6C3304"/>
                <w:sz w:val="22"/>
                <w:szCs w:val="22"/>
              </w:rPr>
              <w:t xml:space="preserve">стр.1 </w:t>
            </w:r>
            <w:r w:rsidRPr="00FF3C20">
              <w:rPr>
                <w:color w:val="6C3304"/>
                <w:sz w:val="22"/>
                <w:szCs w:val="22"/>
              </w:rPr>
              <w:t>(жилой дом 529 квартир), д. 14/18 стр.</w:t>
            </w:r>
            <w:r w:rsidR="008D3D6C">
              <w:rPr>
                <w:color w:val="6C3304"/>
                <w:sz w:val="22"/>
                <w:szCs w:val="22"/>
              </w:rPr>
              <w:t>2</w:t>
            </w:r>
            <w:r w:rsidRPr="00FF3C20">
              <w:rPr>
                <w:color w:val="6C3304"/>
                <w:sz w:val="22"/>
                <w:szCs w:val="22"/>
              </w:rPr>
              <w:t xml:space="preserve"> (студия детского творчества 1556,1 кв.м). </w:t>
            </w:r>
            <w:r>
              <w:rPr>
                <w:b/>
                <w:color w:val="6C3304"/>
                <w:sz w:val="22"/>
                <w:szCs w:val="22"/>
              </w:rPr>
              <w:t>Введены 31.12.2014 г.</w:t>
            </w:r>
          </w:p>
          <w:p w:rsidR="00DF5DF2" w:rsidRPr="006E3B31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17"/>
                <w:tab w:val="left" w:pos="1134"/>
              </w:tabs>
              <w:ind w:left="357" w:hanging="357"/>
              <w:jc w:val="both"/>
              <w:outlineLvl w:val="0"/>
              <w:rPr>
                <w:rStyle w:val="FontStyle81"/>
                <w:color w:val="6C3304"/>
              </w:rPr>
            </w:pPr>
            <w:r w:rsidRPr="00415ECF">
              <w:rPr>
                <w:rStyle w:val="FontStyle81"/>
                <w:b w:val="0"/>
                <w:color w:val="6C3304"/>
              </w:rPr>
              <w:t>Многоэтажный жилой дом (поз. 42 по ПП) по адресу: Московская обл</w:t>
            </w:r>
            <w:r w:rsidR="001304FB">
              <w:rPr>
                <w:rStyle w:val="FontStyle81"/>
                <w:b w:val="0"/>
                <w:color w:val="6C3304"/>
              </w:rPr>
              <w:t>асть</w:t>
            </w:r>
            <w:r w:rsidRPr="00415ECF">
              <w:rPr>
                <w:rStyle w:val="FontStyle81"/>
                <w:b w:val="0"/>
                <w:color w:val="6C3304"/>
              </w:rPr>
              <w:t>, г. Домодедово, мкр. Западный, ул. Текстильщиков, д. № 41а (208 кв.).</w:t>
            </w:r>
            <w:r w:rsidRPr="00415ECF">
              <w:rPr>
                <w:color w:val="C00000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415ECF">
              <w:rPr>
                <w:b/>
                <w:color w:val="6C3304"/>
                <w:sz w:val="22"/>
                <w:szCs w:val="22"/>
              </w:rPr>
              <w:t>Введен</w:t>
            </w:r>
            <w:r w:rsidRPr="00A82330">
              <w:rPr>
                <w:b/>
                <w:color w:val="6C3304"/>
                <w:sz w:val="22"/>
                <w:szCs w:val="22"/>
              </w:rPr>
              <w:t xml:space="preserve"> </w:t>
            </w:r>
            <w:r>
              <w:rPr>
                <w:b/>
                <w:color w:val="6C3304"/>
                <w:sz w:val="22"/>
                <w:szCs w:val="22"/>
              </w:rPr>
              <w:t>29</w:t>
            </w:r>
            <w:r w:rsidRPr="00A82330">
              <w:rPr>
                <w:b/>
                <w:color w:val="6C3304"/>
                <w:sz w:val="22"/>
                <w:szCs w:val="22"/>
              </w:rPr>
              <w:t>.12.201</w:t>
            </w:r>
            <w:r>
              <w:rPr>
                <w:b/>
                <w:color w:val="6C3304"/>
                <w:sz w:val="22"/>
                <w:szCs w:val="22"/>
              </w:rPr>
              <w:t>4</w:t>
            </w:r>
            <w:r w:rsidRPr="00A82330">
              <w:rPr>
                <w:b/>
                <w:color w:val="6C3304"/>
                <w:sz w:val="22"/>
                <w:szCs w:val="22"/>
              </w:rPr>
              <w:t xml:space="preserve"> г</w:t>
            </w:r>
            <w:r w:rsidRPr="00A82330">
              <w:rPr>
                <w:color w:val="6C3304"/>
                <w:sz w:val="22"/>
                <w:szCs w:val="22"/>
              </w:rPr>
              <w:t>.</w:t>
            </w:r>
            <w:r w:rsidRPr="00ED7C0B">
              <w:rPr>
                <w:rStyle w:val="FontStyle81"/>
                <w:b w:val="0"/>
                <w:color w:val="6C3304"/>
              </w:rPr>
              <w:t xml:space="preserve"> </w:t>
            </w:r>
          </w:p>
          <w:p w:rsidR="00DF5DF2" w:rsidRPr="00ED7C0B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17"/>
                <w:tab w:val="left" w:pos="1134"/>
              </w:tabs>
              <w:ind w:left="357" w:hanging="357"/>
              <w:jc w:val="both"/>
              <w:outlineLvl w:val="0"/>
              <w:rPr>
                <w:rStyle w:val="FontStyle81"/>
                <w:color w:val="6C3304"/>
              </w:rPr>
            </w:pPr>
            <w:r w:rsidRPr="00ED7C0B">
              <w:rPr>
                <w:rStyle w:val="FontStyle81"/>
                <w:b w:val="0"/>
                <w:color w:val="6C3304"/>
              </w:rPr>
              <w:t>Московская область, г. Домодедово, мкр</w:t>
            </w:r>
            <w:r w:rsidR="00DE1A18">
              <w:rPr>
                <w:rStyle w:val="FontStyle81"/>
                <w:b w:val="0"/>
                <w:color w:val="6C3304"/>
              </w:rPr>
              <w:t xml:space="preserve">. </w:t>
            </w:r>
            <w:r w:rsidRPr="00ED7C0B">
              <w:rPr>
                <w:rStyle w:val="FontStyle81"/>
                <w:b w:val="0"/>
                <w:color w:val="6C3304"/>
              </w:rPr>
              <w:t xml:space="preserve"> Северный, ул. Набережная, </w:t>
            </w:r>
            <w:r w:rsidR="00DE1A18">
              <w:rPr>
                <w:rStyle w:val="FontStyle81"/>
                <w:b w:val="0"/>
                <w:color w:val="6C3304"/>
              </w:rPr>
              <w:t xml:space="preserve"> </w:t>
            </w:r>
            <w:r w:rsidRPr="00ED7C0B">
              <w:rPr>
                <w:rStyle w:val="FontStyle81"/>
                <w:b w:val="0"/>
                <w:color w:val="6C3304"/>
              </w:rPr>
              <w:t>д.14</w:t>
            </w:r>
            <w:r>
              <w:rPr>
                <w:rStyle w:val="FontStyle81"/>
                <w:b w:val="0"/>
                <w:color w:val="6C3304"/>
              </w:rPr>
              <w:t xml:space="preserve"> (269 кв.)</w:t>
            </w:r>
            <w:r w:rsidRPr="00ED7C0B">
              <w:rPr>
                <w:rStyle w:val="FontStyle81"/>
                <w:b w:val="0"/>
                <w:color w:val="6C3304"/>
              </w:rPr>
              <w:t xml:space="preserve">. </w:t>
            </w:r>
            <w:r w:rsidRPr="00415ECF">
              <w:rPr>
                <w:b/>
                <w:color w:val="6C3304"/>
                <w:sz w:val="22"/>
                <w:szCs w:val="22"/>
              </w:rPr>
              <w:t>Введен</w:t>
            </w:r>
            <w:r w:rsidRPr="00A82330">
              <w:rPr>
                <w:b/>
                <w:color w:val="6C3304"/>
                <w:sz w:val="22"/>
                <w:szCs w:val="22"/>
              </w:rPr>
              <w:t xml:space="preserve"> </w:t>
            </w:r>
            <w:r>
              <w:rPr>
                <w:b/>
                <w:color w:val="6C3304"/>
                <w:sz w:val="22"/>
                <w:szCs w:val="22"/>
              </w:rPr>
              <w:t>29</w:t>
            </w:r>
            <w:r w:rsidRPr="00A82330">
              <w:rPr>
                <w:b/>
                <w:color w:val="6C3304"/>
                <w:sz w:val="22"/>
                <w:szCs w:val="22"/>
              </w:rPr>
              <w:t>.12.201</w:t>
            </w:r>
            <w:r>
              <w:rPr>
                <w:b/>
                <w:color w:val="6C3304"/>
                <w:sz w:val="22"/>
                <w:szCs w:val="22"/>
              </w:rPr>
              <w:t>4</w:t>
            </w:r>
            <w:r w:rsidRPr="00A82330">
              <w:rPr>
                <w:b/>
                <w:color w:val="6C3304"/>
                <w:sz w:val="22"/>
                <w:szCs w:val="22"/>
              </w:rPr>
              <w:t xml:space="preserve"> г</w:t>
            </w:r>
            <w:r w:rsidRPr="00A82330">
              <w:rPr>
                <w:color w:val="6C3304"/>
                <w:sz w:val="22"/>
                <w:szCs w:val="22"/>
              </w:rPr>
              <w:t>.</w:t>
            </w:r>
          </w:p>
          <w:p w:rsidR="00DF5DF2" w:rsidRPr="00903E36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17"/>
                <w:tab w:val="left" w:pos="1134"/>
              </w:tabs>
              <w:ind w:left="357" w:hanging="357"/>
              <w:jc w:val="both"/>
              <w:outlineLvl w:val="0"/>
              <w:rPr>
                <w:rStyle w:val="FontStyle81"/>
                <w:b w:val="0"/>
                <w:bCs w:val="0"/>
                <w:color w:val="000000" w:themeColor="text1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10-этажные жилые дома со встроено-пристроенными общественными помещениями (поз. № 8, № 9/1, № 9/2 по генплану) по адресу: Московская область, г. Домодедово, микрорайон «Авиационный» ул. Жуковского, участок № 14</w:t>
            </w:r>
            <w:r w:rsidRPr="00903E36">
              <w:rPr>
                <w:rStyle w:val="FontStyle81"/>
                <w:b w:val="0"/>
                <w:bCs w:val="0"/>
                <w:color w:val="000000" w:themeColor="text1"/>
              </w:rPr>
              <w:t>.</w:t>
            </w:r>
          </w:p>
          <w:p w:rsidR="00DF5DF2" w:rsidRPr="00903E36" w:rsidRDefault="00DF5DF2" w:rsidP="008D3D6C">
            <w:pPr>
              <w:pStyle w:val="a9"/>
              <w:widowControl w:val="0"/>
              <w:tabs>
                <w:tab w:val="left" w:pos="317"/>
                <w:tab w:val="left" w:pos="1134"/>
              </w:tabs>
              <w:ind w:left="357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Планируемый срок ввода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03E36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очередь (дом №8) – 2 квартал 2015 г.</w:t>
            </w:r>
          </w:p>
          <w:p w:rsidR="00DF5DF2" w:rsidRPr="00903E36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17"/>
                <w:tab w:val="left" w:pos="1134"/>
              </w:tabs>
              <w:ind w:left="357" w:hanging="357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 xml:space="preserve">Многоэтажный жилой дом (поз. 43 по ПП) по адресу: Московская обл., г. Домодедово, мкр. Западный, ул. Текстильщиков, участок № 41б.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Планируемый срок ввода – 3 квартал 2015 г.</w:t>
            </w:r>
          </w:p>
          <w:p w:rsidR="00DF5DF2" w:rsidRPr="00903E36" w:rsidRDefault="00DF5DF2" w:rsidP="00AF0B85">
            <w:pPr>
              <w:pStyle w:val="a9"/>
              <w:widowControl w:val="0"/>
              <w:numPr>
                <w:ilvl w:val="0"/>
                <w:numId w:val="27"/>
              </w:numPr>
              <w:tabs>
                <w:tab w:val="left" w:pos="317"/>
                <w:tab w:val="left" w:pos="1134"/>
              </w:tabs>
              <w:ind w:left="357" w:hanging="357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обл., г. Домодедово, мкр. Западный, ул. Текстильщиков, участок </w:t>
            </w:r>
            <w:r w:rsidRPr="00903E36">
              <w:rPr>
                <w:color w:val="000000" w:themeColor="text1"/>
                <w:sz w:val="22"/>
                <w:szCs w:val="22"/>
              </w:rPr>
              <w:lastRenderedPageBreak/>
              <w:t>№ 41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>4 квартал 2015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DF5DF2" w:rsidRPr="006D2EE6" w:rsidRDefault="00DF5DF2" w:rsidP="00AF0B85">
            <w:pPr>
              <w:pStyle w:val="a7"/>
              <w:numPr>
                <w:ilvl w:val="0"/>
                <w:numId w:val="27"/>
              </w:numPr>
              <w:tabs>
                <w:tab w:val="left" w:pos="317"/>
              </w:tabs>
              <w:ind w:left="357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дом, расположенный по адресу: Московская обл., г. Домодедово, мкр. Центральный, ул. Кирова, участок № 15. 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Планируемый срок ввода – 2 квартал 2016 г.</w:t>
            </w:r>
          </w:p>
          <w:p w:rsidR="00DF5DF2" w:rsidRPr="006D2EE6" w:rsidRDefault="00DF5DF2" w:rsidP="00AF0B85">
            <w:pPr>
              <w:pStyle w:val="a7"/>
              <w:numPr>
                <w:ilvl w:val="0"/>
                <w:numId w:val="27"/>
              </w:numPr>
              <w:tabs>
                <w:tab w:val="left" w:pos="317"/>
              </w:tabs>
              <w:ind w:left="357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ГП), по адресу: Московская обл., г. Домодедово, мкр. Северный, ул. Гагарина, участок № 49. 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2016 г.</w:t>
            </w:r>
          </w:p>
          <w:p w:rsidR="00DF5DF2" w:rsidRDefault="00DF5DF2" w:rsidP="00AF0B85">
            <w:pPr>
              <w:pStyle w:val="a7"/>
              <w:numPr>
                <w:ilvl w:val="0"/>
                <w:numId w:val="27"/>
              </w:numPr>
              <w:tabs>
                <w:tab w:val="left" w:pos="317"/>
              </w:tabs>
              <w:ind w:left="357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>Многоэтажный жилой дом по адресу: Московская обл., г. Домодедово, мкр. Северный, 3-ий Московский проезд, участок 1. Планируемый срок ввода – 3 квартал 2015 г.</w:t>
            </w:r>
          </w:p>
          <w:p w:rsidR="00397BC9" w:rsidRDefault="00DF5DF2" w:rsidP="00AF0B85">
            <w:pPr>
              <w:pStyle w:val="a7"/>
              <w:numPr>
                <w:ilvl w:val="0"/>
                <w:numId w:val="27"/>
              </w:numPr>
              <w:tabs>
                <w:tab w:val="left" w:pos="317"/>
              </w:tabs>
              <w:ind w:left="357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обл., г. Домодедово, мкр.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участок 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Pr="009F1BC8">
              <w:rPr>
                <w:color w:val="000000" w:themeColor="text1"/>
                <w:sz w:val="22"/>
                <w:szCs w:val="22"/>
              </w:rPr>
              <w:t>2 квартал 201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DF5DF2" w:rsidRPr="00250F9B" w:rsidRDefault="00DF5DF2" w:rsidP="00AF0B85">
            <w:pPr>
              <w:pStyle w:val="a7"/>
              <w:numPr>
                <w:ilvl w:val="0"/>
                <w:numId w:val="27"/>
              </w:numPr>
              <w:tabs>
                <w:tab w:val="left" w:pos="317"/>
              </w:tabs>
              <w:ind w:left="357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DF5DF2">
              <w:rPr>
                <w:sz w:val="22"/>
                <w:szCs w:val="22"/>
              </w:rPr>
              <w:t>Многоэтажный жилой дом (поз. №2 по ПП), расположенный по адресу: Московская область, г. Домодедово, мкр. Северный, ул. Гагарина, участок 63</w:t>
            </w:r>
            <w:r>
              <w:rPr>
                <w:sz w:val="22"/>
                <w:szCs w:val="22"/>
              </w:rPr>
              <w:t>. Планируемый срок ввода – 1 кв. 2017 г.</w:t>
            </w:r>
          </w:p>
          <w:p w:rsidR="00250F9B" w:rsidRPr="00250F9B" w:rsidRDefault="00CC2E40" w:rsidP="00AF0B85">
            <w:pPr>
              <w:pStyle w:val="a7"/>
              <w:numPr>
                <w:ilvl w:val="0"/>
                <w:numId w:val="27"/>
              </w:numPr>
              <w:tabs>
                <w:tab w:val="left" w:pos="317"/>
              </w:tabs>
              <w:ind w:left="357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6B3075">
              <w:rPr>
                <w:color w:val="000000"/>
                <w:sz w:val="22"/>
                <w:szCs w:val="22"/>
              </w:rPr>
              <w:t xml:space="preserve">Многоэтажные жилые дома со встроено-пристроенными общественными помещениями (поз.№№ 1, 2, 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6B3075">
              <w:rPr>
                <w:color w:val="000000"/>
                <w:sz w:val="22"/>
                <w:szCs w:val="22"/>
              </w:rPr>
              <w:t>) по адресу: Московская область, г. Домодедово, микрорайон Востряково, ул. Ледовская, участок 31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8D5170">
              <w:rPr>
                <w:color w:val="000000" w:themeColor="text1"/>
                <w:sz w:val="22"/>
                <w:szCs w:val="22"/>
              </w:rPr>
              <w:t xml:space="preserve">Планируемый срок ввода – поз.1 – </w:t>
            </w:r>
            <w:r w:rsidR="008D5170" w:rsidRPr="008D5170">
              <w:rPr>
                <w:color w:val="000000" w:themeColor="text1"/>
                <w:sz w:val="22"/>
                <w:szCs w:val="22"/>
              </w:rPr>
              <w:t>4</w:t>
            </w:r>
            <w:r w:rsidRPr="008D5170">
              <w:rPr>
                <w:color w:val="000000" w:themeColor="text1"/>
                <w:sz w:val="22"/>
                <w:szCs w:val="22"/>
              </w:rPr>
              <w:t xml:space="preserve"> кв. 2017 г.; поз.2 - </w:t>
            </w:r>
            <w:r w:rsidR="008D5170" w:rsidRPr="008D5170">
              <w:rPr>
                <w:color w:val="000000" w:themeColor="text1"/>
                <w:sz w:val="22"/>
                <w:szCs w:val="22"/>
              </w:rPr>
              <w:t>4</w:t>
            </w:r>
            <w:r w:rsidRPr="008D5170">
              <w:rPr>
                <w:color w:val="000000" w:themeColor="text1"/>
                <w:sz w:val="22"/>
                <w:szCs w:val="22"/>
              </w:rPr>
              <w:t xml:space="preserve"> кв. 2017 г.: поз.3 – </w:t>
            </w:r>
            <w:r w:rsidR="008D5170" w:rsidRPr="008D5170">
              <w:rPr>
                <w:color w:val="000000" w:themeColor="text1"/>
                <w:sz w:val="22"/>
                <w:szCs w:val="22"/>
              </w:rPr>
              <w:t>4</w:t>
            </w:r>
            <w:r w:rsidRPr="008D5170">
              <w:rPr>
                <w:color w:val="000000" w:themeColor="text1"/>
                <w:sz w:val="22"/>
                <w:szCs w:val="22"/>
              </w:rPr>
              <w:t xml:space="preserve"> кв. 2016 г.</w:t>
            </w:r>
          </w:p>
          <w:p w:rsidR="00250F9B" w:rsidRPr="00DF5DF2" w:rsidRDefault="00CC2E40" w:rsidP="00AF0B85">
            <w:pPr>
              <w:pStyle w:val="a7"/>
              <w:numPr>
                <w:ilvl w:val="0"/>
                <w:numId w:val="27"/>
              </w:numPr>
              <w:tabs>
                <w:tab w:val="left" w:pos="317"/>
              </w:tabs>
              <w:ind w:left="357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8D5170">
              <w:rPr>
                <w:color w:val="000000" w:themeColor="text1"/>
                <w:sz w:val="22"/>
                <w:szCs w:val="22"/>
              </w:rPr>
              <w:t>Многоэтажный жилой дом (поз. № 23 по ПП) по адресу: Московская область, г. Домодедово, микрорайон Северный, ул. Речная, уч.3. Планируемый срок ввода – 2 квартал 2016 г.</w:t>
            </w:r>
          </w:p>
        </w:tc>
      </w:tr>
      <w:tr w:rsidR="00DD208D" w:rsidRPr="00DD208D" w:rsidTr="00CB64DD">
        <w:tc>
          <w:tcPr>
            <w:tcW w:w="2835" w:type="dxa"/>
          </w:tcPr>
          <w:p w:rsidR="005D5F74" w:rsidRPr="00DD208D" w:rsidRDefault="000675E7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color w:val="000000" w:themeColor="text1"/>
                <w:sz w:val="22"/>
                <w:szCs w:val="22"/>
              </w:rPr>
              <w:lastRenderedPageBreak/>
              <w:t>В</w:t>
            </w:r>
            <w:r w:rsidR="00C1093C" w:rsidRPr="00DD208D">
              <w:rPr>
                <w:b/>
                <w:color w:val="000000" w:themeColor="text1"/>
                <w:sz w:val="22"/>
                <w:szCs w:val="22"/>
              </w:rPr>
              <w:t>ид лицензируемой деятельности, номер лицензии, сроке ее действия, орган, выдавшем эту лицензию</w:t>
            </w:r>
          </w:p>
        </w:tc>
        <w:tc>
          <w:tcPr>
            <w:tcW w:w="7088" w:type="dxa"/>
          </w:tcPr>
          <w:p w:rsidR="00DF7EA0" w:rsidRPr="00DD208D" w:rsidRDefault="00DF7EA0" w:rsidP="001504D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21730A" w:rsidRPr="00DD208D">
              <w:rPr>
                <w:color w:val="000000" w:themeColor="text1"/>
                <w:sz w:val="22"/>
                <w:szCs w:val="22"/>
              </w:rPr>
              <w:t xml:space="preserve">Член СРО </w:t>
            </w:r>
            <w:r w:rsidR="00B70545" w:rsidRPr="00DD208D">
              <w:rPr>
                <w:color w:val="000000" w:themeColor="text1"/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«Мособлстройкомплекс».</w:t>
            </w:r>
          </w:p>
          <w:p w:rsidR="00255E1A" w:rsidRPr="00CB64DD" w:rsidRDefault="0032248D" w:rsidP="001504D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2. </w:t>
            </w:r>
            <w:r w:rsidR="00255E1A" w:rsidRPr="00DD208D">
              <w:rPr>
                <w:color w:val="000000" w:themeColor="text1"/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0090.05-2009-5009002812-С-035 от 31.08.2011 г. Основание выдачи Свидетельства: Решение Совета Некоммерческого партнерства «Саморегулируемая организация «Союз строителей Московской области «Мособлстройкомплекс», протокол от 31.08.2011</w:t>
            </w:r>
            <w:r w:rsidR="00CB64DD">
              <w:rPr>
                <w:color w:val="000000" w:themeColor="text1"/>
                <w:sz w:val="22"/>
                <w:szCs w:val="22"/>
              </w:rPr>
              <w:t>г.</w:t>
            </w:r>
          </w:p>
        </w:tc>
      </w:tr>
      <w:tr w:rsidR="00397BC9" w:rsidRPr="00DD208D" w:rsidTr="00CB64DD">
        <w:tc>
          <w:tcPr>
            <w:tcW w:w="2835" w:type="dxa"/>
          </w:tcPr>
          <w:p w:rsidR="00397BC9" w:rsidRPr="00833115" w:rsidRDefault="00397BC9" w:rsidP="00DE1A18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833115">
              <w:rPr>
                <w:b/>
                <w:bCs/>
                <w:color w:val="000000"/>
                <w:sz w:val="22"/>
                <w:szCs w:val="22"/>
              </w:rPr>
              <w:t>Финансово-экономическое состоянии Застройщика на 3</w:t>
            </w:r>
            <w:r w:rsidR="00DE1A18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833115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="00DE1A18">
              <w:rPr>
                <w:b/>
                <w:bCs/>
                <w:color w:val="000000"/>
                <w:sz w:val="22"/>
                <w:szCs w:val="22"/>
              </w:rPr>
              <w:t>12</w:t>
            </w:r>
            <w:r w:rsidRPr="00833115">
              <w:rPr>
                <w:b/>
                <w:bCs/>
                <w:color w:val="000000"/>
                <w:sz w:val="22"/>
                <w:szCs w:val="22"/>
              </w:rPr>
              <w:t>.201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833115">
              <w:rPr>
                <w:b/>
                <w:bCs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7088" w:type="dxa"/>
          </w:tcPr>
          <w:p w:rsidR="00397BC9" w:rsidRPr="00CC7510" w:rsidRDefault="00397BC9" w:rsidP="00DE1A18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C7510">
              <w:rPr>
                <w:b/>
                <w:bCs/>
                <w:color w:val="000000"/>
                <w:sz w:val="22"/>
                <w:szCs w:val="22"/>
              </w:rPr>
              <w:t>Величина собственных денежных средств</w:t>
            </w:r>
            <w:r w:rsidR="00DE1A18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CC7510">
              <w:rPr>
                <w:color w:val="000000"/>
                <w:sz w:val="22"/>
                <w:szCs w:val="22"/>
              </w:rPr>
              <w:t>20 030 000 рублей</w:t>
            </w:r>
          </w:p>
          <w:p w:rsidR="00397BC9" w:rsidRPr="00DE1A18" w:rsidRDefault="00397BC9" w:rsidP="002D49A7">
            <w:pPr>
              <w:rPr>
                <w:color w:val="000000"/>
                <w:sz w:val="22"/>
                <w:szCs w:val="22"/>
              </w:rPr>
            </w:pPr>
            <w:r w:rsidRPr="00CC7510">
              <w:rPr>
                <w:b/>
                <w:bCs/>
                <w:color w:val="000000"/>
                <w:sz w:val="22"/>
                <w:szCs w:val="22"/>
              </w:rPr>
              <w:t>Финансовый результа</w:t>
            </w:r>
            <w:r w:rsidRPr="00DE1A18">
              <w:rPr>
                <w:b/>
                <w:bCs/>
                <w:color w:val="000000"/>
                <w:sz w:val="22"/>
                <w:szCs w:val="22"/>
              </w:rPr>
              <w:t>т</w:t>
            </w:r>
            <w:r w:rsidR="00DE1A18" w:rsidRPr="00DE1A18">
              <w:rPr>
                <w:b/>
                <w:color w:val="000000"/>
                <w:sz w:val="22"/>
                <w:szCs w:val="22"/>
              </w:rPr>
              <w:t>:</w:t>
            </w:r>
            <w:r w:rsidR="00DE1A18">
              <w:rPr>
                <w:bCs/>
                <w:color w:val="000000"/>
                <w:sz w:val="22"/>
                <w:szCs w:val="22"/>
              </w:rPr>
              <w:t xml:space="preserve">  4 437</w:t>
            </w:r>
            <w:r w:rsidRPr="00CC7510">
              <w:rPr>
                <w:bCs/>
                <w:color w:val="000000"/>
                <w:sz w:val="22"/>
                <w:szCs w:val="22"/>
              </w:rPr>
              <w:t xml:space="preserve"> тыс. рублей</w:t>
            </w:r>
          </w:p>
          <w:p w:rsidR="00397BC9" w:rsidRPr="00833115" w:rsidRDefault="00397BC9" w:rsidP="00DE1A18">
            <w:pPr>
              <w:rPr>
                <w:color w:val="000000"/>
                <w:sz w:val="22"/>
                <w:szCs w:val="22"/>
              </w:rPr>
            </w:pPr>
            <w:r w:rsidRPr="00CC7510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задолженности:</w:t>
            </w:r>
            <w:r w:rsidR="00DE1A18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2 1</w:t>
            </w:r>
            <w:r w:rsidR="00DE1A18">
              <w:rPr>
                <w:color w:val="000000"/>
                <w:sz w:val="22"/>
                <w:szCs w:val="22"/>
              </w:rPr>
              <w:t xml:space="preserve">22 798 </w:t>
            </w:r>
            <w:r w:rsidRPr="00CC7510">
              <w:rPr>
                <w:color w:val="000000"/>
                <w:sz w:val="22"/>
                <w:szCs w:val="22"/>
              </w:rPr>
              <w:t xml:space="preserve"> тыс. рублей</w:t>
            </w:r>
          </w:p>
        </w:tc>
      </w:tr>
    </w:tbl>
    <w:p w:rsidR="00377C1A" w:rsidRPr="00513CFA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2"/>
          <w:szCs w:val="22"/>
        </w:rPr>
      </w:pPr>
      <w:r w:rsidRPr="00513CFA">
        <w:rPr>
          <w:rFonts w:eastAsia="Kozuka Gothic Pro B"/>
          <w:b/>
          <w:bCs/>
          <w:sz w:val="22"/>
          <w:szCs w:val="22"/>
        </w:rPr>
        <w:t>Информация о проекте строительства: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8"/>
      </w:tblGrid>
      <w:tr w:rsidR="00DD208D" w:rsidRPr="00DD208D" w:rsidTr="00CB64DD">
        <w:tc>
          <w:tcPr>
            <w:tcW w:w="2835" w:type="dxa"/>
          </w:tcPr>
          <w:p w:rsidR="00377C1A" w:rsidRPr="00DD208D" w:rsidRDefault="000675E7" w:rsidP="00CE220F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CE220F">
              <w:rPr>
                <w:b/>
                <w:bCs/>
                <w:color w:val="000000"/>
                <w:sz w:val="22"/>
                <w:szCs w:val="22"/>
              </w:rPr>
              <w:t>Ц</w:t>
            </w:r>
            <w:r w:rsidR="00253BDB" w:rsidRPr="00CE220F">
              <w:rPr>
                <w:b/>
                <w:bCs/>
                <w:color w:val="000000"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7088" w:type="dxa"/>
          </w:tcPr>
          <w:p w:rsidR="009178C3" w:rsidRPr="00B5307F" w:rsidRDefault="00120F08" w:rsidP="005A612D">
            <w:pPr>
              <w:spacing w:before="40"/>
              <w:jc w:val="both"/>
              <w:rPr>
                <w:rStyle w:val="FontStyle81"/>
                <w:b w:val="0"/>
                <w:bCs w:val="0"/>
                <w:color w:val="000000" w:themeColor="text1"/>
              </w:rPr>
            </w:pPr>
            <w:r w:rsidRPr="00B5307F">
              <w:rPr>
                <w:b/>
                <w:color w:val="000000" w:themeColor="text1"/>
                <w:sz w:val="22"/>
                <w:szCs w:val="22"/>
              </w:rPr>
              <w:t>Многоэтажный жилой дом (поз</w:t>
            </w:r>
            <w:r w:rsidR="007B7502" w:rsidRPr="00B5307F">
              <w:rPr>
                <w:b/>
                <w:color w:val="000000" w:themeColor="text1"/>
                <w:sz w:val="22"/>
                <w:szCs w:val="22"/>
              </w:rPr>
              <w:t>.</w:t>
            </w:r>
            <w:r w:rsidRPr="00B5307F">
              <w:rPr>
                <w:b/>
                <w:color w:val="000000" w:themeColor="text1"/>
                <w:sz w:val="22"/>
                <w:szCs w:val="22"/>
              </w:rPr>
              <w:t xml:space="preserve"> 4</w:t>
            </w:r>
            <w:r w:rsidR="00DF5DF2" w:rsidRPr="00B5307F"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B5307F">
              <w:rPr>
                <w:b/>
                <w:color w:val="000000" w:themeColor="text1"/>
                <w:sz w:val="22"/>
                <w:szCs w:val="22"/>
              </w:rPr>
              <w:t xml:space="preserve"> по ПП) по адресу: Московская обл</w:t>
            </w:r>
            <w:r w:rsidR="005A612D" w:rsidRPr="00B5307F">
              <w:rPr>
                <w:b/>
                <w:color w:val="000000" w:themeColor="text1"/>
                <w:sz w:val="22"/>
                <w:szCs w:val="22"/>
              </w:rPr>
              <w:t>асть</w:t>
            </w:r>
            <w:r w:rsidRPr="00B5307F">
              <w:rPr>
                <w:b/>
                <w:color w:val="000000" w:themeColor="text1"/>
                <w:sz w:val="22"/>
                <w:szCs w:val="22"/>
              </w:rPr>
              <w:t>, г. Домодедово,</w:t>
            </w:r>
            <w:r w:rsidR="005A612D" w:rsidRPr="00B5307F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B5307F">
              <w:rPr>
                <w:b/>
                <w:color w:val="000000" w:themeColor="text1"/>
                <w:sz w:val="22"/>
                <w:szCs w:val="22"/>
              </w:rPr>
              <w:t xml:space="preserve"> мкр. Западный, ул. Текстильщиков, участок № </w:t>
            </w:r>
            <w:r w:rsidR="00DF5DF2" w:rsidRPr="00B5307F">
              <w:rPr>
                <w:b/>
                <w:color w:val="000000" w:themeColor="text1"/>
                <w:sz w:val="22"/>
                <w:szCs w:val="22"/>
              </w:rPr>
              <w:t>31г.</w:t>
            </w:r>
          </w:p>
          <w:p w:rsidR="001263AD" w:rsidRPr="0038477B" w:rsidRDefault="001263AD" w:rsidP="00756AF2">
            <w:pPr>
              <w:spacing w:before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bookmarkStart w:id="1" w:name="bookmark0"/>
            <w:r w:rsidRPr="0038477B">
              <w:rPr>
                <w:rStyle w:val="FontStyle81"/>
                <w:b w:val="0"/>
                <w:color w:val="000000" w:themeColor="text1"/>
              </w:rPr>
              <w:t>П</w:t>
            </w:r>
            <w:r w:rsidR="00756AF2">
              <w:rPr>
                <w:rStyle w:val="FontStyle81"/>
                <w:b w:val="0"/>
                <w:color w:val="000000" w:themeColor="text1"/>
              </w:rPr>
              <w:t>оложительное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 </w:t>
            </w:r>
            <w:r w:rsidR="00756AF2">
              <w:rPr>
                <w:rStyle w:val="FontStyle81"/>
                <w:b w:val="0"/>
                <w:color w:val="000000" w:themeColor="text1"/>
              </w:rPr>
              <w:t>заключение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 </w:t>
            </w:r>
            <w:r w:rsidR="00756AF2">
              <w:rPr>
                <w:rStyle w:val="FontStyle81"/>
                <w:b w:val="0"/>
                <w:color w:val="000000" w:themeColor="text1"/>
              </w:rPr>
              <w:t>негосударственной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 </w:t>
            </w:r>
            <w:bookmarkEnd w:id="1"/>
            <w:r w:rsidR="00756AF2">
              <w:rPr>
                <w:rStyle w:val="FontStyle81"/>
                <w:b w:val="0"/>
                <w:color w:val="000000" w:themeColor="text1"/>
              </w:rPr>
              <w:t>экспертизы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 ООО «Проектное бюро №1» (</w:t>
            </w:r>
            <w:r w:rsidRPr="00756AF2">
              <w:rPr>
                <w:rStyle w:val="FontStyle81"/>
                <w:b w:val="0"/>
                <w:color w:val="000000" w:themeColor="text1"/>
              </w:rPr>
              <w:t xml:space="preserve">Свидетельство об аккредитации на право проведения негосударственной экспертизы проектной документации № 77-2-5-036-11 от 11.03.2011г.) </w:t>
            </w:r>
            <w:r w:rsidR="0038477B" w:rsidRPr="00756AF2">
              <w:rPr>
                <w:rStyle w:val="FontStyle81"/>
                <w:b w:val="0"/>
                <w:color w:val="000000" w:themeColor="text1"/>
              </w:rPr>
              <w:t>77</w:t>
            </w:r>
            <w:r w:rsidRPr="00756AF2">
              <w:rPr>
                <w:rStyle w:val="FontStyle81"/>
                <w:b w:val="0"/>
                <w:color w:val="000000" w:themeColor="text1"/>
              </w:rPr>
              <w:t>-1-</w:t>
            </w:r>
            <w:r w:rsidR="0038477B" w:rsidRPr="00756AF2">
              <w:rPr>
                <w:rStyle w:val="FontStyle81"/>
                <w:b w:val="0"/>
                <w:color w:val="000000" w:themeColor="text1"/>
              </w:rPr>
              <w:t>2</w:t>
            </w:r>
            <w:r w:rsidRPr="00756AF2">
              <w:rPr>
                <w:rStyle w:val="FontStyle81"/>
                <w:b w:val="0"/>
                <w:color w:val="000000" w:themeColor="text1"/>
              </w:rPr>
              <w:t>-</w:t>
            </w:r>
            <w:r w:rsidR="00805585" w:rsidRPr="00756AF2">
              <w:rPr>
                <w:rStyle w:val="FontStyle81"/>
                <w:b w:val="0"/>
                <w:color w:val="000000" w:themeColor="text1"/>
              </w:rPr>
              <w:t>0</w:t>
            </w:r>
            <w:r w:rsidR="0038477B" w:rsidRPr="00756AF2">
              <w:rPr>
                <w:rStyle w:val="FontStyle81"/>
                <w:b w:val="0"/>
                <w:color w:val="000000" w:themeColor="text1"/>
              </w:rPr>
              <w:t>250</w:t>
            </w:r>
            <w:r w:rsidR="00805585" w:rsidRPr="00756AF2">
              <w:rPr>
                <w:rStyle w:val="FontStyle81"/>
                <w:b w:val="0"/>
                <w:color w:val="000000" w:themeColor="text1"/>
              </w:rPr>
              <w:t>-</w:t>
            </w:r>
            <w:r w:rsidRPr="00756AF2">
              <w:rPr>
                <w:rStyle w:val="FontStyle81"/>
                <w:b w:val="0"/>
                <w:color w:val="000000" w:themeColor="text1"/>
              </w:rPr>
              <w:t>1</w:t>
            </w:r>
            <w:r w:rsidR="007B7502" w:rsidRPr="00756AF2">
              <w:rPr>
                <w:rStyle w:val="FontStyle81"/>
                <w:b w:val="0"/>
                <w:color w:val="000000" w:themeColor="text1"/>
              </w:rPr>
              <w:t>4</w:t>
            </w:r>
            <w:r w:rsidRPr="00756AF2">
              <w:rPr>
                <w:rStyle w:val="FontStyle81"/>
                <w:b w:val="0"/>
                <w:color w:val="000000" w:themeColor="text1"/>
              </w:rPr>
              <w:t xml:space="preserve"> от </w:t>
            </w:r>
            <w:r w:rsidR="0038477B" w:rsidRPr="00756AF2">
              <w:rPr>
                <w:rStyle w:val="FontStyle81"/>
                <w:b w:val="0"/>
                <w:color w:val="000000" w:themeColor="text1"/>
              </w:rPr>
              <w:t>29.12</w:t>
            </w:r>
            <w:r w:rsidRPr="00756AF2">
              <w:rPr>
                <w:rStyle w:val="FontStyle81"/>
                <w:b w:val="0"/>
                <w:color w:val="000000" w:themeColor="text1"/>
              </w:rPr>
              <w:t>.</w:t>
            </w:r>
            <w:r w:rsidR="00983B46">
              <w:rPr>
                <w:rStyle w:val="FontStyle81"/>
                <w:b w:val="0"/>
                <w:color w:val="000000" w:themeColor="text1"/>
              </w:rPr>
              <w:t>20</w:t>
            </w:r>
            <w:r w:rsidRPr="00756AF2">
              <w:rPr>
                <w:rStyle w:val="FontStyle81"/>
                <w:b w:val="0"/>
                <w:color w:val="000000" w:themeColor="text1"/>
              </w:rPr>
              <w:t>1</w:t>
            </w:r>
            <w:r w:rsidR="007B7502" w:rsidRPr="00756AF2">
              <w:rPr>
                <w:rStyle w:val="FontStyle81"/>
                <w:b w:val="0"/>
                <w:color w:val="000000" w:themeColor="text1"/>
              </w:rPr>
              <w:t>4</w:t>
            </w:r>
            <w:r w:rsidRPr="00756AF2">
              <w:rPr>
                <w:rStyle w:val="FontStyle81"/>
                <w:b w:val="0"/>
                <w:color w:val="000000" w:themeColor="text1"/>
              </w:rPr>
              <w:t xml:space="preserve"> г.</w:t>
            </w:r>
          </w:p>
          <w:p w:rsidR="00955A4E" w:rsidRPr="009E0AE9" w:rsidRDefault="00F91C6E" w:rsidP="00B5307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>:</w:t>
            </w:r>
          </w:p>
          <w:p w:rsidR="00646B85" w:rsidRPr="009E0AE9" w:rsidRDefault="0037623E" w:rsidP="00B5307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</w:rPr>
              <w:t xml:space="preserve">- </w:t>
            </w:r>
            <w:r w:rsidR="00515D8D" w:rsidRPr="009E0AE9">
              <w:rPr>
                <w:color w:val="000000" w:themeColor="text1"/>
                <w:sz w:val="22"/>
                <w:szCs w:val="22"/>
              </w:rPr>
              <w:t xml:space="preserve">Начало </w:t>
            </w:r>
            <w:r w:rsidRPr="009E0AE9">
              <w:rPr>
                <w:color w:val="000000" w:themeColor="text1"/>
                <w:sz w:val="22"/>
                <w:szCs w:val="22"/>
              </w:rPr>
              <w:t>–</w:t>
            </w:r>
            <w:r w:rsidR="009E0AE9" w:rsidRPr="009E0AE9">
              <w:rPr>
                <w:color w:val="000000" w:themeColor="text1"/>
                <w:sz w:val="22"/>
                <w:szCs w:val="22"/>
              </w:rPr>
              <w:t>1</w:t>
            </w:r>
            <w:r w:rsidR="00E60412" w:rsidRPr="009E0AE9">
              <w:rPr>
                <w:color w:val="000000" w:themeColor="text1"/>
                <w:sz w:val="22"/>
                <w:szCs w:val="22"/>
              </w:rPr>
              <w:t xml:space="preserve"> </w:t>
            </w:r>
            <w:r w:rsidR="00F91C6E" w:rsidRPr="009E0AE9">
              <w:rPr>
                <w:color w:val="000000" w:themeColor="text1"/>
                <w:sz w:val="22"/>
                <w:szCs w:val="22"/>
              </w:rPr>
              <w:t>квартал 201</w:t>
            </w:r>
            <w:r w:rsidR="009E0AE9" w:rsidRPr="009E0AE9">
              <w:rPr>
                <w:color w:val="000000" w:themeColor="text1"/>
                <w:sz w:val="22"/>
                <w:szCs w:val="22"/>
              </w:rPr>
              <w:t>5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 xml:space="preserve"> г.;</w:t>
            </w:r>
          </w:p>
          <w:p w:rsidR="00955A4E" w:rsidRPr="009E0AE9" w:rsidRDefault="0037623E" w:rsidP="00B5307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</w:rPr>
              <w:t xml:space="preserve">- </w:t>
            </w:r>
            <w:r w:rsidR="00515D8D" w:rsidRPr="009E0AE9">
              <w:rPr>
                <w:color w:val="000000" w:themeColor="text1"/>
                <w:sz w:val="22"/>
                <w:szCs w:val="22"/>
              </w:rPr>
              <w:t>Окончание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 xml:space="preserve"> – </w:t>
            </w:r>
            <w:r w:rsidR="00B5307F">
              <w:rPr>
                <w:color w:val="000000" w:themeColor="text1"/>
                <w:sz w:val="22"/>
                <w:szCs w:val="22"/>
              </w:rPr>
              <w:t>1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 xml:space="preserve"> квартал </w:t>
            </w:r>
            <w:r w:rsidR="002571F5" w:rsidRPr="009E0AE9">
              <w:rPr>
                <w:color w:val="000000" w:themeColor="text1"/>
                <w:sz w:val="22"/>
                <w:szCs w:val="22"/>
              </w:rPr>
              <w:t>201</w:t>
            </w:r>
            <w:r w:rsidR="00B5307F">
              <w:rPr>
                <w:color w:val="000000" w:themeColor="text1"/>
                <w:sz w:val="22"/>
                <w:szCs w:val="22"/>
              </w:rPr>
              <w:t>6</w:t>
            </w:r>
            <w:r w:rsidR="002571F5" w:rsidRPr="009E0AE9">
              <w:rPr>
                <w:color w:val="000000" w:themeColor="text1"/>
                <w:sz w:val="22"/>
                <w:szCs w:val="22"/>
              </w:rPr>
              <w:t xml:space="preserve"> г</w:t>
            </w:r>
            <w:r w:rsidR="00B5307F">
              <w:rPr>
                <w:color w:val="000000" w:themeColor="text1"/>
                <w:sz w:val="22"/>
                <w:szCs w:val="22"/>
              </w:rPr>
              <w:t>.</w:t>
            </w:r>
          </w:p>
          <w:p w:rsidR="0037623E" w:rsidRPr="009E0AE9" w:rsidRDefault="004140A6" w:rsidP="00B5307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</w:rPr>
              <w:t>Этап передачи объектов долевого строительства участникам</w:t>
            </w:r>
            <w:r w:rsidR="00AE4C8E" w:rsidRPr="009E0AE9">
              <w:rPr>
                <w:color w:val="000000" w:themeColor="text1"/>
                <w:sz w:val="22"/>
                <w:szCs w:val="22"/>
              </w:rPr>
              <w:t>:</w:t>
            </w:r>
          </w:p>
          <w:p w:rsidR="004140A6" w:rsidRPr="00DD208D" w:rsidRDefault="0037623E" w:rsidP="00CC2E4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="00F827C3">
              <w:rPr>
                <w:color w:val="000000" w:themeColor="text1"/>
                <w:sz w:val="22"/>
                <w:szCs w:val="22"/>
              </w:rPr>
              <w:t>2</w:t>
            </w:r>
            <w:r w:rsidR="004140A6" w:rsidRPr="009E0AE9">
              <w:rPr>
                <w:color w:val="000000" w:themeColor="text1"/>
                <w:sz w:val="22"/>
                <w:szCs w:val="22"/>
              </w:rPr>
              <w:t xml:space="preserve"> кв</w:t>
            </w:r>
            <w:r w:rsidR="00CC2E40">
              <w:rPr>
                <w:color w:val="000000" w:themeColor="text1"/>
                <w:sz w:val="22"/>
                <w:szCs w:val="22"/>
              </w:rPr>
              <w:t>артал</w:t>
            </w:r>
            <w:r w:rsidR="004140A6" w:rsidRPr="009E0AE9">
              <w:rPr>
                <w:color w:val="000000" w:themeColor="text1"/>
                <w:sz w:val="22"/>
                <w:szCs w:val="22"/>
              </w:rPr>
              <w:t xml:space="preserve"> 201</w:t>
            </w:r>
            <w:r w:rsidR="009E0AE9" w:rsidRPr="009E0AE9">
              <w:rPr>
                <w:color w:val="000000" w:themeColor="text1"/>
                <w:sz w:val="22"/>
                <w:szCs w:val="22"/>
              </w:rPr>
              <w:t>6</w:t>
            </w:r>
            <w:r w:rsidR="004140A6" w:rsidRPr="009E0AE9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D208D" w:rsidRPr="00DD208D" w:rsidTr="00CB64DD">
        <w:tc>
          <w:tcPr>
            <w:tcW w:w="2835" w:type="dxa"/>
          </w:tcPr>
          <w:p w:rsidR="00377C1A" w:rsidRPr="00DD208D" w:rsidRDefault="000675E7" w:rsidP="00CE220F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CE220F">
              <w:rPr>
                <w:b/>
                <w:bCs/>
                <w:color w:val="000000"/>
                <w:sz w:val="22"/>
                <w:szCs w:val="22"/>
              </w:rPr>
              <w:t>Р</w:t>
            </w:r>
            <w:r w:rsidR="00253BDB" w:rsidRPr="00CE220F">
              <w:rPr>
                <w:b/>
                <w:bCs/>
                <w:color w:val="000000"/>
                <w:sz w:val="22"/>
                <w:szCs w:val="22"/>
              </w:rPr>
              <w:t>азрешени</w:t>
            </w:r>
            <w:r w:rsidR="00246EEF" w:rsidRPr="00CE220F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="00253BDB" w:rsidRPr="00CE220F">
              <w:rPr>
                <w:b/>
                <w:bCs/>
                <w:color w:val="000000"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7088" w:type="dxa"/>
          </w:tcPr>
          <w:p w:rsidR="00AF7E2B" w:rsidRPr="00DD208D" w:rsidRDefault="00850C64" w:rsidP="00CE220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147A7">
              <w:rPr>
                <w:color w:val="000000" w:themeColor="text1"/>
                <w:sz w:val="22"/>
                <w:szCs w:val="22"/>
              </w:rPr>
              <w:t>№RU 50308000-</w:t>
            </w:r>
            <w:r w:rsidR="00694AD6" w:rsidRPr="00D147A7">
              <w:rPr>
                <w:color w:val="000000" w:themeColor="text1"/>
                <w:sz w:val="22"/>
                <w:szCs w:val="22"/>
              </w:rPr>
              <w:t>РСЮ/</w:t>
            </w:r>
            <w:r w:rsidR="00DF5DF2">
              <w:rPr>
                <w:color w:val="000000" w:themeColor="text1"/>
                <w:sz w:val="22"/>
                <w:szCs w:val="22"/>
              </w:rPr>
              <w:t>229</w:t>
            </w:r>
            <w:r w:rsidRPr="00D147A7">
              <w:rPr>
                <w:color w:val="000000" w:themeColor="text1"/>
                <w:sz w:val="22"/>
                <w:szCs w:val="22"/>
              </w:rPr>
              <w:t xml:space="preserve"> выдано </w:t>
            </w:r>
            <w:r w:rsidR="00DF5DF2">
              <w:rPr>
                <w:color w:val="000000" w:themeColor="text1"/>
                <w:sz w:val="22"/>
                <w:szCs w:val="22"/>
              </w:rPr>
              <w:t>31</w:t>
            </w:r>
            <w:r w:rsidR="00E97FC9">
              <w:rPr>
                <w:color w:val="000000" w:themeColor="text1"/>
                <w:sz w:val="22"/>
                <w:szCs w:val="22"/>
              </w:rPr>
              <w:t>.</w:t>
            </w:r>
            <w:r w:rsidR="00DF5DF2">
              <w:rPr>
                <w:color w:val="000000" w:themeColor="text1"/>
                <w:sz w:val="22"/>
                <w:szCs w:val="22"/>
              </w:rPr>
              <w:t>12</w:t>
            </w:r>
            <w:r w:rsidR="00E97FC9">
              <w:rPr>
                <w:color w:val="000000" w:themeColor="text1"/>
                <w:sz w:val="22"/>
                <w:szCs w:val="22"/>
              </w:rPr>
              <w:t>.</w:t>
            </w:r>
            <w:r w:rsidRPr="00D147A7">
              <w:rPr>
                <w:color w:val="000000" w:themeColor="text1"/>
                <w:sz w:val="22"/>
                <w:szCs w:val="22"/>
              </w:rPr>
              <w:t>20</w:t>
            </w:r>
            <w:r w:rsidR="00315D42" w:rsidRPr="00D147A7">
              <w:rPr>
                <w:color w:val="000000" w:themeColor="text1"/>
                <w:sz w:val="22"/>
                <w:szCs w:val="22"/>
              </w:rPr>
              <w:t>1</w:t>
            </w:r>
            <w:r w:rsidR="00E60412" w:rsidRPr="00D147A7">
              <w:rPr>
                <w:color w:val="000000" w:themeColor="text1"/>
                <w:sz w:val="22"/>
                <w:szCs w:val="22"/>
              </w:rPr>
              <w:t>4</w:t>
            </w:r>
            <w:r w:rsidRPr="00D147A7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8C4D5C" w:rsidRPr="00D147A7">
              <w:rPr>
                <w:color w:val="000000" w:themeColor="text1"/>
                <w:sz w:val="22"/>
                <w:szCs w:val="22"/>
              </w:rPr>
              <w:t xml:space="preserve"> Администрацией городского округа Домодедово</w:t>
            </w:r>
            <w:r w:rsidR="008E4239" w:rsidRPr="00D147A7">
              <w:rPr>
                <w:color w:val="000000" w:themeColor="text1"/>
                <w:sz w:val="22"/>
                <w:szCs w:val="22"/>
              </w:rPr>
              <w:t xml:space="preserve">, срок действия до </w:t>
            </w:r>
            <w:r w:rsidR="00D147A7" w:rsidRPr="00D147A7">
              <w:rPr>
                <w:color w:val="000000" w:themeColor="text1"/>
                <w:sz w:val="22"/>
                <w:szCs w:val="22"/>
              </w:rPr>
              <w:t>15</w:t>
            </w:r>
            <w:r w:rsidR="008E4239" w:rsidRPr="00D147A7">
              <w:rPr>
                <w:color w:val="000000" w:themeColor="text1"/>
                <w:sz w:val="22"/>
                <w:szCs w:val="22"/>
              </w:rPr>
              <w:t>.</w:t>
            </w:r>
            <w:r w:rsidR="00DF5DF2">
              <w:rPr>
                <w:color w:val="000000" w:themeColor="text1"/>
                <w:sz w:val="22"/>
                <w:szCs w:val="22"/>
              </w:rPr>
              <w:t>03</w:t>
            </w:r>
            <w:r w:rsidR="008E4239" w:rsidRPr="00D147A7">
              <w:rPr>
                <w:color w:val="000000" w:themeColor="text1"/>
                <w:sz w:val="22"/>
                <w:szCs w:val="22"/>
              </w:rPr>
              <w:t>.201</w:t>
            </w:r>
            <w:r w:rsidR="00DF5DF2">
              <w:rPr>
                <w:color w:val="000000" w:themeColor="text1"/>
                <w:sz w:val="22"/>
                <w:szCs w:val="22"/>
              </w:rPr>
              <w:t>6</w:t>
            </w:r>
            <w:r w:rsidR="008E4239" w:rsidRPr="00DD208D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D208D" w:rsidRPr="00DD208D" w:rsidTr="00CB64DD">
        <w:tc>
          <w:tcPr>
            <w:tcW w:w="2835" w:type="dxa"/>
          </w:tcPr>
          <w:p w:rsidR="00377C1A" w:rsidRPr="00DD208D" w:rsidRDefault="000675E7" w:rsidP="00CE220F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CE220F">
              <w:rPr>
                <w:b/>
                <w:bCs/>
                <w:color w:val="000000"/>
                <w:sz w:val="22"/>
                <w:szCs w:val="22"/>
              </w:rPr>
              <w:t>П</w:t>
            </w:r>
            <w:r w:rsidR="00253BDB" w:rsidRPr="00CE220F">
              <w:rPr>
                <w:b/>
                <w:bCs/>
                <w:color w:val="000000"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7088" w:type="dxa"/>
            <w:shd w:val="clear" w:color="auto" w:fill="auto"/>
          </w:tcPr>
          <w:p w:rsidR="003D70B3" w:rsidRPr="00DD208D" w:rsidRDefault="00850C64" w:rsidP="001C161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Земельны</w:t>
            </w:r>
            <w:r w:rsidR="00263A27">
              <w:rPr>
                <w:color w:val="000000" w:themeColor="text1"/>
                <w:sz w:val="22"/>
                <w:szCs w:val="22"/>
              </w:rPr>
              <w:t>й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участ</w:t>
            </w:r>
            <w:r w:rsidR="00435061" w:rsidRPr="00DD208D">
              <w:rPr>
                <w:color w:val="000000" w:themeColor="text1"/>
                <w:sz w:val="22"/>
                <w:szCs w:val="22"/>
              </w:rPr>
              <w:t>о</w:t>
            </w:r>
            <w:r w:rsidRPr="00DD208D">
              <w:rPr>
                <w:color w:val="000000" w:themeColor="text1"/>
                <w:sz w:val="22"/>
                <w:szCs w:val="22"/>
              </w:rPr>
              <w:t>к</w:t>
            </w:r>
            <w:r w:rsidR="00E97FC9">
              <w:rPr>
                <w:color w:val="000000" w:themeColor="text1"/>
                <w:sz w:val="22"/>
                <w:szCs w:val="22"/>
              </w:rPr>
              <w:t xml:space="preserve"> в</w:t>
            </w:r>
            <w:r w:rsidR="008C4D5C" w:rsidRPr="00DD208D">
              <w:rPr>
                <w:color w:val="000000" w:themeColor="text1"/>
                <w:sz w:val="22"/>
                <w:szCs w:val="22"/>
              </w:rPr>
              <w:t xml:space="preserve"> государ</w:t>
            </w:r>
            <w:r w:rsidR="001C1612">
              <w:rPr>
                <w:color w:val="000000" w:themeColor="text1"/>
                <w:sz w:val="22"/>
                <w:szCs w:val="22"/>
              </w:rPr>
              <w:t>ственной собственности</w:t>
            </w:r>
            <w:r w:rsidR="00435061" w:rsidRPr="00DD208D">
              <w:rPr>
                <w:color w:val="000000" w:themeColor="text1"/>
                <w:sz w:val="22"/>
                <w:szCs w:val="22"/>
              </w:rPr>
              <w:t>, категория земель – земли населенных пунктов,</w:t>
            </w:r>
            <w:r w:rsidR="007D3AF4" w:rsidRPr="00DD208D">
              <w:rPr>
                <w:color w:val="000000" w:themeColor="text1"/>
                <w:sz w:val="22"/>
                <w:szCs w:val="22"/>
              </w:rPr>
              <w:t xml:space="preserve"> кадастровый номер </w:t>
            </w:r>
            <w:r w:rsidR="005B0E8B" w:rsidRPr="005B0E8B">
              <w:rPr>
                <w:color w:val="000000" w:themeColor="text1"/>
                <w:sz w:val="22"/>
                <w:szCs w:val="22"/>
              </w:rPr>
              <w:t>50:28:0000000:42359</w:t>
            </w:r>
            <w:r w:rsidR="005B0E8B">
              <w:rPr>
                <w:color w:val="000000" w:themeColor="text1"/>
                <w:sz w:val="22"/>
                <w:szCs w:val="22"/>
              </w:rPr>
              <w:t xml:space="preserve">. </w:t>
            </w:r>
            <w:r w:rsidR="00CD69B7" w:rsidRPr="00DD208D">
              <w:rPr>
                <w:color w:val="000000" w:themeColor="text1"/>
                <w:sz w:val="22"/>
                <w:szCs w:val="22"/>
              </w:rPr>
              <w:t xml:space="preserve"> Договор на аренду земельного участка</w:t>
            </w:r>
            <w:r w:rsidR="005B0E8B">
              <w:rPr>
                <w:color w:val="000000" w:themeColor="text1"/>
                <w:sz w:val="22"/>
                <w:szCs w:val="22"/>
              </w:rPr>
              <w:t xml:space="preserve"> № </w:t>
            </w:r>
            <w:r w:rsidR="005B0E8B" w:rsidRPr="005B0E8B">
              <w:rPr>
                <w:color w:val="000000" w:themeColor="text1"/>
                <w:sz w:val="22"/>
                <w:szCs w:val="22"/>
              </w:rPr>
              <w:t>118-КИЗ/13 от 29.05.2013</w:t>
            </w:r>
            <w:r w:rsidR="005B0E8B">
              <w:rPr>
                <w:color w:val="000000" w:themeColor="text1"/>
                <w:sz w:val="22"/>
                <w:szCs w:val="22"/>
              </w:rPr>
              <w:t>г</w:t>
            </w:r>
            <w:r w:rsidR="005B0E8B" w:rsidRPr="005B0E8B">
              <w:rPr>
                <w:color w:val="000000" w:themeColor="text1"/>
                <w:sz w:val="22"/>
                <w:szCs w:val="22"/>
              </w:rPr>
              <w:t>.</w:t>
            </w:r>
            <w:r w:rsidR="001C1612">
              <w:rPr>
                <w:color w:val="000000" w:themeColor="text1"/>
                <w:sz w:val="22"/>
                <w:szCs w:val="22"/>
              </w:rPr>
              <w:t xml:space="preserve"> </w:t>
            </w:r>
            <w:r w:rsidR="009C0617" w:rsidRPr="00DD208D">
              <w:rPr>
                <w:color w:val="000000" w:themeColor="text1"/>
                <w:sz w:val="22"/>
                <w:szCs w:val="22"/>
              </w:rPr>
              <w:t xml:space="preserve"> 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Срок </w:t>
            </w:r>
            <w:r w:rsidR="009C0617" w:rsidRPr="00DD208D">
              <w:rPr>
                <w:color w:val="000000" w:themeColor="text1"/>
                <w:sz w:val="22"/>
                <w:szCs w:val="22"/>
              </w:rPr>
              <w:t xml:space="preserve">аренды с </w:t>
            </w:r>
            <w:r w:rsidR="00095099" w:rsidRPr="00DD208D">
              <w:rPr>
                <w:color w:val="000000" w:themeColor="text1"/>
                <w:sz w:val="22"/>
                <w:szCs w:val="22"/>
              </w:rPr>
              <w:t xml:space="preserve"> </w:t>
            </w:r>
            <w:r w:rsidR="00095099">
              <w:rPr>
                <w:color w:val="000000" w:themeColor="text1"/>
                <w:sz w:val="22"/>
                <w:szCs w:val="22"/>
              </w:rPr>
              <w:t>01</w:t>
            </w:r>
            <w:r w:rsidR="00095099" w:rsidRPr="00DD208D">
              <w:rPr>
                <w:color w:val="000000" w:themeColor="text1"/>
                <w:sz w:val="22"/>
                <w:szCs w:val="22"/>
              </w:rPr>
              <w:t>.0</w:t>
            </w:r>
            <w:r w:rsidR="00095099">
              <w:rPr>
                <w:color w:val="000000" w:themeColor="text1"/>
                <w:sz w:val="22"/>
                <w:szCs w:val="22"/>
              </w:rPr>
              <w:t>6</w:t>
            </w:r>
            <w:r w:rsidR="00095099" w:rsidRPr="00DD208D">
              <w:rPr>
                <w:color w:val="000000" w:themeColor="text1"/>
                <w:sz w:val="22"/>
                <w:szCs w:val="22"/>
              </w:rPr>
              <w:t>.201</w:t>
            </w:r>
            <w:r w:rsidR="00095099">
              <w:rPr>
                <w:color w:val="000000" w:themeColor="text1"/>
                <w:sz w:val="22"/>
                <w:szCs w:val="22"/>
              </w:rPr>
              <w:t>3</w:t>
            </w:r>
            <w:r w:rsidR="00095099" w:rsidRPr="00DD208D">
              <w:rPr>
                <w:color w:val="000000" w:themeColor="text1"/>
                <w:sz w:val="22"/>
                <w:szCs w:val="22"/>
              </w:rPr>
              <w:t xml:space="preserve"> г. по </w:t>
            </w:r>
            <w:r w:rsidR="001C1612">
              <w:rPr>
                <w:color w:val="000000" w:themeColor="text1"/>
                <w:sz w:val="22"/>
                <w:szCs w:val="22"/>
              </w:rPr>
              <w:t>31</w:t>
            </w:r>
            <w:r w:rsidR="00095099" w:rsidRPr="00DD208D">
              <w:rPr>
                <w:color w:val="000000" w:themeColor="text1"/>
                <w:sz w:val="22"/>
                <w:szCs w:val="22"/>
              </w:rPr>
              <w:t>.</w:t>
            </w:r>
            <w:r w:rsidR="001C1612">
              <w:rPr>
                <w:color w:val="000000" w:themeColor="text1"/>
                <w:sz w:val="22"/>
                <w:szCs w:val="22"/>
              </w:rPr>
              <w:t>05</w:t>
            </w:r>
            <w:r w:rsidR="00095099" w:rsidRPr="00DD208D">
              <w:rPr>
                <w:color w:val="000000" w:themeColor="text1"/>
                <w:sz w:val="22"/>
                <w:szCs w:val="22"/>
              </w:rPr>
              <w:t>.201</w:t>
            </w:r>
            <w:r w:rsidR="00095099">
              <w:rPr>
                <w:color w:val="000000" w:themeColor="text1"/>
                <w:sz w:val="22"/>
                <w:szCs w:val="22"/>
              </w:rPr>
              <w:t>8</w:t>
            </w:r>
            <w:r w:rsidR="00095099" w:rsidRPr="00DD208D">
              <w:rPr>
                <w:color w:val="000000" w:themeColor="text1"/>
                <w:sz w:val="22"/>
                <w:szCs w:val="22"/>
              </w:rPr>
              <w:t xml:space="preserve"> г</w:t>
            </w:r>
            <w:r w:rsidR="001C1612">
              <w:rPr>
                <w:color w:val="000000" w:themeColor="text1"/>
                <w:sz w:val="22"/>
                <w:szCs w:val="22"/>
              </w:rPr>
              <w:t>.</w:t>
            </w:r>
            <w:r w:rsidR="00435061" w:rsidRPr="00DD208D">
              <w:rPr>
                <w:color w:val="000000" w:themeColor="text1"/>
                <w:sz w:val="22"/>
                <w:szCs w:val="22"/>
              </w:rPr>
              <w:t xml:space="preserve"> </w:t>
            </w:r>
            <w:r w:rsidR="001C1612">
              <w:rPr>
                <w:color w:val="000000" w:themeColor="text1"/>
                <w:sz w:val="22"/>
                <w:szCs w:val="22"/>
              </w:rPr>
              <w:t>З</w:t>
            </w:r>
            <w:r w:rsidR="001571BE" w:rsidRPr="00DD208D">
              <w:rPr>
                <w:color w:val="000000" w:themeColor="text1"/>
                <w:sz w:val="22"/>
                <w:szCs w:val="22"/>
              </w:rPr>
              <w:t xml:space="preserve">арегистрирован </w:t>
            </w:r>
            <w:r w:rsidR="001571BE" w:rsidRPr="001C1612">
              <w:rPr>
                <w:color w:val="000000" w:themeColor="text1"/>
                <w:sz w:val="22"/>
                <w:szCs w:val="22"/>
              </w:rPr>
              <w:t>УФС</w:t>
            </w:r>
            <w:r w:rsidR="001C1612" w:rsidRPr="001C1612">
              <w:rPr>
                <w:color w:val="000000" w:themeColor="text1"/>
                <w:sz w:val="22"/>
                <w:szCs w:val="22"/>
              </w:rPr>
              <w:t>ГРКК</w:t>
            </w:r>
            <w:r w:rsidR="001571BE" w:rsidRPr="001C1612">
              <w:rPr>
                <w:color w:val="000000" w:themeColor="text1"/>
                <w:sz w:val="22"/>
                <w:szCs w:val="22"/>
              </w:rPr>
              <w:t xml:space="preserve"> по </w:t>
            </w:r>
            <w:r w:rsidR="001C1612" w:rsidRPr="001C1612">
              <w:rPr>
                <w:color w:val="000000" w:themeColor="text1"/>
                <w:sz w:val="22"/>
                <w:szCs w:val="22"/>
              </w:rPr>
              <w:t>МО</w:t>
            </w:r>
            <w:r w:rsidR="001571BE" w:rsidRPr="001C1612">
              <w:rPr>
                <w:color w:val="000000" w:themeColor="text1"/>
                <w:sz w:val="22"/>
                <w:szCs w:val="22"/>
              </w:rPr>
              <w:t xml:space="preserve"> № 50-50-28/</w:t>
            </w:r>
            <w:r w:rsidR="001C1612" w:rsidRPr="001C1612">
              <w:rPr>
                <w:color w:val="000000" w:themeColor="text1"/>
                <w:sz w:val="22"/>
                <w:szCs w:val="22"/>
              </w:rPr>
              <w:t>054</w:t>
            </w:r>
            <w:r w:rsidR="001571BE" w:rsidRPr="001C1612">
              <w:rPr>
                <w:color w:val="000000" w:themeColor="text1"/>
                <w:sz w:val="22"/>
                <w:szCs w:val="22"/>
              </w:rPr>
              <w:t>/201</w:t>
            </w:r>
            <w:r w:rsidR="00F446AE" w:rsidRPr="001C1612">
              <w:rPr>
                <w:color w:val="000000" w:themeColor="text1"/>
                <w:sz w:val="22"/>
                <w:szCs w:val="22"/>
              </w:rPr>
              <w:t>3</w:t>
            </w:r>
            <w:r w:rsidR="001571BE" w:rsidRPr="001C1612">
              <w:rPr>
                <w:color w:val="000000" w:themeColor="text1"/>
                <w:sz w:val="22"/>
                <w:szCs w:val="22"/>
              </w:rPr>
              <w:t>-</w:t>
            </w:r>
            <w:r w:rsidR="00F446AE" w:rsidRPr="001C1612">
              <w:rPr>
                <w:color w:val="000000" w:themeColor="text1"/>
                <w:sz w:val="22"/>
                <w:szCs w:val="22"/>
              </w:rPr>
              <w:t>3</w:t>
            </w:r>
            <w:r w:rsidR="001C1612" w:rsidRPr="001C1612">
              <w:rPr>
                <w:color w:val="000000" w:themeColor="text1"/>
                <w:sz w:val="22"/>
                <w:szCs w:val="22"/>
              </w:rPr>
              <w:t>11 26.06.2013 г</w:t>
            </w:r>
            <w:r w:rsidR="001C1612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DD208D" w:rsidRPr="00DD208D" w:rsidTr="00CB64DD">
        <w:tc>
          <w:tcPr>
            <w:tcW w:w="2835" w:type="dxa"/>
          </w:tcPr>
          <w:p w:rsidR="00377C1A" w:rsidRPr="00DD208D" w:rsidRDefault="00FA4D4F" w:rsidP="00CE220F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CE220F">
              <w:rPr>
                <w:b/>
                <w:bCs/>
                <w:color w:val="000000"/>
                <w:sz w:val="22"/>
                <w:szCs w:val="22"/>
              </w:rPr>
              <w:t xml:space="preserve">Местоположение дома и </w:t>
            </w:r>
            <w:r w:rsidRPr="00CE220F">
              <w:rPr>
                <w:b/>
                <w:bCs/>
                <w:color w:val="000000"/>
                <w:sz w:val="22"/>
                <w:szCs w:val="22"/>
              </w:rPr>
              <w:lastRenderedPageBreak/>
              <w:t>его описание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7088" w:type="dxa"/>
          </w:tcPr>
          <w:p w:rsidR="00A63E9F" w:rsidRPr="00F827C3" w:rsidRDefault="00A63E9F" w:rsidP="00A63E9F">
            <w:pPr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Московская область</w:t>
            </w:r>
            <w:r w:rsidR="007C0372" w:rsidRPr="00A63E9F">
              <w:rPr>
                <w:color w:val="000000" w:themeColor="text1"/>
                <w:sz w:val="22"/>
                <w:szCs w:val="22"/>
              </w:rPr>
              <w:t xml:space="preserve">, г. Домодедово, мкр. Западный, </w:t>
            </w:r>
            <w:r w:rsidR="0008689F" w:rsidRPr="00A63E9F">
              <w:rPr>
                <w:color w:val="000000" w:themeColor="text1"/>
                <w:sz w:val="22"/>
                <w:szCs w:val="22"/>
              </w:rPr>
              <w:t xml:space="preserve">ул. Текстильщиков, </w:t>
            </w:r>
            <w:r w:rsidRPr="00A63E9F">
              <w:rPr>
                <w:color w:val="000000" w:themeColor="text1"/>
                <w:sz w:val="22"/>
                <w:szCs w:val="22"/>
              </w:rPr>
              <w:lastRenderedPageBreak/>
              <w:t>участок № 31г.</w:t>
            </w:r>
          </w:p>
          <w:p w:rsidR="00521DC4" w:rsidRPr="00521DC4" w:rsidRDefault="00521DC4" w:rsidP="00A63E9F">
            <w:pPr>
              <w:spacing w:before="40"/>
              <w:jc w:val="both"/>
            </w:pPr>
            <w:r w:rsidRPr="00FA617B">
              <w:rPr>
                <w:sz w:val="22"/>
                <w:szCs w:val="22"/>
              </w:rPr>
              <w:t xml:space="preserve">Схема планировочной организации земельного участка (далее СПОЗУ) разработана на основании проекта планировки, утверждённого постановлением Администрации городского округа Домодедово от </w:t>
            </w:r>
            <w:r w:rsidRPr="00521DC4">
              <w:rPr>
                <w:sz w:val="22"/>
                <w:szCs w:val="22"/>
              </w:rPr>
              <w:t>12</w:t>
            </w:r>
            <w:r w:rsidRPr="00FA617B">
              <w:rPr>
                <w:sz w:val="22"/>
                <w:szCs w:val="22"/>
              </w:rPr>
              <w:t>.</w:t>
            </w:r>
            <w:r w:rsidRPr="00521DC4">
              <w:rPr>
                <w:sz w:val="22"/>
                <w:szCs w:val="22"/>
              </w:rPr>
              <w:t>01</w:t>
            </w:r>
            <w:r w:rsidRPr="00FA617B">
              <w:rPr>
                <w:sz w:val="22"/>
                <w:szCs w:val="22"/>
              </w:rPr>
              <w:t>.201</w:t>
            </w:r>
            <w:r w:rsidRPr="00521DC4">
              <w:rPr>
                <w:sz w:val="22"/>
                <w:szCs w:val="22"/>
              </w:rPr>
              <w:t>1</w:t>
            </w:r>
            <w:r w:rsidRPr="00FA617B">
              <w:rPr>
                <w:sz w:val="22"/>
                <w:szCs w:val="22"/>
              </w:rPr>
              <w:t xml:space="preserve"> г. № </w:t>
            </w:r>
            <w:r w:rsidRPr="00521DC4">
              <w:rPr>
                <w:sz w:val="22"/>
                <w:szCs w:val="22"/>
              </w:rPr>
              <w:t>17</w:t>
            </w:r>
            <w:r w:rsidRPr="00FA617B">
              <w:rPr>
                <w:sz w:val="22"/>
                <w:szCs w:val="22"/>
              </w:rPr>
              <w:t>, градостроительного плана земельного участка №</w:t>
            </w:r>
            <w:r w:rsidRPr="00FA617B">
              <w:rPr>
                <w:color w:val="000000"/>
                <w:sz w:val="22"/>
                <w:szCs w:val="22"/>
              </w:rPr>
              <w:t xml:space="preserve"> </w:t>
            </w:r>
            <w:r w:rsidRPr="00FA617B">
              <w:rPr>
                <w:color w:val="000000"/>
                <w:sz w:val="22"/>
                <w:szCs w:val="22"/>
                <w:lang w:val="en-US"/>
              </w:rPr>
              <w:t>RU</w:t>
            </w:r>
            <w:r w:rsidRPr="00FA617B">
              <w:rPr>
                <w:sz w:val="22"/>
                <w:szCs w:val="22"/>
              </w:rPr>
              <w:t>50308000-ГП12</w:t>
            </w:r>
            <w:r w:rsidR="00DF40D2" w:rsidRPr="00DF40D2">
              <w:rPr>
                <w:sz w:val="22"/>
                <w:szCs w:val="22"/>
              </w:rPr>
              <w:t>61</w:t>
            </w:r>
            <w:r w:rsidRPr="00FA617B">
              <w:rPr>
                <w:sz w:val="22"/>
                <w:szCs w:val="22"/>
              </w:rPr>
              <w:t xml:space="preserve"> от </w:t>
            </w:r>
            <w:r w:rsidR="00DF40D2" w:rsidRPr="00DF40D2">
              <w:rPr>
                <w:sz w:val="22"/>
                <w:szCs w:val="22"/>
              </w:rPr>
              <w:t>20</w:t>
            </w:r>
            <w:r w:rsidRPr="00FA617B">
              <w:rPr>
                <w:sz w:val="22"/>
                <w:szCs w:val="22"/>
              </w:rPr>
              <w:t>.</w:t>
            </w:r>
            <w:r w:rsidR="00DF40D2" w:rsidRPr="00DF40D2">
              <w:rPr>
                <w:sz w:val="22"/>
                <w:szCs w:val="22"/>
              </w:rPr>
              <w:t>11</w:t>
            </w:r>
            <w:r w:rsidRPr="00FA617B">
              <w:rPr>
                <w:sz w:val="22"/>
                <w:szCs w:val="22"/>
              </w:rPr>
              <w:t>.2014</w:t>
            </w:r>
            <w:r w:rsidRPr="00FA617B">
              <w:rPr>
                <w:sz w:val="22"/>
                <w:szCs w:val="22"/>
                <w:lang w:val="en-US"/>
              </w:rPr>
              <w:t> </w:t>
            </w:r>
            <w:r w:rsidRPr="00FA617B">
              <w:rPr>
                <w:sz w:val="22"/>
                <w:szCs w:val="22"/>
              </w:rPr>
              <w:t>г., утвержденного постановлением Администрации городского округа Домодедово от 2</w:t>
            </w:r>
            <w:r w:rsidR="00DF40D2" w:rsidRPr="00DF40D2">
              <w:rPr>
                <w:sz w:val="22"/>
                <w:szCs w:val="22"/>
              </w:rPr>
              <w:t>6</w:t>
            </w:r>
            <w:r w:rsidRPr="00FA617B">
              <w:rPr>
                <w:sz w:val="22"/>
                <w:szCs w:val="22"/>
              </w:rPr>
              <w:t>.12.2014 г. № 64</w:t>
            </w:r>
            <w:r w:rsidR="00DF40D2" w:rsidRPr="00DF40D2">
              <w:rPr>
                <w:sz w:val="22"/>
                <w:szCs w:val="22"/>
              </w:rPr>
              <w:t>88</w:t>
            </w:r>
            <w:r w:rsidRPr="00FA617B">
              <w:rPr>
                <w:sz w:val="22"/>
                <w:szCs w:val="22"/>
              </w:rPr>
              <w:t>.</w:t>
            </w:r>
          </w:p>
          <w:p w:rsidR="00BD46EF" w:rsidRPr="00BD46EF" w:rsidRDefault="00150D14" w:rsidP="00BD46EF">
            <w:pPr>
              <w:jc w:val="both"/>
              <w:rPr>
                <w:color w:val="000000"/>
                <w:sz w:val="22"/>
                <w:szCs w:val="22"/>
              </w:rPr>
            </w:pPr>
            <w:r w:rsidRPr="00150D14">
              <w:rPr>
                <w:b/>
                <w:color w:val="000000" w:themeColor="text1"/>
                <w:sz w:val="22"/>
                <w:szCs w:val="22"/>
                <w:u w:val="single"/>
              </w:rPr>
              <w:t>Жилой дом</w:t>
            </w:r>
            <w:r>
              <w:rPr>
                <w:b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 -</w:t>
            </w:r>
            <w:r w:rsidR="00BD46EF" w:rsidRPr="00BD46E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BD46EF" w:rsidRPr="00BD46EF">
              <w:rPr>
                <w:color w:val="000000"/>
                <w:sz w:val="22"/>
                <w:szCs w:val="22"/>
              </w:rPr>
              <w:t xml:space="preserve">14 </w:t>
            </w:r>
            <w:r>
              <w:rPr>
                <w:color w:val="000000" w:themeColor="text1"/>
                <w:sz w:val="22"/>
                <w:szCs w:val="22"/>
              </w:rPr>
              <w:t>–</w:t>
            </w:r>
            <w:r w:rsidR="00BD46EF" w:rsidRPr="00BD46EF">
              <w:rPr>
                <w:color w:val="000000"/>
                <w:sz w:val="22"/>
                <w:szCs w:val="22"/>
              </w:rPr>
              <w:t xml:space="preserve"> этажн</w:t>
            </w:r>
            <w:r>
              <w:rPr>
                <w:color w:val="000000" w:themeColor="text1"/>
                <w:sz w:val="22"/>
                <w:szCs w:val="22"/>
              </w:rPr>
              <w:t>ый,</w:t>
            </w:r>
            <w:r w:rsidR="00BD46EF" w:rsidRPr="00BD46EF">
              <w:rPr>
                <w:color w:val="000000"/>
                <w:sz w:val="22"/>
                <w:szCs w:val="22"/>
              </w:rPr>
              <w:t xml:space="preserve"> 4-х секционн</w:t>
            </w:r>
            <w:r>
              <w:rPr>
                <w:color w:val="000000" w:themeColor="text1"/>
                <w:sz w:val="22"/>
                <w:szCs w:val="22"/>
              </w:rPr>
              <w:t>ый</w:t>
            </w:r>
            <w:r w:rsidR="00BD46EF" w:rsidRPr="00BD46EF">
              <w:rPr>
                <w:color w:val="000000"/>
                <w:sz w:val="22"/>
                <w:szCs w:val="22"/>
              </w:rPr>
              <w:t xml:space="preserve"> на базе блок-секций серии 144 (Сертификат соответствия № РОСС RU. СР48. С00161). На первом этаже располагаются помещения общественного назначения - офисы.</w:t>
            </w:r>
          </w:p>
          <w:p w:rsidR="00BD46EF" w:rsidRPr="00BD46EF" w:rsidRDefault="00BD46EF" w:rsidP="00BD46EF">
            <w:pPr>
              <w:jc w:val="both"/>
              <w:rPr>
                <w:color w:val="000000"/>
                <w:sz w:val="22"/>
                <w:szCs w:val="22"/>
              </w:rPr>
            </w:pPr>
            <w:r w:rsidRPr="00691D64">
              <w:rPr>
                <w:color w:val="000000"/>
                <w:sz w:val="22"/>
                <w:szCs w:val="22"/>
              </w:rPr>
              <w:t>Жилой  дом</w:t>
            </w:r>
            <w:r w:rsidRPr="00BD46EF">
              <w:rPr>
                <w:color w:val="000000"/>
                <w:sz w:val="22"/>
                <w:szCs w:val="22"/>
              </w:rPr>
              <w:t xml:space="preserve">  «Г»-образной»   конфигурации в плане,  скомпонован из четырёх блок-секций: одной рядовой, угловой и двух урезанных рядовых. Габаритные размеры здания в осях -  45,52х62,180. Размеры рядовой блок-секции  -  22,40х13,52, рядовой урезанной блок-секции  -  19,20х13,52,  угловой блок-секции — 23,12х23,12 .Здание с перепадом по высоте.Высота  жилых этажей в свету — 2,52м, техподполья — 1,88м, чердака -1,79м.</w:t>
            </w:r>
          </w:p>
          <w:p w:rsidR="00BD46EF" w:rsidRPr="00BD46EF" w:rsidRDefault="00BD46EF" w:rsidP="00BD46EF">
            <w:pPr>
              <w:jc w:val="both"/>
              <w:rPr>
                <w:color w:val="000000"/>
                <w:sz w:val="22"/>
                <w:szCs w:val="22"/>
              </w:rPr>
            </w:pPr>
            <w:r w:rsidRPr="00BD46EF">
              <w:rPr>
                <w:color w:val="000000"/>
                <w:sz w:val="22"/>
                <w:szCs w:val="22"/>
              </w:rPr>
              <w:t>Блок-секции с шагом поперечных несущих стен 3.2м, включают в себя 1-но, 2-х и 3-х</w:t>
            </w:r>
            <w:r w:rsidR="0068264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D46EF">
              <w:rPr>
                <w:color w:val="000000"/>
                <w:sz w:val="22"/>
                <w:szCs w:val="22"/>
              </w:rPr>
              <w:t xml:space="preserve">комнатные квартиры и лестнично-лифтовой блок. Вертикальное перемещение между этажами в каждой секции осуществляется посредством лестничной клетки и двух лифтов грузоподъёмностью 400 и 630кг. </w:t>
            </w:r>
          </w:p>
          <w:p w:rsidR="00BD46EF" w:rsidRPr="0068264D" w:rsidRDefault="00BD46EF" w:rsidP="0068264D">
            <w:pPr>
              <w:jc w:val="both"/>
              <w:rPr>
                <w:color w:val="000000"/>
                <w:sz w:val="22"/>
                <w:szCs w:val="22"/>
              </w:rPr>
            </w:pPr>
            <w:r w:rsidRPr="0068264D">
              <w:rPr>
                <w:color w:val="000000"/>
                <w:sz w:val="22"/>
                <w:szCs w:val="22"/>
              </w:rPr>
              <w:t>Техподполье  предназначено для прокладки инженерных коммуникаций и устройства технических помещений (ИТП, ВНС, водомерный узел и тепловые пункты). Постоянного пребывания людей в техподполье не предусмотрено.</w:t>
            </w:r>
          </w:p>
          <w:p w:rsidR="00D147A7" w:rsidRPr="00D147A7" w:rsidRDefault="00D147A7" w:rsidP="0058765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47A7">
              <w:rPr>
                <w:rFonts w:ascii="Times New Roman" w:hAnsi="Times New Roman" w:cs="Times New Roman"/>
                <w:sz w:val="22"/>
                <w:szCs w:val="22"/>
              </w:rPr>
              <w:t>Отделка  наружных  стен типовых блок-секций  выполнена  в  заводских  условиях  плиткой  «под  кирпич». Необлицованные  поверхности  фасадов  (торцы  панелей,  потолочные  поверхности  плит  лоджий,  детали входов  и  т.п.)  в построечных условиях окрашиваются  фасадными  красками.</w:t>
            </w:r>
          </w:p>
          <w:p w:rsidR="00D147A7" w:rsidRPr="00D147A7" w:rsidRDefault="00D147A7" w:rsidP="0058765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47A7">
              <w:rPr>
                <w:rFonts w:ascii="Times New Roman" w:hAnsi="Times New Roman" w:cs="Times New Roman"/>
                <w:sz w:val="22"/>
                <w:szCs w:val="22"/>
              </w:rPr>
              <w:t>Цоколь — панели заводского изготовления, в построечных условиях окрашиваются  фасадными красками.</w:t>
            </w:r>
          </w:p>
          <w:p w:rsidR="00D147A7" w:rsidRPr="00D147A7" w:rsidRDefault="00D147A7" w:rsidP="0058765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3C15">
              <w:rPr>
                <w:rFonts w:ascii="Times New Roman" w:hAnsi="Times New Roman" w:cs="Times New Roman"/>
                <w:sz w:val="22"/>
                <w:szCs w:val="22"/>
              </w:rPr>
              <w:t xml:space="preserve">Окна и балконные двери  </w:t>
            </w:r>
            <w:r w:rsidR="00A33C15" w:rsidRPr="00A33C15">
              <w:rPr>
                <w:rFonts w:ascii="Times New Roman" w:hAnsi="Times New Roman" w:cs="Times New Roman"/>
                <w:sz w:val="22"/>
                <w:szCs w:val="22"/>
              </w:rPr>
              <w:t>пластиковые с двухкамерными стеклопакетами</w:t>
            </w:r>
            <w:r w:rsidRPr="00A33C1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147A7" w:rsidRPr="00D147A7" w:rsidRDefault="00D147A7" w:rsidP="0058765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47A7">
              <w:rPr>
                <w:rFonts w:ascii="Times New Roman" w:hAnsi="Times New Roman" w:cs="Times New Roman"/>
                <w:sz w:val="22"/>
                <w:szCs w:val="22"/>
              </w:rPr>
              <w:t xml:space="preserve">Лоджии — ограждения лоджий железобетонные, в построечных условиях окрашиваются фасадными красками. </w:t>
            </w:r>
          </w:p>
          <w:p w:rsidR="00D147A7" w:rsidRPr="00D147A7" w:rsidRDefault="00D147A7" w:rsidP="0058765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47A7">
              <w:rPr>
                <w:rFonts w:ascii="Times New Roman" w:hAnsi="Times New Roman" w:cs="Times New Roman"/>
                <w:sz w:val="22"/>
                <w:szCs w:val="22"/>
              </w:rPr>
              <w:t>Внутренняя отделка</w:t>
            </w:r>
            <w:r w:rsidR="00587650">
              <w:rPr>
                <w:rFonts w:ascii="Times New Roman" w:hAnsi="Times New Roman" w:cs="Times New Roman"/>
                <w:sz w:val="22"/>
                <w:szCs w:val="22"/>
              </w:rPr>
              <w:t xml:space="preserve"> (л</w:t>
            </w:r>
            <w:r w:rsidRPr="00D147A7">
              <w:rPr>
                <w:rFonts w:ascii="Times New Roman" w:hAnsi="Times New Roman" w:cs="Times New Roman"/>
                <w:sz w:val="22"/>
                <w:szCs w:val="22"/>
              </w:rPr>
              <w:t>естничные клетки, холлы</w:t>
            </w:r>
            <w:r w:rsidR="005876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D147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D147A7" w:rsidRPr="00D147A7" w:rsidRDefault="00587650" w:rsidP="0058765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полы - керамическая плитка,</w:t>
            </w:r>
          </w:p>
          <w:p w:rsidR="00D147A7" w:rsidRPr="00D147A7" w:rsidRDefault="00587650" w:rsidP="0058765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потолки</w:t>
            </w:r>
            <w:r w:rsidR="00D147A7" w:rsidRPr="00D147A7">
              <w:rPr>
                <w:rFonts w:ascii="Times New Roman" w:hAnsi="Times New Roman" w:cs="Times New Roman"/>
                <w:sz w:val="22"/>
                <w:szCs w:val="22"/>
              </w:rPr>
              <w:t xml:space="preserve"> - декоративная цветная отделка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A7" w:rsidRPr="00D147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147A7" w:rsidRPr="00D147A7" w:rsidRDefault="00587650" w:rsidP="0058765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стены </w:t>
            </w:r>
            <w:r w:rsidR="00D147A7" w:rsidRPr="00D147A7">
              <w:rPr>
                <w:rFonts w:ascii="Times New Roman" w:hAnsi="Times New Roman" w:cs="Times New Roman"/>
                <w:sz w:val="22"/>
                <w:szCs w:val="22"/>
              </w:rPr>
              <w:t>-  декоративная цветная отделка под «шубу» на всю высоту.</w:t>
            </w:r>
          </w:p>
          <w:p w:rsidR="00D147A7" w:rsidRPr="00D147A7" w:rsidRDefault="00D147A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147A7">
              <w:rPr>
                <w:rFonts w:ascii="Times New Roman" w:hAnsi="Times New Roman" w:cs="Times New Roman"/>
                <w:sz w:val="22"/>
                <w:szCs w:val="22"/>
              </w:rPr>
              <w:t>Установка дверей и оконных блоков.</w:t>
            </w:r>
          </w:p>
          <w:p w:rsidR="001F0579" w:rsidRDefault="00D147A7" w:rsidP="00453247">
            <w:pPr>
              <w:pStyle w:val="Style22"/>
              <w:widowControl/>
              <w:spacing w:line="240" w:lineRule="auto"/>
              <w:rPr>
                <w:sz w:val="22"/>
                <w:szCs w:val="22"/>
              </w:rPr>
            </w:pPr>
            <w:r w:rsidRPr="00D147A7">
              <w:rPr>
                <w:sz w:val="22"/>
                <w:szCs w:val="22"/>
              </w:rPr>
              <w:t>Конструктивная схема здания  выполнена в соответствии с типовым проектом серии 144 и  состоит из сборных железобетонных продольных и поперечных несущих стен; с плитами перекрытия, опертыми по контуру. Шаг поперечных стен — 3,2м. Пространственная жесткость панельной части здания обеспечена совместной работой продольных и поперечных стен, объединенных жестким диском перекрытия.</w:t>
            </w:r>
          </w:p>
          <w:p w:rsidR="005B4B6B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5324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Пристроенн</w:t>
            </w:r>
            <w:r w:rsidR="003C6BB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</w:t>
            </w:r>
            <w:r w:rsidRPr="0045324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е помещени</w:t>
            </w:r>
            <w:r w:rsidR="003C6BB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е</w:t>
            </w:r>
            <w:r w:rsidRPr="0045324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детского досугового центра. 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Назначение объекта – дополнительное внешкольное образование.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За относительную отметку 0,000 принята отметка чистого пола  1-го этажа, соответствующая абсолютной отметке  151,35.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На первом этаже располагается входная зона, помещения персонала, зал музыкальных занятий и подсобные помещения.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На втором этаже располагаются классы-кружки для дополнительного внешкольного образования со вспомогательными помещениями и помещения для персонала.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 xml:space="preserve">Основной вход предусмотрен со стороны угла здания, также здание имеет два дополнительных эвакуационных выхода по бокам. Входная группа состоит из лестницы и пандуса. Вход в цокольный технический </w:t>
            </w:r>
            <w:r w:rsidRPr="004532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этаж устроен под площадкой входа на первый.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Размеры здания в крайних осях составляет 22,5 х 13,5м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Высота подвала на отм. -3.25 в свету  составляет  2,56м.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Высота 1-го этажа на отм. 0.000 в свету  составляет  3,0м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Высота 2-го этажа на отм. 3.300 в свету  составляет  3,0м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Учреждение дополнительного образования предназначено для детей в возрасте от 7 до 13(14) лет.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Наружная отделка.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 xml:space="preserve">Наружные  стены -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ирпич облицовочный. Необлицованные  поверхности  фасадов  (карниз,  пилоны входной группы)  в построечных условиях окрашиваются  фасадной  краской (RAL 9010).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Цоколь — Облицовка бетонной цокольной плиткой на клеевом составе для бетонов.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Витражи и  наружны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двери выполнить алюминиевыми </w:t>
            </w: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с заполнением одинарными  стеклопакетами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5324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Трансформаторная подстанция.</w:t>
            </w:r>
          </w:p>
          <w:p w:rsidR="00453247" w:rsidRPr="00453247" w:rsidRDefault="00150D14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строительство ТП-2</w:t>
            </w:r>
            <w:r w:rsidR="00453247" w:rsidRPr="00453247">
              <w:rPr>
                <w:rFonts w:ascii="Times New Roman" w:hAnsi="Times New Roman" w:cs="Times New Roman"/>
                <w:sz w:val="22"/>
                <w:szCs w:val="22"/>
              </w:rPr>
              <w:t xml:space="preserve">. Здание отдельно стоящее, одноэтажное, кирпичное прямоугольное в плане, с размерами в осях 11.00х5.60м.   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 xml:space="preserve">Внутренний объем здания разделен на четыре помещения, каждое из них имеет отдельный вход.  </w:t>
            </w:r>
          </w:p>
          <w:p w:rsidR="00453247" w:rsidRPr="00453247" w:rsidRDefault="00150D14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53247" w:rsidRPr="00453247">
              <w:rPr>
                <w:rFonts w:ascii="Times New Roman" w:hAnsi="Times New Roman" w:cs="Times New Roman"/>
                <w:sz w:val="22"/>
                <w:szCs w:val="22"/>
              </w:rPr>
              <w:t>тметк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53247" w:rsidRPr="00453247">
              <w:rPr>
                <w:rFonts w:ascii="Times New Roman" w:hAnsi="Times New Roman" w:cs="Times New Roman"/>
                <w:sz w:val="22"/>
                <w:szCs w:val="22"/>
              </w:rPr>
              <w:t xml:space="preserve"> 0.000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53247" w:rsidRPr="00453247">
              <w:rPr>
                <w:rFonts w:ascii="Times New Roman" w:hAnsi="Times New Roman" w:cs="Times New Roman"/>
                <w:sz w:val="22"/>
                <w:szCs w:val="22"/>
              </w:rPr>
              <w:t xml:space="preserve"> отметка чистого пола перв</w:t>
            </w:r>
            <w:r w:rsidR="001700CF">
              <w:rPr>
                <w:rFonts w:ascii="Times New Roman" w:hAnsi="Times New Roman" w:cs="Times New Roman"/>
                <w:sz w:val="22"/>
                <w:szCs w:val="22"/>
              </w:rPr>
              <w:t>ого эта</w:t>
            </w:r>
            <w:r w:rsidR="00453247" w:rsidRPr="00453247">
              <w:rPr>
                <w:rFonts w:ascii="Times New Roman" w:hAnsi="Times New Roman" w:cs="Times New Roman"/>
                <w:sz w:val="22"/>
                <w:szCs w:val="22"/>
              </w:rPr>
              <w:t>жа.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Высота здания от уровня земли (-0,60м)  до верха кровли 4.90м.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Высота помещений в чистоте 4.04м.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Наружные  стены -  Кирпич облицовочный толщиной 250мм.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Двери и ворота металлические.</w:t>
            </w:r>
          </w:p>
          <w:p w:rsidR="00453247" w:rsidRPr="00453247" w:rsidRDefault="00150D14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Внутренние с</w:t>
            </w:r>
            <w:r w:rsidR="00453247" w:rsidRPr="00453247">
              <w:rPr>
                <w:rFonts w:ascii="Times New Roman" w:hAnsi="Times New Roman" w:cs="Times New Roman"/>
                <w:sz w:val="22"/>
                <w:szCs w:val="22"/>
              </w:rPr>
              <w:t xml:space="preserve">тены – лицевой кирпич под расшивку. </w:t>
            </w:r>
          </w:p>
          <w:p w:rsidR="00453247" w:rsidRPr="00453247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Потолки – водоэмульсионная покраска.</w:t>
            </w:r>
          </w:p>
          <w:p w:rsidR="00775D72" w:rsidRPr="00775D72" w:rsidRDefault="00453247" w:rsidP="0045324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3247">
              <w:rPr>
                <w:rFonts w:ascii="Times New Roman" w:hAnsi="Times New Roman" w:cs="Times New Roman"/>
                <w:sz w:val="22"/>
                <w:szCs w:val="22"/>
              </w:rPr>
              <w:t>Полы – цементно-песчаная стяжка с покраской масляной покраской.</w:t>
            </w:r>
          </w:p>
        </w:tc>
      </w:tr>
      <w:tr w:rsidR="00DD208D" w:rsidRPr="00DD208D" w:rsidTr="00DD413F">
        <w:trPr>
          <w:trHeight w:val="7802"/>
        </w:trPr>
        <w:tc>
          <w:tcPr>
            <w:tcW w:w="2835" w:type="dxa"/>
          </w:tcPr>
          <w:p w:rsidR="00377C1A" w:rsidRPr="00DD208D" w:rsidRDefault="00FA4D4F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lastRenderedPageBreak/>
              <w:t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технических характеристик самостоятельных частей в соответствии с проектной документацией</w:t>
            </w:r>
          </w:p>
        </w:tc>
        <w:tc>
          <w:tcPr>
            <w:tcW w:w="7088" w:type="dxa"/>
          </w:tcPr>
          <w:p w:rsidR="00775D72" w:rsidRDefault="00775D72" w:rsidP="00775D72">
            <w:pPr>
              <w:pStyle w:val="Style12"/>
              <w:widowControl/>
              <w:spacing w:line="240" w:lineRule="auto"/>
              <w:ind w:firstLine="0"/>
              <w:rPr>
                <w:color w:val="000000" w:themeColor="text1"/>
                <w:sz w:val="8"/>
                <w:szCs w:val="8"/>
              </w:rPr>
            </w:pPr>
          </w:p>
          <w:p w:rsidR="00775D72" w:rsidRPr="00616A2A" w:rsidRDefault="00775D72" w:rsidP="00F409F1">
            <w:pPr>
              <w:pStyle w:val="af2"/>
              <w:spacing w:before="60" w:after="0" w:line="240" w:lineRule="auto"/>
              <w:ind w:left="20" w:firstLine="560"/>
            </w:pPr>
            <w:r w:rsidRPr="00616A2A">
              <w:t>Основные технические показатели жилого дома</w:t>
            </w:r>
          </w:p>
          <w:p w:rsidR="00775D72" w:rsidRDefault="00775D72" w:rsidP="00950036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8"/>
                <w:szCs w:val="8"/>
              </w:rPr>
            </w:pPr>
          </w:p>
          <w:p w:rsidR="00775D72" w:rsidRPr="003F6E3D" w:rsidRDefault="00775D72" w:rsidP="00950036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8"/>
                <w:szCs w:val="8"/>
              </w:rPr>
            </w:pPr>
          </w:p>
          <w:tbl>
            <w:tblPr>
              <w:tblW w:w="487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37"/>
              <w:gridCol w:w="1036"/>
              <w:gridCol w:w="2512"/>
            </w:tblGrid>
            <w:tr w:rsidR="001700CF" w:rsidRPr="00DD208D" w:rsidTr="00B118C6">
              <w:trPr>
                <w:trHeight w:val="681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00CF" w:rsidRPr="00DD208D" w:rsidRDefault="001700CF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00CF" w:rsidRPr="00DD208D" w:rsidRDefault="001700CF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700CF" w:rsidRPr="00DD208D" w:rsidRDefault="001700CF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DD208D" w:rsidRPr="00DD208D" w:rsidTr="001700CF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Количество этажей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эт.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7C0372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14</w:t>
                  </w:r>
                </w:p>
              </w:tc>
            </w:tr>
            <w:tr w:rsidR="00DD208D" w:rsidRPr="00DD208D" w:rsidTr="001700CF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1700CF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4</w:t>
                  </w:r>
                </w:p>
              </w:tc>
            </w:tr>
            <w:tr w:rsidR="00DD208D" w:rsidRPr="00DD208D" w:rsidTr="001700CF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Количество квартир, в т.ч.:</w:t>
                  </w:r>
                </w:p>
                <w:p w:rsidR="00D749EC" w:rsidRPr="00DD208D" w:rsidRDefault="00D749EC" w:rsidP="00FD12B0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- однокомнатных</w:t>
                  </w:r>
                </w:p>
                <w:p w:rsidR="0074055E" w:rsidRDefault="00D749EC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- двухкомнатных</w:t>
                  </w:r>
                </w:p>
                <w:p w:rsidR="00965EDB" w:rsidRPr="00DD208D" w:rsidRDefault="00965EDB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- трехкомнатных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1700CF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208</w:t>
                  </w:r>
                </w:p>
                <w:p w:rsidR="00D749EC" w:rsidRPr="00DD208D" w:rsidRDefault="001700CF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91</w:t>
                  </w:r>
                </w:p>
                <w:p w:rsidR="0074055E" w:rsidRDefault="001700CF" w:rsidP="007C03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78</w:t>
                  </w:r>
                </w:p>
                <w:p w:rsidR="00965EDB" w:rsidRPr="00DD208D" w:rsidRDefault="001700CF" w:rsidP="007C03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39</w:t>
                  </w:r>
                </w:p>
              </w:tc>
            </w:tr>
            <w:tr w:rsidR="00DD208D" w:rsidRPr="00DD208D" w:rsidTr="001700CF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3253E6" w:rsidP="00682DE6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11 772,02</w:t>
                  </w:r>
                </w:p>
              </w:tc>
            </w:tr>
            <w:tr w:rsidR="00DD208D" w:rsidRPr="00DD208D" w:rsidTr="001700CF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D749EC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Общая площадь нежилых помещений общественного назначения</w:t>
                  </w:r>
                  <w:r w:rsidR="003253E6">
                    <w:rPr>
                      <w:color w:val="000000" w:themeColor="text1"/>
                      <w:sz w:val="22"/>
                      <w:szCs w:val="22"/>
                    </w:rPr>
                    <w:t xml:space="preserve"> (офисы)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3253E6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749,80</w:t>
                  </w:r>
                </w:p>
              </w:tc>
            </w:tr>
            <w:tr w:rsidR="00DD208D" w:rsidRPr="00DD208D" w:rsidTr="001700CF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 xml:space="preserve">Строительный объем, </w:t>
                  </w:r>
                </w:p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в т.ч.: подземная часть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EDB" w:rsidRPr="00965EDB" w:rsidRDefault="00965EDB" w:rsidP="00965EDB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965EDB">
                    <w:rPr>
                      <w:color w:val="000000" w:themeColor="text1"/>
                      <w:sz w:val="22"/>
                      <w:szCs w:val="22"/>
                    </w:rPr>
                    <w:t>6</w:t>
                  </w:r>
                  <w:r w:rsidR="003253E6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253E6">
                    <w:rPr>
                      <w:color w:val="000000" w:themeColor="text1"/>
                      <w:sz w:val="22"/>
                      <w:szCs w:val="22"/>
                    </w:rPr>
                    <w:t>037</w:t>
                  </w:r>
                  <w:r w:rsidRPr="00965EDB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3253E6">
                    <w:rPr>
                      <w:color w:val="000000" w:themeColor="text1"/>
                      <w:sz w:val="22"/>
                      <w:szCs w:val="22"/>
                    </w:rPr>
                    <w:t>39</w:t>
                  </w:r>
                </w:p>
                <w:p w:rsidR="00D749EC" w:rsidRPr="00DD208D" w:rsidRDefault="003253E6" w:rsidP="00965EDB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2 905,12</w:t>
                  </w:r>
                </w:p>
              </w:tc>
            </w:tr>
          </w:tbl>
          <w:p w:rsidR="00775D72" w:rsidRDefault="00775D72" w:rsidP="00775D72">
            <w:pPr>
              <w:pStyle w:val="Style12"/>
              <w:widowControl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775D72" w:rsidRPr="00616A2A" w:rsidRDefault="00775D72" w:rsidP="00F409F1">
            <w:pPr>
              <w:pStyle w:val="af2"/>
              <w:spacing w:before="60" w:after="0" w:line="240" w:lineRule="auto"/>
              <w:ind w:firstLine="0"/>
            </w:pPr>
            <w:r w:rsidRPr="00616A2A">
              <w:t xml:space="preserve">Основные технические показатели </w:t>
            </w:r>
            <w:r w:rsidR="00F409F1" w:rsidRPr="00F409F1">
              <w:t>пристроенн</w:t>
            </w:r>
            <w:r w:rsidR="00F409F1">
              <w:t>ого</w:t>
            </w:r>
            <w:r w:rsidR="00F409F1" w:rsidRPr="00F409F1">
              <w:t xml:space="preserve"> помещения </w:t>
            </w:r>
            <w:r w:rsidR="00F409F1">
              <w:t xml:space="preserve">    </w:t>
            </w:r>
            <w:r w:rsidR="00F409F1" w:rsidRPr="00F409F1">
              <w:t>детского досугового центра</w:t>
            </w:r>
          </w:p>
          <w:p w:rsidR="00775D72" w:rsidRDefault="00775D72" w:rsidP="00775D72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8"/>
                <w:szCs w:val="8"/>
              </w:rPr>
            </w:pPr>
          </w:p>
          <w:p w:rsidR="00775D72" w:rsidRPr="003F6E3D" w:rsidRDefault="00775D72" w:rsidP="00775D72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8"/>
                <w:szCs w:val="8"/>
              </w:rPr>
            </w:pPr>
          </w:p>
          <w:tbl>
            <w:tblPr>
              <w:tblW w:w="487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37"/>
              <w:gridCol w:w="1036"/>
              <w:gridCol w:w="2512"/>
            </w:tblGrid>
            <w:tr w:rsidR="00775D72" w:rsidRPr="00DD208D" w:rsidTr="00DD413F">
              <w:trPr>
                <w:trHeight w:val="439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75D72" w:rsidRPr="00DD208D" w:rsidRDefault="00775D72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75D72" w:rsidRPr="00DD208D" w:rsidRDefault="00775D72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75D72" w:rsidRPr="00DD208D" w:rsidRDefault="00775D72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775D72" w:rsidRPr="00DD208D" w:rsidTr="00D51872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5D72" w:rsidRPr="00DD208D" w:rsidRDefault="00775D72" w:rsidP="0036417B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Количество этажей</w:t>
                  </w:r>
                  <w:r w:rsidR="00DD413F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6417B">
                    <w:rPr>
                      <w:color w:val="000000" w:themeColor="text1"/>
                      <w:sz w:val="22"/>
                      <w:szCs w:val="22"/>
                    </w:rPr>
                    <w:t>(без учета цокольного</w:t>
                  </w:r>
                  <w:r w:rsidR="007947D4">
                    <w:rPr>
                      <w:color w:val="000000" w:themeColor="text1"/>
                      <w:sz w:val="22"/>
                      <w:szCs w:val="22"/>
                    </w:rPr>
                    <w:t xml:space="preserve"> этажа</w:t>
                  </w:r>
                  <w:r w:rsidR="0036417B">
                    <w:rPr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5D72" w:rsidRPr="00DD208D" w:rsidRDefault="007947D4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эт.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5D72" w:rsidRPr="00DD208D" w:rsidRDefault="007947D4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</w:tr>
            <w:tr w:rsidR="00DD413F" w:rsidRPr="00DD208D" w:rsidTr="007947D4">
              <w:trPr>
                <w:trHeight w:val="283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413F" w:rsidRPr="00DD208D" w:rsidRDefault="00DD413F" w:rsidP="00DD413F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 xml:space="preserve">Общая площадь 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>здания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413F" w:rsidRPr="00DD208D" w:rsidRDefault="00DD413F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7947D4"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413F" w:rsidRPr="00DD208D" w:rsidRDefault="00DD413F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983,00</w:t>
                  </w:r>
                </w:p>
              </w:tc>
            </w:tr>
            <w:tr w:rsidR="00DD413F" w:rsidRPr="00DD208D" w:rsidTr="007947D4">
              <w:trPr>
                <w:trHeight w:val="698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413F" w:rsidRPr="00DD208D" w:rsidRDefault="00DD413F" w:rsidP="00D51872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 xml:space="preserve">Строительный объем, </w:t>
                  </w:r>
                </w:p>
                <w:p w:rsidR="00DD413F" w:rsidRPr="00DD208D" w:rsidRDefault="00DD413F" w:rsidP="00D51872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в т.ч.: подземная часть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413F" w:rsidRPr="00DD208D" w:rsidRDefault="00DD413F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D413F" w:rsidRPr="00965EDB" w:rsidRDefault="00DD413F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3 716.40</w:t>
                  </w:r>
                </w:p>
                <w:p w:rsidR="00DD413F" w:rsidRPr="00DD208D" w:rsidRDefault="00DD413F" w:rsidP="00D518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1 183,40</w:t>
                  </w:r>
                </w:p>
              </w:tc>
            </w:tr>
          </w:tbl>
          <w:p w:rsidR="00775D72" w:rsidRPr="00DD208D" w:rsidRDefault="00775D72" w:rsidP="00775D72">
            <w:pPr>
              <w:pStyle w:val="Style12"/>
              <w:widowControl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DD208D" w:rsidRPr="00DD208D" w:rsidTr="00CB64DD">
        <w:tc>
          <w:tcPr>
            <w:tcW w:w="2835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lastRenderedPageBreak/>
              <w:t>Ф</w:t>
            </w:r>
            <w:r w:rsidR="00FA4D4F" w:rsidRPr="00775D72">
              <w:rPr>
                <w:b/>
                <w:bCs/>
                <w:color w:val="000000"/>
                <w:sz w:val="22"/>
                <w:szCs w:val="22"/>
              </w:rPr>
              <w:t>ункционально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="00FA4D4F" w:rsidRPr="00775D72">
              <w:rPr>
                <w:b/>
                <w:bCs/>
                <w:color w:val="000000"/>
                <w:sz w:val="22"/>
                <w:szCs w:val="22"/>
              </w:rPr>
              <w:t xml:space="preserve"> назначени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="00FA4D4F" w:rsidRPr="00775D72">
              <w:rPr>
                <w:b/>
                <w:bCs/>
                <w:color w:val="000000"/>
                <w:sz w:val="22"/>
                <w:szCs w:val="22"/>
              </w:rPr>
              <w:t xml:space="preserve"> нежилых помещений в многоквартирном доме, не входящих в состав общего имущества в многоквартирном доме</w:t>
            </w:r>
          </w:p>
        </w:tc>
        <w:tc>
          <w:tcPr>
            <w:tcW w:w="7088" w:type="dxa"/>
          </w:tcPr>
          <w:p w:rsidR="00377C1A" w:rsidRPr="00DD208D" w:rsidRDefault="007C0372" w:rsidP="003253E6">
            <w:pPr>
              <w:spacing w:before="40" w:after="40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Офисы</w:t>
            </w:r>
          </w:p>
        </w:tc>
      </w:tr>
      <w:tr w:rsidR="00DD208D" w:rsidRPr="00DD208D" w:rsidTr="00CB64DD">
        <w:tc>
          <w:tcPr>
            <w:tcW w:w="2835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t>С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остав общего имущества в многоквартирном доме и (или) ином объекте 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7088" w:type="dxa"/>
          </w:tcPr>
          <w:p w:rsidR="00C975B9" w:rsidRPr="003253E6" w:rsidRDefault="00935228" w:rsidP="003253E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253E6">
              <w:rPr>
                <w:color w:val="000000" w:themeColor="text1"/>
                <w:sz w:val="22"/>
                <w:szCs w:val="22"/>
              </w:rPr>
              <w:t>В</w:t>
            </w:r>
            <w:r w:rsidR="007C0372" w:rsidRPr="003253E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253E6">
              <w:rPr>
                <w:color w:val="000000" w:themeColor="text1"/>
                <w:sz w:val="22"/>
                <w:szCs w:val="22"/>
              </w:rPr>
              <w:t>общей долевой собственности участников будут находиться помещения общего пользования (лестничные клетки, коридоры, помещения, в</w:t>
            </w:r>
            <w:r w:rsidR="007C0372" w:rsidRPr="003253E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253E6">
              <w:rPr>
                <w:color w:val="000000" w:themeColor="text1"/>
                <w:sz w:val="22"/>
                <w:szCs w:val="22"/>
              </w:rPr>
              <w:t>которых расположены оборудование и</w:t>
            </w:r>
            <w:r w:rsidR="007C0372" w:rsidRPr="003253E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253E6">
              <w:rPr>
                <w:color w:val="000000" w:themeColor="text1"/>
                <w:sz w:val="22"/>
                <w:szCs w:val="22"/>
              </w:rPr>
              <w:t xml:space="preserve">системы инженерного обеспечения здания, вт.ч. машинные отделения лифта, венткамеры, электрощитовые). </w:t>
            </w:r>
          </w:p>
          <w:p w:rsidR="00377C1A" w:rsidRPr="00DD208D" w:rsidRDefault="00935228" w:rsidP="003253E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253E6">
              <w:rPr>
                <w:color w:val="000000" w:themeColor="text1"/>
                <w:sz w:val="22"/>
                <w:szCs w:val="22"/>
              </w:rPr>
              <w:t>Доля каждого собственника в</w:t>
            </w:r>
            <w:r w:rsidR="007C0372" w:rsidRPr="003253E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253E6">
              <w:rPr>
                <w:color w:val="000000" w:themeColor="text1"/>
                <w:sz w:val="22"/>
                <w:szCs w:val="22"/>
              </w:rPr>
              <w:t>общем имуществе определяется пропорционально общей площади помещений, приобретаемых в</w:t>
            </w:r>
            <w:r w:rsidR="007C0372" w:rsidRPr="003253E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253E6">
              <w:rPr>
                <w:color w:val="000000" w:themeColor="text1"/>
                <w:sz w:val="22"/>
                <w:szCs w:val="22"/>
              </w:rPr>
              <w:t>собственность. Фактическая доля будет определена после изготовления технического паспорта здания.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D208D" w:rsidRPr="00DD208D" w:rsidTr="00CB64DD">
        <w:tc>
          <w:tcPr>
            <w:tcW w:w="2835" w:type="dxa"/>
          </w:tcPr>
          <w:p w:rsidR="00246EEF" w:rsidRPr="00775D72" w:rsidRDefault="000675E7" w:rsidP="00E735CF">
            <w:pPr>
              <w:spacing w:before="40" w:after="40"/>
              <w:rPr>
                <w:b/>
                <w:bCs/>
                <w:color w:val="000000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t>П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редполагаем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ый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 xml:space="preserve"> срок получения разрешения на ввод в эксплуатацию строящ</w:t>
            </w:r>
            <w:r w:rsidR="00F81CF0" w:rsidRPr="00775D72">
              <w:rPr>
                <w:b/>
                <w:bCs/>
                <w:color w:val="000000"/>
                <w:sz w:val="22"/>
                <w:szCs w:val="22"/>
              </w:rPr>
              <w:t>его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ся (создаваем</w:t>
            </w:r>
            <w:r w:rsidR="00F81CF0" w:rsidRPr="00775D72">
              <w:rPr>
                <w:b/>
                <w:bCs/>
                <w:color w:val="000000"/>
                <w:sz w:val="22"/>
                <w:szCs w:val="22"/>
              </w:rPr>
              <w:t>ого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) многоквартирного дома и (или) иного объекта недвижимости,</w:t>
            </w:r>
          </w:p>
          <w:p w:rsidR="00377C1A" w:rsidRPr="00DD208D" w:rsidRDefault="007B6ACB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t>переч</w:t>
            </w:r>
            <w:r w:rsidR="000675E7" w:rsidRPr="00775D72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775D72">
              <w:rPr>
                <w:b/>
                <w:bCs/>
                <w:color w:val="000000"/>
                <w:sz w:val="22"/>
                <w:szCs w:val="22"/>
              </w:rPr>
              <w:t>н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ь</w:t>
            </w:r>
            <w:r w:rsidRPr="00775D72">
              <w:rPr>
                <w:b/>
                <w:bCs/>
                <w:color w:val="000000"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7088" w:type="dxa"/>
          </w:tcPr>
          <w:p w:rsidR="00F42931" w:rsidRPr="00DD208D" w:rsidRDefault="003253E6" w:rsidP="003253E6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 xml:space="preserve"> кв</w:t>
            </w:r>
            <w:r>
              <w:rPr>
                <w:color w:val="000000" w:themeColor="text1"/>
                <w:sz w:val="22"/>
                <w:szCs w:val="22"/>
              </w:rPr>
              <w:t>артал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 xml:space="preserve"> 201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C85311" w:rsidRPr="00DD208D" w:rsidRDefault="003253E6" w:rsidP="003253E6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Министерство строительного комплекса Московской области, 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>Администраци</w:t>
            </w:r>
            <w:r>
              <w:rPr>
                <w:color w:val="000000" w:themeColor="text1"/>
                <w:sz w:val="22"/>
                <w:szCs w:val="22"/>
              </w:rPr>
              <w:t xml:space="preserve">я городского округа Домодедово, 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 xml:space="preserve"> муниципальные службы,</w:t>
            </w:r>
            <w:r>
              <w:rPr>
                <w:color w:val="000000" w:themeColor="text1"/>
                <w:sz w:val="22"/>
                <w:szCs w:val="22"/>
              </w:rPr>
              <w:t xml:space="preserve"> о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>тдел строительного надзора №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области.</w:t>
            </w:r>
          </w:p>
        </w:tc>
      </w:tr>
      <w:tr w:rsidR="00DD208D" w:rsidRPr="00DD208D" w:rsidTr="00CB64DD">
        <w:tc>
          <w:tcPr>
            <w:tcW w:w="2835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озможны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 xml:space="preserve"> финансовы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 xml:space="preserve"> и прочи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 xml:space="preserve"> риск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ы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7088" w:type="dxa"/>
          </w:tcPr>
          <w:p w:rsidR="00795EA3" w:rsidRPr="00DD208D" w:rsidRDefault="00835B3A" w:rsidP="00835B3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Р</w:t>
            </w:r>
            <w:r w:rsidR="00795EA3" w:rsidRPr="00DD208D">
              <w:rPr>
                <w:color w:val="000000" w:themeColor="text1"/>
                <w:sz w:val="22"/>
                <w:szCs w:val="22"/>
              </w:rPr>
              <w:t>ыночные риски, связанные с ухудшением общей экономической ситуации (удорожание стоимости сырья, девальвация</w:t>
            </w:r>
            <w:r>
              <w:rPr>
                <w:color w:val="000000" w:themeColor="text1"/>
                <w:sz w:val="22"/>
                <w:szCs w:val="22"/>
              </w:rPr>
              <w:t xml:space="preserve"> национальной валюты, повышение банковской процентной ставки).</w:t>
            </w:r>
          </w:p>
          <w:p w:rsidR="00253BDB" w:rsidRPr="00DD208D" w:rsidRDefault="00835B3A" w:rsidP="00835B3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</w:t>
            </w:r>
            <w:r w:rsidR="00795EA3" w:rsidRPr="00DD208D">
              <w:rPr>
                <w:color w:val="000000" w:themeColor="text1"/>
                <w:sz w:val="22"/>
                <w:szCs w:val="22"/>
              </w:rPr>
              <w:t>роизводственные риски — срыв сроков строительства</w:t>
            </w:r>
            <w:r w:rsidR="000A6261" w:rsidRPr="00DD208D">
              <w:rPr>
                <w:color w:val="000000" w:themeColor="text1"/>
                <w:sz w:val="22"/>
                <w:szCs w:val="22"/>
              </w:rPr>
              <w:t>,</w:t>
            </w:r>
            <w:r w:rsidR="00795EA3" w:rsidRPr="00DD208D">
              <w:rPr>
                <w:color w:val="000000" w:themeColor="text1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Default="00633382" w:rsidP="00835B3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Страхование членов СРО от строительных рисков.</w:t>
            </w:r>
          </w:p>
          <w:p w:rsidR="00B7712C" w:rsidRPr="00DD208D" w:rsidRDefault="00B7712C" w:rsidP="00835B3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D208D" w:rsidRPr="00DD208D" w:rsidTr="00CB64DD">
        <w:tc>
          <w:tcPr>
            <w:tcW w:w="2835" w:type="dxa"/>
          </w:tcPr>
          <w:p w:rsidR="00666A74" w:rsidRPr="00DD208D" w:rsidRDefault="00835B3A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="00666A74" w:rsidRPr="00775D72">
              <w:rPr>
                <w:b/>
                <w:bCs/>
                <w:color w:val="000000"/>
                <w:sz w:val="22"/>
                <w:szCs w:val="22"/>
              </w:rPr>
              <w:t xml:space="preserve">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7088" w:type="dxa"/>
            <w:shd w:val="clear" w:color="auto" w:fill="auto"/>
          </w:tcPr>
          <w:p w:rsidR="00666A74" w:rsidRPr="00DD208D" w:rsidRDefault="00835B3A" w:rsidP="00F93A7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564</w:t>
            </w:r>
            <w:r w:rsidR="001F0579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666A74" w:rsidRPr="00DD208D">
              <w:rPr>
                <w:color w:val="000000" w:themeColor="text1"/>
                <w:sz w:val="22"/>
                <w:szCs w:val="22"/>
              </w:rPr>
              <w:t>мл</w:t>
            </w:r>
            <w:r w:rsidR="00950036" w:rsidRPr="00DD208D">
              <w:rPr>
                <w:color w:val="000000" w:themeColor="text1"/>
                <w:sz w:val="22"/>
                <w:szCs w:val="22"/>
              </w:rPr>
              <w:t>н</w:t>
            </w:r>
            <w:r w:rsidR="00666A74" w:rsidRPr="00DD208D">
              <w:rPr>
                <w:color w:val="000000" w:themeColor="text1"/>
                <w:sz w:val="22"/>
                <w:szCs w:val="22"/>
              </w:rPr>
              <w:t>. рублей</w:t>
            </w:r>
          </w:p>
        </w:tc>
      </w:tr>
      <w:tr w:rsidR="00DD208D" w:rsidRPr="00DD208D" w:rsidTr="00CB64DD">
        <w:tc>
          <w:tcPr>
            <w:tcW w:w="2835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t>П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ереч</w:t>
            </w:r>
            <w:r w:rsidRPr="00775D72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н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ь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 xml:space="preserve"> организаций, 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lastRenderedPageBreak/>
              <w:t>осуществляющих основные строительно-монтажные и другие работы (подрядчик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7088" w:type="dxa"/>
            <w:shd w:val="clear" w:color="auto" w:fill="auto"/>
          </w:tcPr>
          <w:p w:rsidR="00795EA3" w:rsidRPr="00DD208D" w:rsidRDefault="00795EA3" w:rsidP="00121B4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>Генподрядчик – ООО ПКФ «Гюнай»,</w:t>
            </w:r>
          </w:p>
          <w:p w:rsidR="00795EA3" w:rsidRPr="00DD208D" w:rsidRDefault="00795EA3" w:rsidP="00121B4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>Подрядчик</w:t>
            </w:r>
            <w:r w:rsidR="006834C5" w:rsidRPr="00DD208D">
              <w:rPr>
                <w:color w:val="000000" w:themeColor="text1"/>
                <w:sz w:val="22"/>
                <w:szCs w:val="22"/>
              </w:rPr>
              <w:t>и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 xml:space="preserve"> по монтажу, пуско-наладке (указываются по мере заключения конкретные организации)</w:t>
            </w:r>
            <w:r w:rsidR="006834C5" w:rsidRPr="00DD208D">
              <w:rPr>
                <w:color w:val="000000" w:themeColor="text1"/>
                <w:sz w:val="22"/>
                <w:szCs w:val="22"/>
              </w:rPr>
              <w:t>:</w:t>
            </w:r>
          </w:p>
          <w:p w:rsidR="00646B85" w:rsidRPr="00DD208D" w:rsidRDefault="00646B85" w:rsidP="00121B4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- лифт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>ов,</w:t>
            </w:r>
          </w:p>
          <w:p w:rsidR="006834C5" w:rsidRPr="00DD208D" w:rsidRDefault="00646B85" w:rsidP="00121B4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- связ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>и,</w:t>
            </w:r>
          </w:p>
          <w:p w:rsidR="00646B85" w:rsidRPr="00DD208D" w:rsidRDefault="00646B85" w:rsidP="00121B4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- пожарн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>ой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сигнализаци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>и.</w:t>
            </w:r>
          </w:p>
        </w:tc>
      </w:tr>
      <w:tr w:rsidR="00DD208D" w:rsidRPr="00DD208D" w:rsidTr="00CB64DD">
        <w:tc>
          <w:tcPr>
            <w:tcW w:w="2835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lastRenderedPageBreak/>
              <w:t>С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пособ обеспечения исполнения обязательств застройщика по договору</w:t>
            </w:r>
          </w:p>
        </w:tc>
        <w:tc>
          <w:tcPr>
            <w:tcW w:w="7088" w:type="dxa"/>
          </w:tcPr>
          <w:p w:rsidR="00253BDB" w:rsidRPr="00DD208D" w:rsidRDefault="002E25AE" w:rsidP="00121B4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Использование для финансирования 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строительства </w:t>
            </w:r>
            <w:r w:rsidRPr="00DD208D">
              <w:rPr>
                <w:color w:val="000000" w:themeColor="text1"/>
                <w:sz w:val="22"/>
                <w:szCs w:val="22"/>
              </w:rPr>
              <w:t>средств: собственных, кредитных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 (заёмных)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, участников долевого строительства. 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 Залог земельного участка</w:t>
            </w:r>
            <w:r w:rsidR="00513CFA" w:rsidRPr="00DD208D">
              <w:rPr>
                <w:color w:val="000000" w:themeColor="text1"/>
                <w:sz w:val="22"/>
                <w:szCs w:val="22"/>
              </w:rPr>
              <w:t>(ов)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 участникам долевого строительства.</w:t>
            </w:r>
          </w:p>
        </w:tc>
      </w:tr>
      <w:tr w:rsidR="00DD208D" w:rsidRPr="00DD208D" w:rsidTr="00CB64DD">
        <w:tc>
          <w:tcPr>
            <w:tcW w:w="2835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775D72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ны</w:t>
            </w:r>
            <w:r w:rsidR="00246EEF" w:rsidRPr="00775D72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 xml:space="preserve"> договора и сделк</w:t>
            </w:r>
            <w:r w:rsidRPr="00775D72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="007B6ACB" w:rsidRPr="00775D72">
              <w:rPr>
                <w:b/>
                <w:bCs/>
                <w:color w:val="000000"/>
                <w:sz w:val="22"/>
                <w:szCs w:val="22"/>
              </w:rPr>
              <w:t>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на основании договоров</w:t>
            </w:r>
          </w:p>
        </w:tc>
        <w:tc>
          <w:tcPr>
            <w:tcW w:w="7088" w:type="dxa"/>
          </w:tcPr>
          <w:p w:rsidR="00253BDB" w:rsidRPr="00DD208D" w:rsidRDefault="00253BDB" w:rsidP="00BC50E7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E4CC3" w:rsidRPr="008D11AD" w:rsidRDefault="00FE4CC3" w:rsidP="00FE4CC3">
      <w:pPr>
        <w:spacing w:before="120"/>
        <w:ind w:left="3402" w:hanging="2977"/>
        <w:rPr>
          <w:sz w:val="22"/>
          <w:szCs w:val="22"/>
        </w:rPr>
      </w:pPr>
      <w:r w:rsidRPr="008D11AD">
        <w:rPr>
          <w:sz w:val="22"/>
          <w:szCs w:val="22"/>
        </w:rPr>
        <w:t xml:space="preserve">Оригинал хранится по адресу: </w:t>
      </w:r>
      <w:r>
        <w:rPr>
          <w:sz w:val="22"/>
          <w:szCs w:val="22"/>
        </w:rPr>
        <w:tab/>
        <w:t xml:space="preserve">142001, </w:t>
      </w:r>
      <w:r w:rsidRPr="008D11AD">
        <w:rPr>
          <w:sz w:val="22"/>
          <w:szCs w:val="22"/>
        </w:rPr>
        <w:t xml:space="preserve">Московская область, г. Домодедово, </w:t>
      </w:r>
      <w:r w:rsidRPr="00121B44">
        <w:rPr>
          <w:sz w:val="22"/>
          <w:szCs w:val="22"/>
        </w:rPr>
        <w:t>ул. 1-я Коммунистическая, строен. 31</w:t>
      </w:r>
      <w:r w:rsidR="007947D4">
        <w:rPr>
          <w:sz w:val="22"/>
          <w:szCs w:val="22"/>
        </w:rPr>
        <w:t>г</w:t>
      </w:r>
      <w:r w:rsidRPr="00121B44">
        <w:rPr>
          <w:sz w:val="22"/>
          <w:szCs w:val="22"/>
        </w:rPr>
        <w:t>.</w:t>
      </w:r>
    </w:p>
    <w:p w:rsidR="00B83063" w:rsidRDefault="00B83063" w:rsidP="00B83063">
      <w:pPr>
        <w:ind w:left="426"/>
        <w:rPr>
          <w:sz w:val="22"/>
          <w:szCs w:val="22"/>
        </w:rPr>
      </w:pPr>
    </w:p>
    <w:p w:rsidR="008D11AD" w:rsidRPr="008D11AD" w:rsidRDefault="008D11AD" w:rsidP="00B83063">
      <w:pPr>
        <w:ind w:left="426"/>
        <w:rPr>
          <w:sz w:val="22"/>
          <w:szCs w:val="22"/>
        </w:rPr>
      </w:pPr>
      <w:r w:rsidRPr="008D11AD">
        <w:rPr>
          <w:sz w:val="22"/>
          <w:szCs w:val="22"/>
        </w:rPr>
        <w:t xml:space="preserve">Подлежит публикации на сайте </w:t>
      </w:r>
      <w:hyperlink r:id="rId8" w:history="1">
        <w:r w:rsidRPr="008D11AD">
          <w:rPr>
            <w:rStyle w:val="ab"/>
            <w:i/>
            <w:color w:val="auto"/>
            <w:sz w:val="22"/>
            <w:szCs w:val="22"/>
            <w:lang w:val="en-US"/>
          </w:rPr>
          <w:t>www</w:t>
        </w:r>
        <w:r w:rsidRPr="008D11AD">
          <w:rPr>
            <w:rStyle w:val="ab"/>
            <w:i/>
            <w:color w:val="auto"/>
            <w:sz w:val="22"/>
            <w:szCs w:val="22"/>
          </w:rPr>
          <w:t>.</w:t>
        </w:r>
        <w:r w:rsidRPr="008D11AD">
          <w:rPr>
            <w:rStyle w:val="ab"/>
            <w:i/>
            <w:color w:val="auto"/>
            <w:sz w:val="22"/>
            <w:szCs w:val="22"/>
            <w:lang w:val="en-US"/>
          </w:rPr>
          <w:t>gunai</w:t>
        </w:r>
        <w:r w:rsidRPr="008D11AD">
          <w:rPr>
            <w:rStyle w:val="ab"/>
            <w:i/>
            <w:color w:val="auto"/>
            <w:sz w:val="22"/>
            <w:szCs w:val="22"/>
          </w:rPr>
          <w:t>.</w:t>
        </w:r>
        <w:r w:rsidRPr="008D11AD">
          <w:rPr>
            <w:rStyle w:val="ab"/>
            <w:i/>
            <w:color w:val="auto"/>
            <w:sz w:val="22"/>
            <w:szCs w:val="22"/>
            <w:lang w:val="en-US"/>
          </w:rPr>
          <w:t>ru</w:t>
        </w:r>
      </w:hyperlink>
    </w:p>
    <w:p w:rsidR="00B83063" w:rsidRPr="00121B44" w:rsidRDefault="00B83063" w:rsidP="00121B44">
      <w:pPr>
        <w:spacing w:before="120"/>
        <w:ind w:left="3402" w:hanging="2977"/>
        <w:rPr>
          <w:sz w:val="22"/>
          <w:szCs w:val="22"/>
        </w:rPr>
      </w:pPr>
    </w:p>
    <w:p w:rsidR="006436ED" w:rsidRPr="00121B44" w:rsidRDefault="006436ED" w:rsidP="00121B44">
      <w:pPr>
        <w:spacing w:before="120"/>
        <w:ind w:left="3402" w:hanging="2977"/>
        <w:rPr>
          <w:sz w:val="22"/>
          <w:szCs w:val="22"/>
        </w:rPr>
      </w:pPr>
      <w:r w:rsidRPr="00121B44">
        <w:rPr>
          <w:sz w:val="22"/>
          <w:szCs w:val="22"/>
        </w:rPr>
        <w:t>Генеральн</w:t>
      </w:r>
      <w:r w:rsidR="00025C1D" w:rsidRPr="00121B44">
        <w:rPr>
          <w:sz w:val="22"/>
          <w:szCs w:val="22"/>
        </w:rPr>
        <w:t>ый</w:t>
      </w:r>
      <w:r w:rsidRPr="00121B44">
        <w:rPr>
          <w:sz w:val="22"/>
          <w:szCs w:val="22"/>
        </w:rPr>
        <w:t xml:space="preserve"> директор</w:t>
      </w:r>
    </w:p>
    <w:p w:rsidR="006436ED" w:rsidRPr="00121B44" w:rsidRDefault="006436ED" w:rsidP="00121B44">
      <w:pPr>
        <w:spacing w:before="120"/>
        <w:ind w:left="3402" w:hanging="2977"/>
        <w:rPr>
          <w:sz w:val="22"/>
          <w:szCs w:val="22"/>
        </w:rPr>
      </w:pPr>
      <w:r w:rsidRPr="00121B44">
        <w:rPr>
          <w:sz w:val="22"/>
          <w:szCs w:val="22"/>
        </w:rPr>
        <w:t>ООО ПКФ «Гюнай»</w:t>
      </w:r>
      <w:r w:rsidR="00DC0182" w:rsidRPr="00121B44">
        <w:rPr>
          <w:sz w:val="22"/>
          <w:szCs w:val="22"/>
        </w:rPr>
        <w:tab/>
      </w:r>
      <w:r w:rsidR="00DC0182" w:rsidRPr="00121B44">
        <w:rPr>
          <w:sz w:val="22"/>
          <w:szCs w:val="22"/>
        </w:rPr>
        <w:tab/>
      </w:r>
      <w:r w:rsidR="00DC0182" w:rsidRPr="00121B44">
        <w:rPr>
          <w:sz w:val="22"/>
          <w:szCs w:val="22"/>
        </w:rPr>
        <w:tab/>
      </w:r>
      <w:r w:rsidR="00DC0182" w:rsidRPr="00121B44">
        <w:rPr>
          <w:sz w:val="22"/>
          <w:szCs w:val="22"/>
        </w:rPr>
        <w:tab/>
      </w:r>
      <w:r w:rsidR="00DC0182" w:rsidRPr="00121B44">
        <w:rPr>
          <w:sz w:val="22"/>
          <w:szCs w:val="22"/>
        </w:rPr>
        <w:tab/>
      </w:r>
      <w:r w:rsidR="00DC0182" w:rsidRPr="00121B44">
        <w:rPr>
          <w:sz w:val="22"/>
          <w:szCs w:val="22"/>
        </w:rPr>
        <w:tab/>
      </w:r>
      <w:r w:rsidR="00DC0182" w:rsidRPr="00121B44">
        <w:rPr>
          <w:sz w:val="22"/>
          <w:szCs w:val="22"/>
        </w:rPr>
        <w:tab/>
      </w:r>
      <w:r w:rsidR="001D5BBD" w:rsidRPr="00121B44">
        <w:rPr>
          <w:sz w:val="22"/>
          <w:szCs w:val="22"/>
        </w:rPr>
        <w:tab/>
      </w:r>
      <w:r w:rsidRPr="00121B44">
        <w:rPr>
          <w:sz w:val="22"/>
          <w:szCs w:val="22"/>
        </w:rPr>
        <w:t>Рагимов А.</w:t>
      </w:r>
      <w:r w:rsidR="00025C1D" w:rsidRPr="00121B44">
        <w:rPr>
          <w:sz w:val="22"/>
          <w:szCs w:val="22"/>
        </w:rPr>
        <w:t>С.о.</w:t>
      </w:r>
    </w:p>
    <w:sectPr w:rsidR="006436ED" w:rsidRPr="00121B44" w:rsidSect="00B7712C">
      <w:footerReference w:type="default" r:id="rId9"/>
      <w:pgSz w:w="11906" w:h="16838"/>
      <w:pgMar w:top="675" w:right="850" w:bottom="709" w:left="1134" w:header="284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F7F" w:rsidRDefault="00171F7F" w:rsidP="00BC50E7">
      <w:r>
        <w:separator/>
      </w:r>
    </w:p>
  </w:endnote>
  <w:endnote w:type="continuationSeparator" w:id="0">
    <w:p w:rsidR="00171F7F" w:rsidRDefault="00171F7F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ozuka Gothic Pro B">
    <w:altName w:val="Arial Unicode MS"/>
    <w:panose1 w:val="020B0800000000000000"/>
    <w:charset w:val="80"/>
    <w:family w:val="swiss"/>
    <w:notTrueType/>
    <w:pitch w:val="variable"/>
    <w:sig w:usb0="00000000" w:usb1="6AC7FCFF" w:usb2="00000012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E1A" w:rsidRPr="00DD208D" w:rsidRDefault="00965E32" w:rsidP="00DD208D">
    <w:pPr>
      <w:pStyle w:val="ac"/>
      <w:pBdr>
        <w:top w:val="single" w:sz="4" w:space="1" w:color="auto"/>
      </w:pBdr>
      <w:tabs>
        <w:tab w:val="left" w:pos="567"/>
        <w:tab w:val="left" w:pos="2835"/>
        <w:tab w:val="left" w:pos="5529"/>
        <w:tab w:val="left" w:pos="6663"/>
        <w:tab w:val="left" w:pos="7371"/>
        <w:tab w:val="left" w:pos="8080"/>
        <w:tab w:val="left" w:pos="8505"/>
      </w:tabs>
      <w:spacing w:before="60"/>
      <w:ind w:left="-284" w:right="-427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  </w:t>
    </w:r>
    <w:r w:rsidR="00DD208D" w:rsidRPr="00FE56BB">
      <w:rPr>
        <w:i/>
        <w:sz w:val="16"/>
        <w:szCs w:val="16"/>
      </w:rPr>
      <w:t xml:space="preserve">Проектная декларация. </w:t>
    </w:r>
    <w:r w:rsidR="00DD208D" w:rsidRPr="00D4703F">
      <w:rPr>
        <w:i/>
        <w:sz w:val="16"/>
        <w:szCs w:val="16"/>
      </w:rPr>
      <w:t>Московская область, г. Домодедово, мкр</w:t>
    </w:r>
    <w:r w:rsidR="00F827C3">
      <w:rPr>
        <w:i/>
        <w:sz w:val="16"/>
        <w:szCs w:val="16"/>
      </w:rPr>
      <w:t>.</w:t>
    </w:r>
    <w:r w:rsidR="00DD208D" w:rsidRPr="00D4703F">
      <w:rPr>
        <w:i/>
        <w:sz w:val="16"/>
        <w:szCs w:val="16"/>
      </w:rPr>
      <w:t xml:space="preserve"> </w:t>
    </w:r>
    <w:r w:rsidR="00477494">
      <w:rPr>
        <w:i/>
        <w:sz w:val="16"/>
        <w:szCs w:val="16"/>
      </w:rPr>
      <w:t>Западный</w:t>
    </w:r>
    <w:r w:rsidR="00DD208D" w:rsidRPr="00D4703F">
      <w:rPr>
        <w:i/>
        <w:sz w:val="16"/>
        <w:szCs w:val="16"/>
      </w:rPr>
      <w:t xml:space="preserve">, </w:t>
    </w:r>
    <w:r w:rsidR="00DD208D" w:rsidRPr="00DD208D">
      <w:rPr>
        <w:i/>
        <w:sz w:val="16"/>
        <w:szCs w:val="16"/>
      </w:rPr>
      <w:t xml:space="preserve">ул. </w:t>
    </w:r>
    <w:r w:rsidR="00477494">
      <w:rPr>
        <w:i/>
        <w:sz w:val="16"/>
        <w:szCs w:val="16"/>
      </w:rPr>
      <w:t>Текстильщиков</w:t>
    </w:r>
    <w:r w:rsidR="00DD208D" w:rsidRPr="00DD208D">
      <w:rPr>
        <w:i/>
        <w:sz w:val="16"/>
        <w:szCs w:val="16"/>
      </w:rPr>
      <w:t>, уч.</w:t>
    </w:r>
    <w:r w:rsidR="00477494">
      <w:rPr>
        <w:i/>
        <w:sz w:val="16"/>
        <w:szCs w:val="16"/>
      </w:rPr>
      <w:t>31г</w:t>
    </w:r>
    <w:r w:rsidR="00DD208D" w:rsidRPr="00DD208D">
      <w:rPr>
        <w:i/>
        <w:sz w:val="16"/>
        <w:szCs w:val="16"/>
      </w:rPr>
      <w:t xml:space="preserve"> (поз.</w:t>
    </w:r>
    <w:r w:rsidR="00477494">
      <w:rPr>
        <w:i/>
        <w:sz w:val="16"/>
        <w:szCs w:val="16"/>
      </w:rPr>
      <w:t>40</w:t>
    </w:r>
    <w:r w:rsidR="00DD208D" w:rsidRPr="00DD208D">
      <w:rPr>
        <w:i/>
        <w:sz w:val="16"/>
        <w:szCs w:val="16"/>
      </w:rPr>
      <w:t xml:space="preserve"> по ПП)</w:t>
    </w:r>
    <w:r w:rsidR="00477494">
      <w:rPr>
        <w:i/>
        <w:sz w:val="16"/>
        <w:szCs w:val="16"/>
      </w:rPr>
      <w:t xml:space="preserve"> </w:t>
    </w:r>
    <w:r w:rsidR="00DD208D">
      <w:rPr>
        <w:i/>
        <w:sz w:val="16"/>
        <w:szCs w:val="16"/>
      </w:rPr>
      <w:tab/>
    </w:r>
    <w:r w:rsidR="00DD208D" w:rsidRPr="00FE56BB">
      <w:rPr>
        <w:i/>
        <w:sz w:val="16"/>
        <w:szCs w:val="16"/>
      </w:rPr>
      <w:tab/>
      <w:t xml:space="preserve">Страница </w:t>
    </w:r>
    <w:r w:rsidR="00A6713B" w:rsidRPr="00FE56BB">
      <w:rPr>
        <w:i/>
        <w:sz w:val="16"/>
        <w:szCs w:val="16"/>
      </w:rPr>
      <w:fldChar w:fldCharType="begin"/>
    </w:r>
    <w:r w:rsidR="00DD208D" w:rsidRPr="00FE56BB">
      <w:rPr>
        <w:i/>
        <w:sz w:val="16"/>
        <w:szCs w:val="16"/>
      </w:rPr>
      <w:instrText xml:space="preserve"> PAGE   \* MERGEFORMAT </w:instrText>
    </w:r>
    <w:r w:rsidR="00A6713B" w:rsidRPr="00FE56BB">
      <w:rPr>
        <w:i/>
        <w:sz w:val="16"/>
        <w:szCs w:val="16"/>
      </w:rPr>
      <w:fldChar w:fldCharType="separate"/>
    </w:r>
    <w:r w:rsidR="00B17E5F">
      <w:rPr>
        <w:i/>
        <w:noProof/>
        <w:sz w:val="16"/>
        <w:szCs w:val="16"/>
      </w:rPr>
      <w:t>2</w:t>
    </w:r>
    <w:r w:rsidR="00A6713B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F7F" w:rsidRDefault="00171F7F" w:rsidP="00BC50E7">
      <w:r>
        <w:separator/>
      </w:r>
    </w:p>
  </w:footnote>
  <w:footnote w:type="continuationSeparator" w:id="0">
    <w:p w:rsidR="00171F7F" w:rsidRDefault="00171F7F" w:rsidP="00BC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C0814"/>
    <w:multiLevelType w:val="hybridMultilevel"/>
    <w:tmpl w:val="4692D710"/>
    <w:lvl w:ilvl="0" w:tplc="72D2455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 w15:restartNumberingAfterBreak="0">
    <w:nsid w:val="2CBE3588"/>
    <w:multiLevelType w:val="hybridMultilevel"/>
    <w:tmpl w:val="28409DDE"/>
    <w:lvl w:ilvl="0" w:tplc="37FE9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 w15:restartNumberingAfterBreak="0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 w15:restartNumberingAfterBreak="0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43BB4"/>
    <w:multiLevelType w:val="hybridMultilevel"/>
    <w:tmpl w:val="497A38F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 w15:restartNumberingAfterBreak="0">
    <w:nsid w:val="55124B35"/>
    <w:multiLevelType w:val="hybridMultilevel"/>
    <w:tmpl w:val="F3665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71569"/>
    <w:multiLevelType w:val="hybridMultilevel"/>
    <w:tmpl w:val="2B7829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 w15:restartNumberingAfterBreak="0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352610"/>
    <w:multiLevelType w:val="hybridMultilevel"/>
    <w:tmpl w:val="6E063660"/>
    <w:lvl w:ilvl="0" w:tplc="9BE2C67E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 w15:restartNumberingAfterBreak="0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933019"/>
    <w:multiLevelType w:val="hybridMultilevel"/>
    <w:tmpl w:val="93661346"/>
    <w:lvl w:ilvl="0" w:tplc="EDC65EBA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 w15:restartNumberingAfterBreak="0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24"/>
  </w:num>
  <w:num w:numId="5">
    <w:abstractNumId w:val="0"/>
  </w:num>
  <w:num w:numId="6">
    <w:abstractNumId w:val="23"/>
  </w:num>
  <w:num w:numId="7">
    <w:abstractNumId w:val="7"/>
  </w:num>
  <w:num w:numId="8">
    <w:abstractNumId w:val="19"/>
  </w:num>
  <w:num w:numId="9">
    <w:abstractNumId w:val="11"/>
  </w:num>
  <w:num w:numId="10">
    <w:abstractNumId w:val="21"/>
  </w:num>
  <w:num w:numId="11">
    <w:abstractNumId w:val="26"/>
  </w:num>
  <w:num w:numId="12">
    <w:abstractNumId w:val="14"/>
  </w:num>
  <w:num w:numId="13">
    <w:abstractNumId w:val="17"/>
  </w:num>
  <w:num w:numId="14">
    <w:abstractNumId w:val="1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20"/>
  </w:num>
  <w:num w:numId="20">
    <w:abstractNumId w:val="8"/>
  </w:num>
  <w:num w:numId="21">
    <w:abstractNumId w:val="4"/>
  </w:num>
  <w:num w:numId="22">
    <w:abstractNumId w:val="15"/>
  </w:num>
  <w:num w:numId="23">
    <w:abstractNumId w:val="22"/>
  </w:num>
  <w:num w:numId="24">
    <w:abstractNumId w:val="25"/>
  </w:num>
  <w:num w:numId="25">
    <w:abstractNumId w:val="9"/>
  </w:num>
  <w:num w:numId="26">
    <w:abstractNumId w:val="5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F74"/>
    <w:rsid w:val="00002DDE"/>
    <w:rsid w:val="0001677D"/>
    <w:rsid w:val="00025C1D"/>
    <w:rsid w:val="00025D1E"/>
    <w:rsid w:val="00045925"/>
    <w:rsid w:val="000504C5"/>
    <w:rsid w:val="00050934"/>
    <w:rsid w:val="0005226B"/>
    <w:rsid w:val="000613C0"/>
    <w:rsid w:val="000675E7"/>
    <w:rsid w:val="000846A0"/>
    <w:rsid w:val="0008602B"/>
    <w:rsid w:val="0008689F"/>
    <w:rsid w:val="00095099"/>
    <w:rsid w:val="000A6239"/>
    <w:rsid w:val="000A6261"/>
    <w:rsid w:val="000A7708"/>
    <w:rsid w:val="000C5EB9"/>
    <w:rsid w:val="000D178A"/>
    <w:rsid w:val="0010654B"/>
    <w:rsid w:val="00111A14"/>
    <w:rsid w:val="001122C5"/>
    <w:rsid w:val="00120F08"/>
    <w:rsid w:val="00121B44"/>
    <w:rsid w:val="001251BA"/>
    <w:rsid w:val="001263AD"/>
    <w:rsid w:val="001274C4"/>
    <w:rsid w:val="001304FB"/>
    <w:rsid w:val="0014547D"/>
    <w:rsid w:val="00147B37"/>
    <w:rsid w:val="001504D4"/>
    <w:rsid w:val="001509C0"/>
    <w:rsid w:val="00150D14"/>
    <w:rsid w:val="001571BE"/>
    <w:rsid w:val="001666F5"/>
    <w:rsid w:val="001700CF"/>
    <w:rsid w:val="00171F7F"/>
    <w:rsid w:val="0019273D"/>
    <w:rsid w:val="00193817"/>
    <w:rsid w:val="001A09AF"/>
    <w:rsid w:val="001A3E36"/>
    <w:rsid w:val="001B397D"/>
    <w:rsid w:val="001C1612"/>
    <w:rsid w:val="001C1FB5"/>
    <w:rsid w:val="001C2957"/>
    <w:rsid w:val="001C4313"/>
    <w:rsid w:val="001C579D"/>
    <w:rsid w:val="001D5BBD"/>
    <w:rsid w:val="001F0579"/>
    <w:rsid w:val="001F2175"/>
    <w:rsid w:val="001F738C"/>
    <w:rsid w:val="00204AC0"/>
    <w:rsid w:val="0021730A"/>
    <w:rsid w:val="0024486B"/>
    <w:rsid w:val="00246EEF"/>
    <w:rsid w:val="00250F9B"/>
    <w:rsid w:val="00253BDB"/>
    <w:rsid w:val="00254361"/>
    <w:rsid w:val="00255E1A"/>
    <w:rsid w:val="002571F5"/>
    <w:rsid w:val="00263A27"/>
    <w:rsid w:val="00270F62"/>
    <w:rsid w:val="002773F8"/>
    <w:rsid w:val="002832FB"/>
    <w:rsid w:val="00287A95"/>
    <w:rsid w:val="00297C3D"/>
    <w:rsid w:val="002A139E"/>
    <w:rsid w:val="002B54AD"/>
    <w:rsid w:val="002B6918"/>
    <w:rsid w:val="002C134A"/>
    <w:rsid w:val="002D302E"/>
    <w:rsid w:val="002D361D"/>
    <w:rsid w:val="002D5AEA"/>
    <w:rsid w:val="002D750F"/>
    <w:rsid w:val="002E25AE"/>
    <w:rsid w:val="002E6A36"/>
    <w:rsid w:val="00301A79"/>
    <w:rsid w:val="003036C5"/>
    <w:rsid w:val="00303FCD"/>
    <w:rsid w:val="00305C13"/>
    <w:rsid w:val="00315D42"/>
    <w:rsid w:val="0032248D"/>
    <w:rsid w:val="003253E6"/>
    <w:rsid w:val="00325A6D"/>
    <w:rsid w:val="003512B6"/>
    <w:rsid w:val="003572B1"/>
    <w:rsid w:val="0036417B"/>
    <w:rsid w:val="0037623E"/>
    <w:rsid w:val="00377C1A"/>
    <w:rsid w:val="0038477B"/>
    <w:rsid w:val="00385B39"/>
    <w:rsid w:val="00394A75"/>
    <w:rsid w:val="00397BC9"/>
    <w:rsid w:val="003A3F42"/>
    <w:rsid w:val="003B4190"/>
    <w:rsid w:val="003B578B"/>
    <w:rsid w:val="003C6BB3"/>
    <w:rsid w:val="003D1866"/>
    <w:rsid w:val="003D2B66"/>
    <w:rsid w:val="003D70B3"/>
    <w:rsid w:val="003F2531"/>
    <w:rsid w:val="003F6E3D"/>
    <w:rsid w:val="00406FF8"/>
    <w:rsid w:val="004140A6"/>
    <w:rsid w:val="00425468"/>
    <w:rsid w:val="00435061"/>
    <w:rsid w:val="00453247"/>
    <w:rsid w:val="0047353F"/>
    <w:rsid w:val="00477494"/>
    <w:rsid w:val="00480F3A"/>
    <w:rsid w:val="00482596"/>
    <w:rsid w:val="00483158"/>
    <w:rsid w:val="004C2783"/>
    <w:rsid w:val="004D0E05"/>
    <w:rsid w:val="004E366C"/>
    <w:rsid w:val="004E575B"/>
    <w:rsid w:val="005118C9"/>
    <w:rsid w:val="00513CFA"/>
    <w:rsid w:val="00515D8D"/>
    <w:rsid w:val="00516B9A"/>
    <w:rsid w:val="00521DC4"/>
    <w:rsid w:val="00534FB2"/>
    <w:rsid w:val="005564E6"/>
    <w:rsid w:val="00562009"/>
    <w:rsid w:val="00564F23"/>
    <w:rsid w:val="00581FF7"/>
    <w:rsid w:val="00583A35"/>
    <w:rsid w:val="005864F2"/>
    <w:rsid w:val="00587650"/>
    <w:rsid w:val="005A612D"/>
    <w:rsid w:val="005B0E8B"/>
    <w:rsid w:val="005B29B6"/>
    <w:rsid w:val="005B3C9D"/>
    <w:rsid w:val="005B4B6B"/>
    <w:rsid w:val="005C3B75"/>
    <w:rsid w:val="005D5F74"/>
    <w:rsid w:val="005D6526"/>
    <w:rsid w:val="005E517F"/>
    <w:rsid w:val="005F27B4"/>
    <w:rsid w:val="005F4BA1"/>
    <w:rsid w:val="00611145"/>
    <w:rsid w:val="00617E88"/>
    <w:rsid w:val="00627C1B"/>
    <w:rsid w:val="00633382"/>
    <w:rsid w:val="00633712"/>
    <w:rsid w:val="00640320"/>
    <w:rsid w:val="006436ED"/>
    <w:rsid w:val="00645A33"/>
    <w:rsid w:val="00646B85"/>
    <w:rsid w:val="00646F58"/>
    <w:rsid w:val="00661B12"/>
    <w:rsid w:val="00666A74"/>
    <w:rsid w:val="00675062"/>
    <w:rsid w:val="006762BB"/>
    <w:rsid w:val="006773D8"/>
    <w:rsid w:val="0068264D"/>
    <w:rsid w:val="00682DE6"/>
    <w:rsid w:val="006834C5"/>
    <w:rsid w:val="00683CC1"/>
    <w:rsid w:val="00683D85"/>
    <w:rsid w:val="006900D2"/>
    <w:rsid w:val="00691D64"/>
    <w:rsid w:val="00694AD6"/>
    <w:rsid w:val="006B60B1"/>
    <w:rsid w:val="006D2EE6"/>
    <w:rsid w:val="006D332B"/>
    <w:rsid w:val="006D7FBA"/>
    <w:rsid w:val="007075A3"/>
    <w:rsid w:val="0074055E"/>
    <w:rsid w:val="007447F8"/>
    <w:rsid w:val="00756AF2"/>
    <w:rsid w:val="0077075A"/>
    <w:rsid w:val="00770E2B"/>
    <w:rsid w:val="00775531"/>
    <w:rsid w:val="00775D72"/>
    <w:rsid w:val="007768F7"/>
    <w:rsid w:val="007813C5"/>
    <w:rsid w:val="00786395"/>
    <w:rsid w:val="00792449"/>
    <w:rsid w:val="007947D4"/>
    <w:rsid w:val="00795EA3"/>
    <w:rsid w:val="00797CD8"/>
    <w:rsid w:val="00797DFC"/>
    <w:rsid w:val="007A3904"/>
    <w:rsid w:val="007B6ACB"/>
    <w:rsid w:val="007B7502"/>
    <w:rsid w:val="007C0372"/>
    <w:rsid w:val="007C3CD9"/>
    <w:rsid w:val="007D13EC"/>
    <w:rsid w:val="007D3AF4"/>
    <w:rsid w:val="007D6F4F"/>
    <w:rsid w:val="007F353A"/>
    <w:rsid w:val="007F4A97"/>
    <w:rsid w:val="00805585"/>
    <w:rsid w:val="00814797"/>
    <w:rsid w:val="00826E5C"/>
    <w:rsid w:val="0083239B"/>
    <w:rsid w:val="008324FD"/>
    <w:rsid w:val="00835B3A"/>
    <w:rsid w:val="008370DF"/>
    <w:rsid w:val="00840CE7"/>
    <w:rsid w:val="00842DBE"/>
    <w:rsid w:val="00844D10"/>
    <w:rsid w:val="00847BB5"/>
    <w:rsid w:val="00850C64"/>
    <w:rsid w:val="008643AD"/>
    <w:rsid w:val="008A0815"/>
    <w:rsid w:val="008C4D5C"/>
    <w:rsid w:val="008C67D7"/>
    <w:rsid w:val="008D11AD"/>
    <w:rsid w:val="008D3D6C"/>
    <w:rsid w:val="008D5170"/>
    <w:rsid w:val="008D6A9F"/>
    <w:rsid w:val="008E2061"/>
    <w:rsid w:val="008E4239"/>
    <w:rsid w:val="008F3A7F"/>
    <w:rsid w:val="008F43AD"/>
    <w:rsid w:val="00900EA4"/>
    <w:rsid w:val="00904F72"/>
    <w:rsid w:val="00906F98"/>
    <w:rsid w:val="009072EB"/>
    <w:rsid w:val="009178C3"/>
    <w:rsid w:val="00935228"/>
    <w:rsid w:val="00942A60"/>
    <w:rsid w:val="0094532F"/>
    <w:rsid w:val="00950036"/>
    <w:rsid w:val="00950C99"/>
    <w:rsid w:val="00953B8F"/>
    <w:rsid w:val="00955A4E"/>
    <w:rsid w:val="00960850"/>
    <w:rsid w:val="00965120"/>
    <w:rsid w:val="00965E32"/>
    <w:rsid w:val="00965EDB"/>
    <w:rsid w:val="00972EB8"/>
    <w:rsid w:val="00983B46"/>
    <w:rsid w:val="00984FF2"/>
    <w:rsid w:val="009872D9"/>
    <w:rsid w:val="00996468"/>
    <w:rsid w:val="009A733D"/>
    <w:rsid w:val="009B3671"/>
    <w:rsid w:val="009C0617"/>
    <w:rsid w:val="009C193F"/>
    <w:rsid w:val="009E0AE9"/>
    <w:rsid w:val="009E0BEA"/>
    <w:rsid w:val="009E35B1"/>
    <w:rsid w:val="00A01159"/>
    <w:rsid w:val="00A05845"/>
    <w:rsid w:val="00A1046A"/>
    <w:rsid w:val="00A10831"/>
    <w:rsid w:val="00A23BB5"/>
    <w:rsid w:val="00A33C15"/>
    <w:rsid w:val="00A506BC"/>
    <w:rsid w:val="00A54F1B"/>
    <w:rsid w:val="00A62DC5"/>
    <w:rsid w:val="00A63E9F"/>
    <w:rsid w:val="00A6713B"/>
    <w:rsid w:val="00A707D8"/>
    <w:rsid w:val="00A727E3"/>
    <w:rsid w:val="00A816D3"/>
    <w:rsid w:val="00A86603"/>
    <w:rsid w:val="00AA00C3"/>
    <w:rsid w:val="00AA2035"/>
    <w:rsid w:val="00AA3E41"/>
    <w:rsid w:val="00AA6811"/>
    <w:rsid w:val="00AA7BCF"/>
    <w:rsid w:val="00AB2A65"/>
    <w:rsid w:val="00AB44CC"/>
    <w:rsid w:val="00AC0C87"/>
    <w:rsid w:val="00AD6FE1"/>
    <w:rsid w:val="00AE4C8E"/>
    <w:rsid w:val="00AF0B85"/>
    <w:rsid w:val="00AF30F8"/>
    <w:rsid w:val="00AF7E2B"/>
    <w:rsid w:val="00B118C6"/>
    <w:rsid w:val="00B17E5F"/>
    <w:rsid w:val="00B21FB3"/>
    <w:rsid w:val="00B3592E"/>
    <w:rsid w:val="00B41F14"/>
    <w:rsid w:val="00B45828"/>
    <w:rsid w:val="00B5307F"/>
    <w:rsid w:val="00B56B15"/>
    <w:rsid w:val="00B70545"/>
    <w:rsid w:val="00B7712C"/>
    <w:rsid w:val="00B83063"/>
    <w:rsid w:val="00B849EF"/>
    <w:rsid w:val="00B95611"/>
    <w:rsid w:val="00BC347D"/>
    <w:rsid w:val="00BC50E7"/>
    <w:rsid w:val="00BC5288"/>
    <w:rsid w:val="00BD46EF"/>
    <w:rsid w:val="00BE7F14"/>
    <w:rsid w:val="00BF4378"/>
    <w:rsid w:val="00C1015D"/>
    <w:rsid w:val="00C108BD"/>
    <w:rsid w:val="00C1093C"/>
    <w:rsid w:val="00C23768"/>
    <w:rsid w:val="00C31CAA"/>
    <w:rsid w:val="00C45AA5"/>
    <w:rsid w:val="00C45BB7"/>
    <w:rsid w:val="00C477AB"/>
    <w:rsid w:val="00C62C71"/>
    <w:rsid w:val="00C70349"/>
    <w:rsid w:val="00C81350"/>
    <w:rsid w:val="00C85311"/>
    <w:rsid w:val="00C879B3"/>
    <w:rsid w:val="00C94B97"/>
    <w:rsid w:val="00C975B9"/>
    <w:rsid w:val="00CA03D4"/>
    <w:rsid w:val="00CA1D79"/>
    <w:rsid w:val="00CA77D9"/>
    <w:rsid w:val="00CB3438"/>
    <w:rsid w:val="00CB64DD"/>
    <w:rsid w:val="00CC2E40"/>
    <w:rsid w:val="00CD69B7"/>
    <w:rsid w:val="00CE03E7"/>
    <w:rsid w:val="00CE220F"/>
    <w:rsid w:val="00CF465A"/>
    <w:rsid w:val="00D10652"/>
    <w:rsid w:val="00D147A7"/>
    <w:rsid w:val="00D30E13"/>
    <w:rsid w:val="00D33E1C"/>
    <w:rsid w:val="00D345B3"/>
    <w:rsid w:val="00D3729C"/>
    <w:rsid w:val="00D45B01"/>
    <w:rsid w:val="00D4703F"/>
    <w:rsid w:val="00D52EB6"/>
    <w:rsid w:val="00D534C0"/>
    <w:rsid w:val="00D623BC"/>
    <w:rsid w:val="00D64E73"/>
    <w:rsid w:val="00D66C4B"/>
    <w:rsid w:val="00D702BE"/>
    <w:rsid w:val="00D715C9"/>
    <w:rsid w:val="00D74501"/>
    <w:rsid w:val="00D749EC"/>
    <w:rsid w:val="00D84F3A"/>
    <w:rsid w:val="00D8690D"/>
    <w:rsid w:val="00D8753B"/>
    <w:rsid w:val="00D96BF6"/>
    <w:rsid w:val="00DA7785"/>
    <w:rsid w:val="00DB39EA"/>
    <w:rsid w:val="00DB41FA"/>
    <w:rsid w:val="00DB7E8C"/>
    <w:rsid w:val="00DC0182"/>
    <w:rsid w:val="00DC1938"/>
    <w:rsid w:val="00DC2D21"/>
    <w:rsid w:val="00DD208D"/>
    <w:rsid w:val="00DD413F"/>
    <w:rsid w:val="00DD7B2F"/>
    <w:rsid w:val="00DE1A18"/>
    <w:rsid w:val="00DF40D2"/>
    <w:rsid w:val="00DF5DF2"/>
    <w:rsid w:val="00DF7EA0"/>
    <w:rsid w:val="00E01C11"/>
    <w:rsid w:val="00E0332D"/>
    <w:rsid w:val="00E0493E"/>
    <w:rsid w:val="00E04A24"/>
    <w:rsid w:val="00E2149F"/>
    <w:rsid w:val="00E21AEB"/>
    <w:rsid w:val="00E41847"/>
    <w:rsid w:val="00E6017B"/>
    <w:rsid w:val="00E60412"/>
    <w:rsid w:val="00E657A4"/>
    <w:rsid w:val="00E735CF"/>
    <w:rsid w:val="00E85FF3"/>
    <w:rsid w:val="00E86DE8"/>
    <w:rsid w:val="00E97FC9"/>
    <w:rsid w:val="00EA6B26"/>
    <w:rsid w:val="00ED53B9"/>
    <w:rsid w:val="00EE02A3"/>
    <w:rsid w:val="00EF50C5"/>
    <w:rsid w:val="00EF653F"/>
    <w:rsid w:val="00F06C96"/>
    <w:rsid w:val="00F07775"/>
    <w:rsid w:val="00F154CC"/>
    <w:rsid w:val="00F2473F"/>
    <w:rsid w:val="00F32D9A"/>
    <w:rsid w:val="00F33F9A"/>
    <w:rsid w:val="00F409F1"/>
    <w:rsid w:val="00F42931"/>
    <w:rsid w:val="00F446AE"/>
    <w:rsid w:val="00F54DD1"/>
    <w:rsid w:val="00F61DA0"/>
    <w:rsid w:val="00F71B1F"/>
    <w:rsid w:val="00F76CEF"/>
    <w:rsid w:val="00F81CF0"/>
    <w:rsid w:val="00F827C3"/>
    <w:rsid w:val="00F91C6E"/>
    <w:rsid w:val="00F93A74"/>
    <w:rsid w:val="00F96E68"/>
    <w:rsid w:val="00FA1DB1"/>
    <w:rsid w:val="00FA2287"/>
    <w:rsid w:val="00FA4D4F"/>
    <w:rsid w:val="00FB3A49"/>
    <w:rsid w:val="00FC2964"/>
    <w:rsid w:val="00FC2DB4"/>
    <w:rsid w:val="00FC499E"/>
    <w:rsid w:val="00FD12B0"/>
    <w:rsid w:val="00FD2E38"/>
    <w:rsid w:val="00FE4CC3"/>
    <w:rsid w:val="00FF0FCB"/>
    <w:rsid w:val="00FF39B9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6FF9A"/>
  <w15:docId w15:val="{8F321DB5-EFBB-4E5E-AF1C-9DEB4813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Заголовок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rsid w:val="00A10831"/>
    <w:rPr>
      <w:sz w:val="22"/>
      <w:szCs w:val="22"/>
    </w:rPr>
  </w:style>
  <w:style w:type="paragraph" w:styleId="af2">
    <w:name w:val="Body Text"/>
    <w:basedOn w:val="a"/>
    <w:link w:val="af1"/>
    <w:rsid w:val="00A10831"/>
    <w:pPr>
      <w:widowControl w:val="0"/>
      <w:spacing w:after="180" w:line="240" w:lineRule="atLeast"/>
      <w:ind w:hanging="700"/>
      <w:jc w:val="center"/>
    </w:pPr>
    <w:rPr>
      <w:sz w:val="22"/>
      <w:szCs w:val="22"/>
    </w:rPr>
  </w:style>
  <w:style w:type="character" w:customStyle="1" w:styleId="13">
    <w:name w:val="Основной текст Знак1"/>
    <w:basedOn w:val="a0"/>
    <w:uiPriority w:val="99"/>
    <w:semiHidden/>
    <w:rsid w:val="00A10831"/>
  </w:style>
  <w:style w:type="character" w:customStyle="1" w:styleId="1pt">
    <w:name w:val="Основной текст + Интервал 1 pt"/>
    <w:basedOn w:val="af1"/>
    <w:rsid w:val="00A10831"/>
    <w:rPr>
      <w:spacing w:val="20"/>
      <w:sz w:val="22"/>
      <w:szCs w:val="22"/>
    </w:rPr>
  </w:style>
  <w:style w:type="character" w:customStyle="1" w:styleId="6pt1">
    <w:name w:val="Основной текст + 6 pt1"/>
    <w:aliases w:val="Интервал 0 pt3"/>
    <w:basedOn w:val="af1"/>
    <w:rsid w:val="00A10831"/>
    <w:rPr>
      <w:rFonts w:ascii="Times New Roman" w:hAnsi="Times New Roman" w:cs="Times New Roman"/>
      <w:spacing w:val="10"/>
      <w:sz w:val="12"/>
      <w:szCs w:val="12"/>
      <w:u w:val="none"/>
    </w:rPr>
  </w:style>
  <w:style w:type="character" w:customStyle="1" w:styleId="af3">
    <w:name w:val="Основной текст + Курсив"/>
    <w:basedOn w:val="af1"/>
    <w:rsid w:val="00A10831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14">
    <w:name w:val="Заголовок №1_"/>
    <w:basedOn w:val="a0"/>
    <w:link w:val="15"/>
    <w:rsid w:val="001263AD"/>
    <w:rPr>
      <w:b/>
      <w:bCs/>
      <w:sz w:val="27"/>
      <w:szCs w:val="27"/>
    </w:rPr>
  </w:style>
  <w:style w:type="character" w:customStyle="1" w:styleId="af4">
    <w:name w:val="Основной текст + Полужирный"/>
    <w:basedOn w:val="af1"/>
    <w:rsid w:val="001263AD"/>
    <w:rPr>
      <w:rFonts w:ascii="Times New Roman" w:hAnsi="Times New Roman" w:cs="Times New Roman"/>
      <w:b/>
      <w:bCs/>
      <w:noProof/>
      <w:sz w:val="22"/>
      <w:szCs w:val="22"/>
      <w:u w:val="none"/>
    </w:rPr>
  </w:style>
  <w:style w:type="paragraph" w:customStyle="1" w:styleId="15">
    <w:name w:val="Заголовок №1"/>
    <w:basedOn w:val="a"/>
    <w:link w:val="14"/>
    <w:rsid w:val="001263AD"/>
    <w:pPr>
      <w:widowControl w:val="0"/>
      <w:spacing w:before="300" w:after="540" w:line="442" w:lineRule="exact"/>
      <w:jc w:val="center"/>
      <w:outlineLvl w:val="0"/>
    </w:pPr>
    <w:rPr>
      <w:b/>
      <w:bCs/>
      <w:sz w:val="27"/>
      <w:szCs w:val="27"/>
    </w:rPr>
  </w:style>
  <w:style w:type="paragraph" w:customStyle="1" w:styleId="Char">
    <w:name w:val="Char"/>
    <w:basedOn w:val="a"/>
    <w:uiPriority w:val="99"/>
    <w:rsid w:val="00D147A7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D147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googqs-tidbit">
    <w:name w:val="goog_qs-tidbit"/>
    <w:rsid w:val="00453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na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E11C5-71A6-4CBB-A76C-E0CD10D99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2764</TotalTime>
  <Pages>1</Pages>
  <Words>2333</Words>
  <Characters>13301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15603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romanello</cp:lastModifiedBy>
  <cp:revision>49</cp:revision>
  <cp:lastPrinted>2015-04-24T11:12:00Z</cp:lastPrinted>
  <dcterms:created xsi:type="dcterms:W3CDTF">2014-12-17T10:34:00Z</dcterms:created>
  <dcterms:modified xsi:type="dcterms:W3CDTF">2015-04-24T08:15:00Z</dcterms:modified>
</cp:coreProperties>
</file>