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2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  <w:gridCol w:w="80"/>
      </w:tblGrid>
      <w:tr w:rsidR="005301DC" w:rsidRPr="004212A7" w:rsidTr="0086462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5301DC" w:rsidRPr="004212A7" w:rsidRDefault="005301DC" w:rsidP="005301DC">
            <w:pPr>
              <w:spacing w:after="0" w:line="240" w:lineRule="auto"/>
              <w:rPr>
                <w:rFonts w:ascii="Verdana" w:eastAsia="Times New Roman" w:hAnsi="Verdana" w:cs="Arial"/>
                <w:color w:val="7E898D"/>
                <w:sz w:val="20"/>
                <w:szCs w:val="20"/>
                <w:lang w:eastAsia="ru-RU"/>
              </w:rPr>
            </w:pPr>
          </w:p>
        </w:tc>
      </w:tr>
      <w:tr w:rsidR="005301DC" w:rsidRPr="004212A7" w:rsidTr="0086462A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0"/>
            </w:tblGrid>
            <w:tr w:rsidR="005301DC" w:rsidRPr="004212A7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4212A7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7E898D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01DC" w:rsidRPr="004212A7" w:rsidRDefault="005301DC" w:rsidP="005301DC">
            <w:pPr>
              <w:spacing w:after="0" w:line="240" w:lineRule="auto"/>
              <w:rPr>
                <w:rFonts w:ascii="Verdana" w:eastAsia="Times New Roman" w:hAnsi="Verdana" w:cs="Arial"/>
                <w:color w:val="7E898D"/>
                <w:sz w:val="20"/>
                <w:szCs w:val="20"/>
                <w:lang w:eastAsia="ru-RU"/>
              </w:rPr>
            </w:pPr>
          </w:p>
        </w:tc>
      </w:tr>
      <w:tr w:rsidR="00016CC9" w:rsidRPr="004212A7" w:rsidTr="0086462A">
        <w:trPr>
          <w:gridAfter w:val="1"/>
          <w:wAfter w:w="41" w:type="pct"/>
          <w:tblCellSpacing w:w="0" w:type="dxa"/>
        </w:trPr>
        <w:tc>
          <w:tcPr>
            <w:tcW w:w="0" w:type="auto"/>
            <w:vAlign w:val="center"/>
            <w:hideMark/>
          </w:tcPr>
          <w:p w:rsidR="00016CC9" w:rsidRPr="004212A7" w:rsidRDefault="00016CC9" w:rsidP="00016CC9">
            <w:pPr>
              <w:spacing w:after="0" w:line="240" w:lineRule="auto"/>
              <w:rPr>
                <w:rFonts w:ascii="Verdana" w:eastAsia="Times New Roman" w:hAnsi="Verdana" w:cs="Arial"/>
                <w:color w:val="7E898D"/>
                <w:sz w:val="20"/>
                <w:szCs w:val="20"/>
                <w:lang w:eastAsia="ru-RU"/>
              </w:rPr>
            </w:pPr>
          </w:p>
        </w:tc>
      </w:tr>
      <w:tr w:rsidR="00016CC9" w:rsidRPr="00DB58DC" w:rsidTr="0086462A">
        <w:trPr>
          <w:gridAfter w:val="1"/>
          <w:wAfter w:w="41" w:type="pct"/>
          <w:tblCellSpacing w:w="0" w:type="dxa"/>
        </w:trPr>
        <w:tc>
          <w:tcPr>
            <w:tcW w:w="4959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DB58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A91C0C" w:rsidRPr="00DB58DC" w:rsidRDefault="00A713A7" w:rsidP="008F424D">
                  <w:pPr>
                    <w:pStyle w:val="a9"/>
                    <w:shd w:val="clear" w:color="auto" w:fill="FFFFFF"/>
                    <w:rPr>
                      <w:rFonts w:ascii="Verdana" w:hAnsi="Verdana" w:cs="Arial"/>
                    </w:rPr>
                  </w:pPr>
                  <w:r w:rsidRPr="00DB58DC">
                    <w:rPr>
                      <w:rFonts w:ascii="Verdana" w:hAnsi="Verdana" w:cs="Arial"/>
                    </w:rPr>
                    <w:t xml:space="preserve">Проектная декларация </w:t>
                  </w:r>
                  <w:r w:rsidRPr="00DB58DC">
                    <w:rPr>
                      <w:rFonts w:ascii="Verdana" w:hAnsi="Verdana" w:cs="Arial"/>
                    </w:rPr>
                    <w:br/>
                    <w:t xml:space="preserve">по строительству  </w:t>
                  </w:r>
                  <w:r w:rsidR="004B5781" w:rsidRPr="00DB58DC">
                    <w:rPr>
                      <w:rFonts w:ascii="Verdana" w:hAnsi="Verdana" w:cs="Arial"/>
                    </w:rPr>
                    <w:t xml:space="preserve"> </w:t>
                  </w:r>
                  <w:r w:rsidR="002A7517" w:rsidRPr="00DB58DC">
                    <w:rPr>
                      <w:rFonts w:ascii="Verdana" w:hAnsi="Verdana" w:cs="Arial"/>
                    </w:rPr>
                    <w:t>многоквартирны</w:t>
                  </w:r>
                  <w:r w:rsidR="00164740" w:rsidRPr="00DB58DC">
                    <w:rPr>
                      <w:rFonts w:ascii="Verdana" w:hAnsi="Verdana" w:cs="Arial"/>
                    </w:rPr>
                    <w:t>х</w:t>
                  </w:r>
                  <w:r w:rsidR="002A7517" w:rsidRPr="00DB58DC">
                    <w:rPr>
                      <w:rFonts w:ascii="Verdana" w:hAnsi="Verdana" w:cs="Arial"/>
                    </w:rPr>
                    <w:t xml:space="preserve"> дом</w:t>
                  </w:r>
                  <w:r w:rsidR="00164740" w:rsidRPr="00DB58DC">
                    <w:rPr>
                      <w:rFonts w:ascii="Verdana" w:hAnsi="Verdana" w:cs="Arial"/>
                    </w:rPr>
                    <w:t>ов</w:t>
                  </w:r>
                  <w:r w:rsidR="002A7517" w:rsidRPr="00DB58DC">
                    <w:rPr>
                      <w:rFonts w:ascii="Verdana" w:hAnsi="Verdana" w:cs="Arial"/>
                    </w:rPr>
                    <w:t xml:space="preserve"> (корпус</w:t>
                  </w:r>
                  <w:proofErr w:type="gramStart"/>
                  <w:r w:rsidR="002A7517" w:rsidRPr="00DB58DC">
                    <w:rPr>
                      <w:rFonts w:ascii="Verdana" w:hAnsi="Verdana" w:cs="Arial"/>
                    </w:rPr>
                    <w:t xml:space="preserve"> </w:t>
                  </w:r>
                  <w:r w:rsidR="00564207" w:rsidRPr="00DB58DC">
                    <w:rPr>
                      <w:rFonts w:ascii="Verdana" w:hAnsi="Verdana" w:cs="Arial"/>
                    </w:rPr>
                    <w:t>Д</w:t>
                  </w:r>
                  <w:proofErr w:type="gramEnd"/>
                  <w:r w:rsidR="00564207" w:rsidRPr="00DB58DC">
                    <w:rPr>
                      <w:rFonts w:ascii="Verdana" w:hAnsi="Verdana" w:cs="Arial"/>
                    </w:rPr>
                    <w:t>, корпус Е, многоуровневая стоянка</w:t>
                  </w:r>
                  <w:r w:rsidR="002A7517" w:rsidRPr="00DB58DC">
                    <w:rPr>
                      <w:rFonts w:ascii="Verdana" w:hAnsi="Verdana" w:cs="Arial"/>
                    </w:rPr>
                    <w:t>)</w:t>
                  </w:r>
                  <w:r w:rsidR="00564207" w:rsidRPr="00DB58DC">
                    <w:rPr>
                      <w:rFonts w:ascii="Verdana" w:hAnsi="Verdana" w:cs="Arial"/>
                    </w:rPr>
                    <w:t xml:space="preserve"> </w:t>
                  </w:r>
                  <w:r w:rsidR="004B5781" w:rsidRPr="00DB58DC">
                    <w:rPr>
                      <w:rFonts w:ascii="Verdana" w:hAnsi="Verdana" w:cs="Arial"/>
                    </w:rPr>
                    <w:t xml:space="preserve">по адресу: Ленинградская область, Всеволожский район, </w:t>
                  </w:r>
                  <w:r w:rsidR="000762EB" w:rsidRPr="00DB58DC">
                    <w:rPr>
                      <w:rFonts w:ascii="Verdana" w:hAnsi="Verdana" w:cs="Arial"/>
                    </w:rPr>
                    <w:t xml:space="preserve"> деревня Янино-1</w:t>
                  </w:r>
                  <w:r w:rsidR="004B5781" w:rsidRPr="00DB58DC">
                    <w:rPr>
                      <w:rFonts w:ascii="Verdana" w:hAnsi="Verdana" w:cs="Arial"/>
                    </w:rPr>
                    <w:t xml:space="preserve">, </w:t>
                  </w:r>
                  <w:r w:rsidR="00564207" w:rsidRPr="00DB58DC">
                    <w:rPr>
                      <w:rFonts w:ascii="Verdana" w:hAnsi="Verdana" w:cs="Arial"/>
                    </w:rPr>
                    <w:t>3 этап строительства</w:t>
                  </w:r>
                </w:p>
                <w:p w:rsidR="00A713A7" w:rsidRPr="00DB58DC" w:rsidRDefault="00A713A7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г. Санкт - Петербург                                                  </w:t>
                  </w:r>
                  <w:r w:rsidR="00C652BC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323135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C652BC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  </w:t>
                  </w:r>
                  <w:r w:rsidR="0072094A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2</w:t>
                  </w:r>
                  <w:r w:rsidR="00AA7307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="0072094A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ноября</w:t>
                  </w:r>
                  <w:r w:rsidR="00323DEA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2016 года </w:t>
                  </w:r>
                </w:p>
                <w:p w:rsidR="00A713A7" w:rsidRPr="00DB58DC" w:rsidRDefault="00A713A7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br/>
                  </w:r>
                  <w:r w:rsidR="00AE0FE0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1. 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DB58DC" w:rsidRDefault="00A713A7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1.</w:t>
                  </w:r>
                  <w:r w:rsidR="00AE0FE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1.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Полное наименование застройщика: Общество с ограниченной ответственностью &lt;Норманн</w:t>
                  </w:r>
                  <w:r w:rsidR="004B578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ЛО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4B5781" w:rsidRPr="00DB58DC" w:rsidRDefault="00A713A7" w:rsidP="008F424D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Fonts w:cs="Arial"/>
                      <w:color w:val="auto"/>
                      <w:sz w:val="20"/>
                      <w:szCs w:val="20"/>
                    </w:rPr>
                  </w:pPr>
                  <w:r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>1</w:t>
                  </w:r>
                  <w:r w:rsidR="00AE0FE0"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>.2</w:t>
                  </w:r>
                  <w:r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 xml:space="preserve">. </w:t>
                  </w:r>
                  <w:r w:rsidR="00F37ED5"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>Место нахождения</w:t>
                  </w:r>
                  <w:r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 xml:space="preserve">: </w:t>
                  </w:r>
                  <w:r w:rsidR="004B5781"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 xml:space="preserve"> 18864</w:t>
                  </w:r>
                  <w:r w:rsidR="00F37ED5"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>0</w:t>
                  </w:r>
                  <w:r w:rsidR="004B5781"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>, Ленинградская область, Всеволожский район, г.</w:t>
                  </w:r>
                  <w:r w:rsidR="00164740"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="004B5781"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 xml:space="preserve">Всеволожск, </w:t>
                  </w:r>
                  <w:r w:rsidR="00F37ED5"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>пр. Всеволожский, д,41 офис 3/1.</w:t>
                  </w:r>
                  <w:r w:rsidR="004B5781" w:rsidRPr="00DB58DC">
                    <w:rPr>
                      <w:rFonts w:cs="Arial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A713A7" w:rsidRPr="00DB58DC" w:rsidRDefault="00A713A7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3D56E2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191</w:t>
                  </w:r>
                  <w:r w:rsidR="007B122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167</w:t>
                  </w:r>
                  <w:r w:rsidR="003D56E2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г. Санкт-Петербург, пл. Ал. Невского, д. 2, лит. Е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DB58DC" w:rsidRDefault="00A713A7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1.</w:t>
                  </w:r>
                  <w:r w:rsidR="00AE0FE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3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Режим работы застройщика: с 9.30 до 18.00 по будням. Суббота и воскресенье - выходные. </w:t>
                  </w:r>
                </w:p>
                <w:p w:rsidR="004B5781" w:rsidRPr="00DB58DC" w:rsidRDefault="00A713A7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B5781" w:rsidRPr="00DB58DC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ООО «Норманн ЛО»   зарегистрировано Инспекцией Федеральной налоговой службы по Всеволожскому району Ленинградской области от 24 ноября 2006 года серия 47 № 002547453, основной государственный регистрационный номер 1064703079792, ИНН 4703090799. </w:t>
                  </w:r>
                </w:p>
                <w:p w:rsidR="00A713A7" w:rsidRPr="00DB58DC" w:rsidRDefault="00A713A7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3. Информация об учредителях (участниках) застройщика: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0892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«Норманн-Холдинг»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- 100%</w:t>
                  </w:r>
                  <w:r w:rsidR="00497C4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1463E" w:rsidRPr="00DB58DC" w:rsidRDefault="00A713A7" w:rsidP="00F1463E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</w:pPr>
                  <w:r w:rsidRPr="00DB58DC">
                    <w:rPr>
                      <w:rFonts w:cs="Arial"/>
                      <w:b/>
                      <w:color w:val="auto"/>
                      <w:sz w:val="20"/>
                      <w:szCs w:val="20"/>
                    </w:rPr>
            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="002B6E2F" w:rsidRPr="00DB58DC">
                    <w:rPr>
                      <w:rStyle w:val="a4"/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F1463E" w:rsidRPr="00DB58DC">
                    <w:rPr>
                      <w:rStyle w:val="a4"/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строительство жилых корпусов со встроенными нежилыми помещениями (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этап – корпус 1, 2) по адресу: Ленинградская область, Всеволожский район, г. Всеволожск, переулок Армянский, участок 26, плановый срок завершения строительно-монтажных работ –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кв. 2012, введен в эксплуатацию – 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кв. 2013г.; строительство жилых корпусов со встроенными нежилыми помещениями (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этап – корпуса 3, 4) по адресу: Ленинградская область, Всеволожский район, г. Всеволожск, переулок Армянский, участок 26, плановый срок завершения строительно-монтажных работ –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кв. 2012, введен в эксплуатацию – 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кв. 2013г.; строительству жилых корпусов со встроенными нежилыми помещениями (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этап – корпуса 5,6,7) по адресу: Ленинградская область, Всеволожский район, г. Всеволожск, переулок Армянский, участок 26б, плановый срок завершения строительно-монтажных работ –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кв. 2013, введен в эксплуатацию – 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  <w:r w:rsidR="00F1463E" w:rsidRPr="00DB58DC">
                    <w:rPr>
                      <w:rStyle w:val="a4"/>
                      <w:rFonts w:cs="Arial"/>
                      <w:b w:val="0"/>
                      <w:color w:val="000000"/>
                      <w:sz w:val="20"/>
                      <w:szCs w:val="20"/>
                    </w:rPr>
                    <w:t xml:space="preserve"> кв. 2013г.</w:t>
                  </w:r>
                </w:p>
                <w:p w:rsidR="00F1463E" w:rsidRPr="00DB58DC" w:rsidRDefault="00F1463E" w:rsidP="008F424D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rFonts w:cs="Arial"/>
                      <w:color w:val="000000"/>
                      <w:sz w:val="20"/>
                      <w:szCs w:val="20"/>
                    </w:rPr>
                  </w:pPr>
                  <w:r w:rsidRPr="00DB58DC">
                    <w:rPr>
                      <w:rStyle w:val="a4"/>
                      <w:rFonts w:cs="Arial"/>
                      <w:color w:val="000000"/>
                      <w:sz w:val="20"/>
                      <w:szCs w:val="20"/>
                    </w:rPr>
                    <w:t>Застройщик принимает участие в строительстве следующих объектов недвижимости:</w:t>
                  </w:r>
                </w:p>
                <w:p w:rsidR="00564715" w:rsidRPr="00DB58DC" w:rsidRDefault="00564715" w:rsidP="008F424D">
                  <w:pPr>
                    <w:pStyle w:val="a9"/>
                    <w:shd w:val="clear" w:color="auto" w:fill="FFFFFF"/>
                    <w:jc w:val="both"/>
                    <w:rPr>
                      <w:rFonts w:ascii="Verdana" w:hAnsi="Verdana" w:cs="Arial"/>
                      <w:b w:val="0"/>
                    </w:rPr>
                  </w:pPr>
                  <w:r w:rsidRPr="00DB58DC">
                    <w:rPr>
                      <w:rFonts w:ascii="Verdana" w:hAnsi="Verdana" w:cs="Arial"/>
                      <w:b w:val="0"/>
                    </w:rPr>
                    <w:t xml:space="preserve">      Строительство многоквартирного жилого дома со встроенными помещениями обслуживания (корпус 1), многоквартирного жилого дома со встроенным амбулаторно-поликлиническим учреждением (корпус 2), по адресу: Ленинградская область, Всеволожский район, земли САОЗТ «Ручьи»,  </w:t>
                  </w:r>
                  <w:r w:rsidRPr="00DB58DC">
                    <w:rPr>
                      <w:rFonts w:ascii="Verdana" w:hAnsi="Verdana" w:cs="Arial"/>
                      <w:b w:val="0"/>
                      <w:lang w:val="en-US"/>
                    </w:rPr>
                    <w:t>I</w:t>
                  </w:r>
                  <w:r w:rsidRPr="00DB58DC">
                    <w:rPr>
                      <w:rFonts w:ascii="Verdana" w:hAnsi="Verdana" w:cs="Arial"/>
                      <w:b w:val="0"/>
                    </w:rPr>
                    <w:t xml:space="preserve"> этап строительства, плановый срок  завершения строительно-монтажных- </w:t>
                  </w:r>
                  <w:r w:rsidRPr="00DB58DC">
                    <w:rPr>
                      <w:rFonts w:ascii="Verdana" w:hAnsi="Verdana" w:cs="Arial"/>
                      <w:b w:val="0"/>
                      <w:lang w:val="en-US"/>
                    </w:rPr>
                    <w:t>IV</w:t>
                  </w:r>
                  <w:r w:rsidRPr="00DB58DC">
                    <w:rPr>
                      <w:rFonts w:ascii="Verdana" w:hAnsi="Verdana" w:cs="Arial"/>
                      <w:b w:val="0"/>
                    </w:rPr>
                    <w:t xml:space="preserve"> кв. 2016г.;   строительство   многоквартирного жилого дома со встроенной аптекой, встроенным раздаточным пунктом молочной кухни (корпус 3) по адресу: Ленинградская область, Всеволожский район, земли САОЗТ «Ручьи», </w:t>
                  </w:r>
                </w:p>
                <w:p w:rsidR="00564715" w:rsidRPr="00DB58DC" w:rsidRDefault="00564715" w:rsidP="008F424D">
                  <w:pPr>
                    <w:pStyle w:val="a9"/>
                    <w:shd w:val="clear" w:color="auto" w:fill="FFFFFF"/>
                    <w:jc w:val="both"/>
                    <w:rPr>
                      <w:rFonts w:ascii="Verdana" w:hAnsi="Verdana" w:cs="Arial"/>
                      <w:b w:val="0"/>
                    </w:rPr>
                  </w:pPr>
                  <w:r w:rsidRPr="00DB58DC">
                    <w:rPr>
                      <w:rFonts w:ascii="Verdana" w:hAnsi="Verdana" w:cs="Arial"/>
                      <w:b w:val="0"/>
                    </w:rPr>
                    <w:t xml:space="preserve"> </w:t>
                  </w:r>
                  <w:r w:rsidRPr="00DB58DC">
                    <w:rPr>
                      <w:rFonts w:ascii="Verdana" w:hAnsi="Verdana" w:cs="Arial"/>
                      <w:b w:val="0"/>
                      <w:lang w:val="en-US"/>
                    </w:rPr>
                    <w:t>II</w:t>
                  </w:r>
                  <w:r w:rsidRPr="00DB58DC">
                    <w:rPr>
                      <w:rFonts w:ascii="Verdana" w:hAnsi="Verdana" w:cs="Arial"/>
                      <w:b w:val="0"/>
                    </w:rPr>
                    <w:t xml:space="preserve"> этап строительства, плановый </w:t>
                  </w:r>
                  <w:proofErr w:type="gramStart"/>
                  <w:r w:rsidRPr="00DB58DC">
                    <w:rPr>
                      <w:rFonts w:ascii="Verdana" w:hAnsi="Verdana" w:cs="Arial"/>
                      <w:b w:val="0"/>
                    </w:rPr>
                    <w:t>срок  завершения</w:t>
                  </w:r>
                  <w:proofErr w:type="gramEnd"/>
                  <w:r w:rsidRPr="00DB58DC">
                    <w:rPr>
                      <w:rFonts w:ascii="Verdana" w:hAnsi="Verdana" w:cs="Arial"/>
                      <w:b w:val="0"/>
                    </w:rPr>
                    <w:t xml:space="preserve"> строительно-монтажных</w:t>
                  </w:r>
                  <w:r w:rsidR="00306E68" w:rsidRPr="00DB58DC">
                    <w:rPr>
                      <w:rFonts w:ascii="Verdana" w:hAnsi="Verdana" w:cs="Arial"/>
                      <w:b w:val="0"/>
                    </w:rPr>
                    <w:t xml:space="preserve"> ра</w:t>
                  </w:r>
                  <w:r w:rsidR="00A22384" w:rsidRPr="00DB58DC">
                    <w:rPr>
                      <w:rFonts w:ascii="Verdana" w:hAnsi="Verdana" w:cs="Arial"/>
                      <w:b w:val="0"/>
                    </w:rPr>
                    <w:t>бот</w:t>
                  </w:r>
                  <w:r w:rsidRPr="00DB58DC">
                    <w:rPr>
                      <w:rFonts w:ascii="Verdana" w:hAnsi="Verdana" w:cs="Arial"/>
                      <w:b w:val="0"/>
                    </w:rPr>
                    <w:t xml:space="preserve">- </w:t>
                  </w:r>
                  <w:r w:rsidR="00306E68" w:rsidRPr="00DB58DC">
                    <w:rPr>
                      <w:rFonts w:ascii="Verdana" w:hAnsi="Verdana" w:cs="Arial"/>
                      <w:b w:val="0"/>
                    </w:rPr>
                    <w:t>декабрь 201</w:t>
                  </w:r>
                  <w:r w:rsidR="00F1463E" w:rsidRPr="00DB58DC">
                    <w:rPr>
                      <w:rFonts w:ascii="Verdana" w:hAnsi="Verdana" w:cs="Arial"/>
                      <w:b w:val="0"/>
                    </w:rPr>
                    <w:t>6</w:t>
                  </w:r>
                  <w:r w:rsidR="00306E68" w:rsidRPr="00DB58DC">
                    <w:rPr>
                      <w:rFonts w:ascii="Verdana" w:hAnsi="Verdana" w:cs="Arial"/>
                      <w:b w:val="0"/>
                    </w:rPr>
                    <w:t xml:space="preserve"> г.</w:t>
                  </w:r>
                </w:p>
                <w:p w:rsidR="00670EC0" w:rsidRPr="00DB58DC" w:rsidRDefault="00675D45" w:rsidP="00670EC0">
                  <w:pPr>
                    <w:pStyle w:val="a9"/>
                    <w:shd w:val="clear" w:color="auto" w:fill="FFFFFF"/>
                    <w:ind w:firstLine="567"/>
                    <w:jc w:val="both"/>
                    <w:rPr>
                      <w:rFonts w:ascii="Verdana" w:hAnsi="Verdana" w:cs="Arial"/>
                      <w:b w:val="0"/>
                    </w:rPr>
                  </w:pPr>
                  <w:r w:rsidRPr="00DB58DC">
                    <w:rPr>
                      <w:rFonts w:ascii="Verdana" w:hAnsi="Verdana" w:cs="Arial"/>
                      <w:b w:val="0"/>
                    </w:rPr>
                    <w:t xml:space="preserve">Строительство </w:t>
                  </w:r>
                  <w:r w:rsidRPr="00DB58DC">
                    <w:rPr>
                      <w:rFonts w:ascii="Verdana" w:hAnsi="Verdana" w:cs="Arial"/>
                    </w:rPr>
                    <w:t xml:space="preserve"> </w:t>
                  </w:r>
                  <w:r w:rsidRPr="00DB58DC">
                    <w:rPr>
                      <w:rFonts w:ascii="Verdana" w:hAnsi="Verdana" w:cs="Arial"/>
                      <w:b w:val="0"/>
                    </w:rPr>
                    <w:t xml:space="preserve">многоквартирных </w:t>
                  </w:r>
                  <w:r w:rsidR="00164740" w:rsidRPr="00DB58DC">
                    <w:rPr>
                      <w:rFonts w:ascii="Verdana" w:hAnsi="Verdana" w:cs="Arial"/>
                      <w:b w:val="0"/>
                    </w:rPr>
                    <w:t>жилых</w:t>
                  </w:r>
                  <w:r w:rsidRPr="00DB58DC">
                    <w:rPr>
                      <w:rFonts w:ascii="Verdana" w:hAnsi="Verdana" w:cs="Arial"/>
                      <w:b w:val="0"/>
                    </w:rPr>
                    <w:t xml:space="preserve"> домов со встроенными помещениями (корпус</w:t>
                  </w:r>
                  <w:proofErr w:type="gramStart"/>
                  <w:r w:rsidRPr="00DB58DC">
                    <w:rPr>
                      <w:rFonts w:ascii="Verdana" w:hAnsi="Verdana" w:cs="Arial"/>
                      <w:b w:val="0"/>
                    </w:rPr>
                    <w:t xml:space="preserve">  А</w:t>
                  </w:r>
                  <w:proofErr w:type="gramEnd"/>
                  <w:r w:rsidRPr="00DB58DC">
                    <w:rPr>
                      <w:rFonts w:ascii="Verdana" w:hAnsi="Verdana" w:cs="Arial"/>
                      <w:b w:val="0"/>
                    </w:rPr>
                    <w:t xml:space="preserve">, корпус Б) по адресу: Ленинградская область, Всеволожский район,  деревня Янино-1, I этап строительства, плановый срок завершения </w:t>
                  </w:r>
                  <w:proofErr w:type="gramStart"/>
                  <w:r w:rsidRPr="00DB58DC">
                    <w:rPr>
                      <w:rFonts w:ascii="Verdana" w:hAnsi="Verdana" w:cs="Arial"/>
                      <w:b w:val="0"/>
                    </w:rPr>
                    <w:t>строительно- монтажных</w:t>
                  </w:r>
                  <w:proofErr w:type="gramEnd"/>
                  <w:r w:rsidRPr="00DB58DC">
                    <w:rPr>
                      <w:rFonts w:ascii="Verdana" w:hAnsi="Verdana" w:cs="Arial"/>
                      <w:b w:val="0"/>
                    </w:rPr>
                    <w:t xml:space="preserve"> работ - </w:t>
                  </w:r>
                  <w:r w:rsidRPr="00DB58DC">
                    <w:rPr>
                      <w:rFonts w:ascii="Verdana" w:hAnsi="Verdana" w:cs="Arial"/>
                    </w:rPr>
                    <w:t xml:space="preserve"> </w:t>
                  </w:r>
                  <w:r w:rsidR="00306E68" w:rsidRPr="00DB58DC">
                    <w:rPr>
                      <w:rFonts w:ascii="Verdana" w:hAnsi="Verdana" w:cs="Arial"/>
                      <w:b w:val="0"/>
                    </w:rPr>
                    <w:t xml:space="preserve">август </w:t>
                  </w:r>
                  <w:r w:rsidR="00306E68" w:rsidRPr="00DB58DC">
                    <w:rPr>
                      <w:rFonts w:ascii="Verdana" w:hAnsi="Verdana" w:cs="Arial"/>
                      <w:b w:val="0"/>
                    </w:rPr>
                    <w:lastRenderedPageBreak/>
                    <w:t>2018 г</w:t>
                  </w:r>
                  <w:r w:rsidRPr="00DB58DC">
                    <w:rPr>
                      <w:rFonts w:ascii="Verdana" w:hAnsi="Verdana" w:cs="Arial"/>
                      <w:b w:val="0"/>
                    </w:rPr>
                    <w:t xml:space="preserve">.   </w:t>
                  </w:r>
                </w:p>
                <w:p w:rsidR="0079160D" w:rsidRPr="00DB58DC" w:rsidRDefault="0079160D" w:rsidP="0079160D">
                  <w:pPr>
                    <w:pStyle w:val="a9"/>
                    <w:shd w:val="clear" w:color="auto" w:fill="FFFFFF"/>
                    <w:ind w:firstLine="567"/>
                    <w:jc w:val="both"/>
                    <w:rPr>
                      <w:rFonts w:ascii="Verdana" w:hAnsi="Verdana" w:cs="Arial"/>
                      <w:b w:val="0"/>
                    </w:rPr>
                  </w:pPr>
                  <w:r w:rsidRPr="00DB58DC">
                    <w:rPr>
                      <w:rFonts w:ascii="Verdana" w:hAnsi="Verdana" w:cs="Arial"/>
                      <w:b w:val="0"/>
                    </w:rPr>
                    <w:t>Строительство многоквартирных домов со встроенными помещениями (корпус</w:t>
                  </w:r>
                  <w:proofErr w:type="gramStart"/>
                  <w:r w:rsidRPr="00DB58DC">
                    <w:rPr>
                      <w:rFonts w:ascii="Verdana" w:hAnsi="Verdana" w:cs="Arial"/>
                      <w:b w:val="0"/>
                    </w:rPr>
                    <w:t xml:space="preserve"> В</w:t>
                  </w:r>
                  <w:proofErr w:type="gramEnd"/>
                  <w:r w:rsidRPr="00DB58DC">
                    <w:rPr>
                      <w:rFonts w:ascii="Verdana" w:hAnsi="Verdana" w:cs="Arial"/>
                      <w:b w:val="0"/>
                    </w:rPr>
                    <w:t xml:space="preserve">, корпус Г)  по адресу: Ленинградская область, Всеволожский район,  деревня Янино-1, </w:t>
                  </w:r>
                  <w:r w:rsidRPr="00DB58DC">
                    <w:rPr>
                      <w:rFonts w:ascii="Verdana" w:hAnsi="Verdana" w:cs="Arial"/>
                      <w:b w:val="0"/>
                      <w:lang w:val="en-US"/>
                    </w:rPr>
                    <w:t>II</w:t>
                  </w:r>
                  <w:r w:rsidRPr="00DB58DC">
                    <w:rPr>
                      <w:rFonts w:ascii="Verdana" w:hAnsi="Verdana" w:cs="Arial"/>
                      <w:b w:val="0"/>
                    </w:rPr>
                    <w:t xml:space="preserve"> этап, плановый срок завершения </w:t>
                  </w:r>
                  <w:proofErr w:type="gramStart"/>
                  <w:r w:rsidRPr="00DB58DC">
                    <w:rPr>
                      <w:rFonts w:ascii="Verdana" w:hAnsi="Verdana" w:cs="Arial"/>
                      <w:b w:val="0"/>
                    </w:rPr>
                    <w:t>строительно- монтажных</w:t>
                  </w:r>
                  <w:proofErr w:type="gramEnd"/>
                  <w:r w:rsidRPr="00DB58DC">
                    <w:rPr>
                      <w:rFonts w:ascii="Verdana" w:hAnsi="Verdana" w:cs="Arial"/>
                      <w:b w:val="0"/>
                    </w:rPr>
                    <w:t xml:space="preserve"> работ - </w:t>
                  </w:r>
                  <w:r w:rsidRPr="00DB58DC">
                    <w:rPr>
                      <w:rFonts w:ascii="Verdana" w:hAnsi="Verdana" w:cs="Arial"/>
                    </w:rPr>
                    <w:t xml:space="preserve"> </w:t>
                  </w:r>
                  <w:r w:rsidR="00306E68" w:rsidRPr="00DB58DC">
                    <w:rPr>
                      <w:rFonts w:ascii="Verdana" w:hAnsi="Verdana" w:cs="Arial"/>
                      <w:b w:val="0"/>
                    </w:rPr>
                    <w:t>ноябрь 2019</w:t>
                  </w:r>
                  <w:r w:rsidRPr="00DB58DC">
                    <w:rPr>
                      <w:rFonts w:ascii="Verdana" w:hAnsi="Verdana" w:cs="Arial"/>
                      <w:b w:val="0"/>
                    </w:rPr>
                    <w:t xml:space="preserve"> года.   </w:t>
                  </w:r>
                </w:p>
                <w:p w:rsidR="00BC57DB" w:rsidRPr="00DB58DC" w:rsidRDefault="00BC57DB" w:rsidP="00670EC0">
                  <w:pPr>
                    <w:pStyle w:val="a9"/>
                    <w:shd w:val="clear" w:color="auto" w:fill="FFFFFF"/>
                    <w:ind w:firstLine="567"/>
                    <w:jc w:val="both"/>
                    <w:rPr>
                      <w:rFonts w:ascii="Verdana" w:hAnsi="Verdana" w:cs="Arial"/>
                      <w:b w:val="0"/>
                    </w:rPr>
                  </w:pPr>
                </w:p>
                <w:p w:rsidR="00A713A7" w:rsidRPr="00DB58DC" w:rsidRDefault="00A713A7" w:rsidP="00BC57DB">
                  <w:pPr>
                    <w:pStyle w:val="a9"/>
                    <w:shd w:val="clear" w:color="auto" w:fill="FFFFFF"/>
                    <w:jc w:val="both"/>
                    <w:rPr>
                      <w:rFonts w:ascii="Verdana" w:hAnsi="Verdana" w:cs="Arial"/>
                    </w:rPr>
                  </w:pPr>
                  <w:r w:rsidRPr="00DB58DC">
                    <w:rPr>
                      <w:rFonts w:ascii="Verdana" w:hAnsi="Verdana" w:cs="Arial"/>
                    </w:rPr>
                    <w:t xml:space="preserve">5.  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      </w:r>
                  <w:r w:rsidRPr="00DB58DC">
                    <w:rPr>
                      <w:rFonts w:ascii="Verdana" w:hAnsi="Verdana" w:cs="Arial"/>
                    </w:rPr>
                    <w:br/>
      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9E5B30" w:rsidRPr="00DB58DC" w:rsidRDefault="009E5B30" w:rsidP="00670EC0">
                  <w:pPr>
                    <w:pStyle w:val="a9"/>
                    <w:shd w:val="clear" w:color="auto" w:fill="FFFFFF"/>
                    <w:ind w:firstLine="567"/>
                    <w:jc w:val="both"/>
                    <w:rPr>
                      <w:rFonts w:ascii="Verdana" w:hAnsi="Verdana" w:cs="Arial"/>
                      <w:b w:val="0"/>
                    </w:rPr>
                  </w:pPr>
                </w:p>
                <w:p w:rsidR="00306E68" w:rsidRPr="00DB58DC" w:rsidRDefault="00A713A7" w:rsidP="008F424D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DB58DC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6.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111A29" w:rsidRPr="00DB58DC">
                    <w:rPr>
                      <w:rStyle w:val="a4"/>
                      <w:rFonts w:ascii="Verdana" w:hAnsi="Verdana" w:cs="Arial"/>
                      <w:sz w:val="20"/>
                      <w:szCs w:val="20"/>
                    </w:rPr>
                    <w:t xml:space="preserve"> Финансовый результат текущего года, размер кредиторской</w:t>
                  </w:r>
                  <w:r w:rsidR="00164740" w:rsidRPr="00DB58DC">
                    <w:rPr>
                      <w:rStyle w:val="a4"/>
                      <w:rFonts w:ascii="Verdana" w:hAnsi="Verdana" w:cs="Arial"/>
                      <w:sz w:val="20"/>
                      <w:szCs w:val="20"/>
                    </w:rPr>
                    <w:t xml:space="preserve"> и дебиторской</w:t>
                  </w:r>
                  <w:r w:rsidR="00111A29" w:rsidRPr="00DB58DC">
                    <w:rPr>
                      <w:rStyle w:val="a4"/>
                      <w:rFonts w:ascii="Verdana" w:hAnsi="Verdana" w:cs="Arial"/>
                      <w:sz w:val="20"/>
                      <w:szCs w:val="20"/>
                    </w:rPr>
                    <w:t xml:space="preserve"> задолженности на дату опубликования проектной декларации:</w:t>
                  </w:r>
                  <w:r w:rsidR="00D74157" w:rsidRPr="00DB58DC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06E68" w:rsidRPr="00DB58DC" w:rsidRDefault="00306E68" w:rsidP="008F424D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</w:p>
                <w:p w:rsidR="00306E68" w:rsidRPr="00DB58DC" w:rsidRDefault="00306E68" w:rsidP="00306E68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Финансовый результат на 30.09.2016 составил 7 629 тыс. руб. (Семь миллионов шестьсот двадцать девять тысяч рублей).</w:t>
                  </w:r>
                </w:p>
                <w:p w:rsidR="00306E68" w:rsidRPr="00DB58DC" w:rsidRDefault="00306E68" w:rsidP="00306E68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br/>
                    <w:t>Размер кредиторской задолженности на 30.09.2016 составил 137 698 тыс. руб. (Сто тридцать семь миллионов шестьсот девяносто восемь тысяч рублей).</w:t>
                  </w:r>
                </w:p>
                <w:p w:rsidR="00306E68" w:rsidRPr="00DB58DC" w:rsidRDefault="00306E68" w:rsidP="00306E68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br/>
                    <w:t>Размер дебиторской задолженности на 30.09.2016 составил 1 134 609 тыс. руб. (Один миллиард сто тридцать четыре миллиона шестьсот девять тысяч рублей).</w:t>
                  </w:r>
                </w:p>
                <w:p w:rsidR="00380B38" w:rsidRPr="00DB58DC" w:rsidRDefault="00DD2C68" w:rsidP="00380B3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7.1.Цель проекта строительства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:   строительство  </w:t>
                  </w:r>
                  <w:r w:rsidR="00EB3D6D" w:rsidRPr="00DB58DC">
                    <w:rPr>
                      <w:rFonts w:ascii="Verdana" w:hAnsi="Verdana" w:cs="Arial"/>
                      <w:sz w:val="20"/>
                      <w:szCs w:val="20"/>
                    </w:rPr>
                    <w:t>1</w:t>
                  </w:r>
                  <w:r w:rsidR="00576A03" w:rsidRPr="00DB58DC">
                    <w:rPr>
                      <w:rFonts w:ascii="Verdana" w:hAnsi="Verdana" w:cs="Arial"/>
                      <w:sz w:val="20"/>
                      <w:szCs w:val="20"/>
                    </w:rPr>
                    <w:t>3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-ти 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этажн</w:t>
                  </w:r>
                  <w:r w:rsidR="00BA2517" w:rsidRPr="00DB58DC">
                    <w:rPr>
                      <w:rFonts w:ascii="Verdana" w:hAnsi="Verdana" w:cs="Arial"/>
                      <w:sz w:val="20"/>
                      <w:szCs w:val="20"/>
                    </w:rPr>
                    <w:t>ого</w:t>
                  </w:r>
                  <w:r w:rsidR="00672954" w:rsidRPr="00DB58DC">
                    <w:rPr>
                      <w:rFonts w:ascii="Verdana" w:hAnsi="Verdana" w:cs="Arial"/>
                      <w:sz w:val="20"/>
                      <w:szCs w:val="20"/>
                    </w:rPr>
                    <w:t>, в том числе подземной части (подвал),</w:t>
                  </w:r>
                  <w:r w:rsidR="00BA2517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672954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 4-х </w:t>
                  </w:r>
                  <w:r w:rsidR="00BA2517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секционного  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многоквартирного  жилого дома (корпус </w:t>
                  </w:r>
                  <w:r w:rsidR="00EB4C1E" w:rsidRPr="00DB58DC">
                    <w:rPr>
                      <w:rFonts w:ascii="Verdana" w:hAnsi="Verdana" w:cs="Arial"/>
                      <w:sz w:val="20"/>
                      <w:szCs w:val="20"/>
                    </w:rPr>
                    <w:t>Д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) и 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  <w:r w:rsidR="00EB3D6D" w:rsidRPr="00DB58DC">
                    <w:rPr>
                      <w:rFonts w:ascii="Verdana" w:hAnsi="Verdana" w:cs="Arial"/>
                      <w:sz w:val="20"/>
                      <w:szCs w:val="20"/>
                    </w:rPr>
                    <w:t>1</w:t>
                  </w:r>
                  <w:r w:rsidR="00576A03" w:rsidRPr="00DB58DC">
                    <w:rPr>
                      <w:rFonts w:ascii="Verdana" w:hAnsi="Verdana" w:cs="Arial"/>
                      <w:sz w:val="20"/>
                      <w:szCs w:val="20"/>
                    </w:rPr>
                    <w:t>3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>-ти этажного, в том числе подземно</w:t>
                  </w:r>
                  <w:r w:rsidR="00672954" w:rsidRPr="00DB58DC">
                    <w:rPr>
                      <w:rFonts w:ascii="Verdana" w:hAnsi="Verdana" w:cs="Arial"/>
                      <w:sz w:val="20"/>
                      <w:szCs w:val="20"/>
                    </w:rPr>
                    <w:t>й части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(подвал)</w:t>
                  </w:r>
                  <w:r w:rsidR="00672954" w:rsidRPr="00DB58DC">
                    <w:rPr>
                      <w:rFonts w:ascii="Verdana" w:hAnsi="Verdana" w:cs="Arial"/>
                      <w:sz w:val="20"/>
                      <w:szCs w:val="20"/>
                    </w:rPr>
                    <w:t>,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4</w:t>
                  </w:r>
                  <w:r w:rsidR="00BE7EC6" w:rsidRPr="00DB58DC">
                    <w:rPr>
                      <w:rFonts w:ascii="Verdana" w:hAnsi="Verdana" w:cs="Arial"/>
                      <w:sz w:val="20"/>
                      <w:szCs w:val="20"/>
                    </w:rPr>
                    <w:t>-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х </w:t>
                  </w:r>
                  <w:r w:rsidR="00BE7EC6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672954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секционного 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многоквартирного жилого  дома  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(корпус </w:t>
                  </w:r>
                  <w:r w:rsidR="00EB4C1E" w:rsidRPr="00DB58DC">
                    <w:rPr>
                      <w:rFonts w:ascii="Verdana" w:hAnsi="Verdana" w:cs="Arial"/>
                      <w:sz w:val="20"/>
                      <w:szCs w:val="20"/>
                    </w:rPr>
                    <w:t>Е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>)</w:t>
                  </w:r>
                  <w:r w:rsidR="00672954" w:rsidRPr="00DB58DC">
                    <w:rPr>
                      <w:rFonts w:ascii="Verdana" w:hAnsi="Verdana" w:cs="Arial"/>
                      <w:sz w:val="20"/>
                      <w:szCs w:val="20"/>
                    </w:rPr>
                    <w:t>,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EB4C1E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многоуровневой автостоянки,  3 этап строительства </w:t>
                  </w:r>
                  <w:r w:rsidR="003260EE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по адресу: Ленинградская область, Всеволожский район, </w:t>
                  </w:r>
                  <w:r w:rsidR="00E10DE1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деревня Янино-1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 (далее - Объект).  </w:t>
                  </w:r>
                </w:p>
                <w:p w:rsidR="00380B38" w:rsidRPr="00DB58DC" w:rsidRDefault="00380B38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Оба корпуса 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(корпус</w:t>
                  </w:r>
                  <w:proofErr w:type="gramStart"/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и корпус Е)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идентичны по архитектурно-планировочным решениям, расположены зеркально друг, на кровле предусмотрено размещение крышных, автоматизированных, газовых водогрейных котельных (по две на каждый корпус).</w:t>
                  </w:r>
                </w:p>
                <w:p w:rsidR="00DD2C68" w:rsidRPr="00DB58DC" w:rsidRDefault="00DD2C68" w:rsidP="008F424D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rFonts w:cs="Arial"/>
                      <w:color w:val="auto"/>
                      <w:sz w:val="20"/>
                      <w:szCs w:val="20"/>
                    </w:rPr>
                  </w:pPr>
                  <w:r w:rsidRPr="00DB58DC">
                    <w:rPr>
                      <w:rStyle w:val="a4"/>
                      <w:rFonts w:cs="Arial"/>
                      <w:color w:val="auto"/>
                      <w:sz w:val="20"/>
                      <w:szCs w:val="20"/>
                    </w:rPr>
                    <w:t>8. Этапы строительства объекта:</w:t>
                  </w:r>
                </w:p>
                <w:p w:rsidR="00016CC9" w:rsidRPr="00DB58DC" w:rsidRDefault="00DD2C68" w:rsidP="008F424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DB58DC">
                    <w:rPr>
                      <w:rFonts w:ascii="Verdana" w:eastAsia="Times New Roman" w:hAnsi="Verdana" w:cs="Arial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ru-RU"/>
                    </w:rPr>
                    <w:t>I</w:t>
                  </w:r>
                  <w:r w:rsidR="0011684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квартал 201</w:t>
                  </w:r>
                  <w:r w:rsidR="00117AA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7</w:t>
                  </w:r>
                  <w:r w:rsidR="0011684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br/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8</w:t>
                  </w:r>
                  <w:r w:rsidR="002A5E5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.1.2. Окончание строительства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29250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ru-RU"/>
                    </w:rPr>
                    <w:t>IV</w:t>
                  </w:r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квартал 2020 </w:t>
                  </w:r>
                  <w:r w:rsidR="00497A0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года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810BCA" w:rsidRPr="00DB58DC" w:rsidRDefault="00DD2C68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Результаты проведения государственной экспертизы проектной документации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: Положительное заключение </w:t>
                  </w:r>
                  <w:r w:rsidR="0078346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не</w:t>
                  </w:r>
                  <w:r w:rsidR="00447E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государственной экспертизы</w:t>
                  </w:r>
                  <w:r w:rsidR="00A93DD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выданное г</w:t>
                  </w:r>
                  <w:r w:rsidR="00447E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осударственн</w:t>
                  </w:r>
                  <w:r w:rsidR="00A93DD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автономн</w:t>
                  </w:r>
                  <w:r w:rsidR="00A93DD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учреждение</w:t>
                  </w:r>
                  <w:r w:rsidR="00A93DD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м</w:t>
                  </w:r>
                  <w:r w:rsidR="006A65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«</w:t>
                  </w:r>
                  <w:r w:rsidR="00447E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Управление государственной экспертизы </w:t>
                  </w:r>
                  <w:r w:rsidR="00810BC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Л</w:t>
                  </w:r>
                  <w:r w:rsidR="00447E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енинградской области</w:t>
                  </w:r>
                  <w:r w:rsidR="006A65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» рег.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B4C1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№4-1-1-0055-15 </w:t>
                  </w:r>
                  <w:r w:rsidR="00447E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EB4C1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22.12.2015</w:t>
                  </w:r>
                  <w:r w:rsidR="00447E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года.</w:t>
                  </w:r>
                </w:p>
                <w:p w:rsidR="005528A4" w:rsidRPr="00DB58DC" w:rsidRDefault="00DD2C68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Разрешение на 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016CC9" w:rsidRPr="00DB58DC">
                    <w:rPr>
                      <w:rFonts w:ascii="Verdana" w:eastAsia="Times New Roman" w:hAnsi="Verdana" w:cs="Arial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528A4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№</w:t>
                  </w:r>
                  <w:r w:rsidR="008C678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47-</w:t>
                  </w:r>
                  <w:r w:rsidR="005528A4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528A4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ru-RU"/>
                    </w:rPr>
                    <w:t>RU</w:t>
                  </w:r>
                  <w:r w:rsidR="005528A4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47504303-</w:t>
                  </w:r>
                  <w:r w:rsidR="008C678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003</w:t>
                  </w:r>
                  <w:r w:rsidR="00FD6C6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</w:t>
                  </w:r>
                  <w:r w:rsidR="005528A4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-2016 от </w:t>
                  </w:r>
                  <w:r w:rsidR="007121D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11 </w:t>
                  </w:r>
                  <w:r w:rsidR="00FD6C6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января</w:t>
                  </w:r>
                  <w:r w:rsidR="005528A4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2016 года выдано Комитетом государственного строительного надзора и государственной экспертизы  Ленинградской области. Срок действия разрешения - до </w:t>
                  </w:r>
                  <w:r w:rsidR="0091154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11 </w:t>
                  </w:r>
                  <w:r w:rsidR="00E5751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января 2020</w:t>
                  </w:r>
                  <w:r w:rsidR="00FD6C6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года.</w:t>
                  </w:r>
                </w:p>
                <w:p w:rsidR="00016CC9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70EC0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Земельный участок </w:t>
                  </w:r>
                  <w:r w:rsidR="00AE7E0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с кадастровым</w:t>
                  </w:r>
                  <w:r w:rsidR="00AE7E09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номером</w:t>
                  </w:r>
                  <w:r w:rsidR="006237B2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421336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47:07:1039001:2470, </w:t>
                  </w:r>
                  <w:r w:rsidR="00CA65A0" w:rsidRPr="00DB58DC">
                    <w:rPr>
                      <w:rFonts w:ascii="Verdana" w:hAnsi="Verdana" w:cs="Arial"/>
                      <w:sz w:val="20"/>
                      <w:szCs w:val="20"/>
                    </w:rPr>
                    <w:t>расположенный по адресу: Ленинградская область, Всеволожский район, д. Янино-1, категория земель: земли населенных пунктов, разрешенное использование: для размещения мног</w:t>
                  </w:r>
                  <w:proofErr w:type="gramStart"/>
                  <w:r w:rsidR="00CA65A0" w:rsidRPr="00DB58DC">
                    <w:rPr>
                      <w:rFonts w:ascii="Verdana" w:hAnsi="Verdana" w:cs="Arial"/>
                      <w:sz w:val="20"/>
                      <w:szCs w:val="20"/>
                    </w:rPr>
                    <w:t>о-</w:t>
                  </w:r>
                  <w:proofErr w:type="gramEnd"/>
                  <w:r w:rsidR="00CA65A0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CA65A0" w:rsidRPr="00DB58DC">
                    <w:rPr>
                      <w:rFonts w:ascii="Verdana" w:hAnsi="Verdana" w:cs="Arial"/>
                      <w:sz w:val="20"/>
                      <w:szCs w:val="20"/>
                    </w:rPr>
                    <w:t>среднеэтажных</w:t>
                  </w:r>
                  <w:proofErr w:type="spellEnd"/>
                  <w:r w:rsidR="00CA65A0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жилых домов</w:t>
                  </w:r>
                  <w:r w:rsidR="00714D1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413CE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принадлежит застройщику </w:t>
                  </w:r>
                  <w:r w:rsidR="00630AA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  <w:r w:rsidR="0065064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на основании Договора купли-продажи </w:t>
                  </w:r>
                  <w:r w:rsidR="0061737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FD6C6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3F4E0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19</w:t>
                  </w:r>
                  <w:r w:rsidR="0061737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="003F4E0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11</w:t>
                  </w:r>
                  <w:r w:rsidR="0061737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.201</w:t>
                  </w:r>
                  <w:r w:rsidR="0071504C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4</w:t>
                  </w:r>
                  <w:r w:rsidR="00FD6C6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№</w:t>
                  </w:r>
                  <w:r w:rsidR="0042133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3</w:t>
                  </w:r>
                  <w:r w:rsidR="00413CE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65064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что подтверждается Свидетельством о государственной регистрации права от </w:t>
                  </w:r>
                  <w:r w:rsidR="0042133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12.12.2014 г.</w:t>
                  </w:r>
                  <w:r w:rsidR="00413CE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на </w:t>
                  </w:r>
                  <w:r w:rsidR="00413CE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lastRenderedPageBreak/>
                    <w:t>бланке</w:t>
                  </w:r>
                  <w:r w:rsidR="005A5FB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серии </w:t>
                  </w:r>
                  <w:r w:rsidR="0061737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47</w:t>
                  </w:r>
                  <w:r w:rsidR="00413CE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-А</w:t>
                  </w:r>
                  <w:r w:rsidR="0061737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В</w:t>
                  </w:r>
                  <w:r w:rsidR="00413CE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№ </w:t>
                  </w:r>
                  <w:r w:rsidR="0042133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172678</w:t>
                  </w:r>
                  <w:r w:rsidR="00714D15" w:rsidRPr="00DB58DC">
                    <w:rPr>
                      <w:rFonts w:ascii="Verdana" w:hAnsi="Verdana" w:cs="Arial"/>
                      <w:sz w:val="20"/>
                      <w:szCs w:val="20"/>
                    </w:rPr>
                    <w:t>.</w:t>
                  </w:r>
                </w:p>
                <w:p w:rsidR="00AE7E09" w:rsidRPr="00DB58DC" w:rsidRDefault="00714D15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Земельный участок с кад</w:t>
                  </w:r>
                  <w:r w:rsidR="00646DF7" w:rsidRPr="00DB58DC">
                    <w:rPr>
                      <w:rFonts w:ascii="Verdana" w:hAnsi="Verdana" w:cs="Arial"/>
                      <w:sz w:val="20"/>
                      <w:szCs w:val="20"/>
                    </w:rPr>
                    <w:t>астровым номером 47:07:1039001:2466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, расположенный по адресу: Ленинградская область, Всеволожский район, д. Янино-1, категория земель: земли населенных пунктов, разрешенное использование: для размещения мног</w:t>
                  </w:r>
                  <w:proofErr w:type="gramStart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о-</w:t>
                  </w:r>
                  <w:proofErr w:type="gramEnd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среднеэтажных</w:t>
                  </w:r>
                  <w:proofErr w:type="spellEnd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жилых домов,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принадлежит застройщику на праве собственности  на основании Договора купли-продажи  земельного участка от </w:t>
                  </w:r>
                  <w:r w:rsidR="00646DF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19.11.2014 №3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646DF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12.12.2014 г. на бланке    серии 47-АВ № 172669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D663E3" w:rsidRPr="00DB58DC" w:rsidRDefault="00D663E3" w:rsidP="000D66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Земельный участок с кадастровым номером 47:07:1039001:2469, расположенный по адресу: Ленинградская область, Всеволожский район, д. Янино-1, категория земель: земли населенных пунктов, разрешенное использование: для размещения мног</w:t>
                  </w:r>
                  <w:proofErr w:type="gramStart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о-</w:t>
                  </w:r>
                  <w:proofErr w:type="gramEnd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среднеэтажных</w:t>
                  </w:r>
                  <w:proofErr w:type="spellEnd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жилых домов,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принадлежит застройщику на праве собственности  на основании Договора купли-продажи  земельного участка от 19.11.2014 №3, что подтверждается Свидетельством о государственной регистрации права от 12.12.2014 г. на бланке    серии 47-АВ № 1726</w:t>
                  </w:r>
                  <w:r w:rsidR="00B437A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74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DD2C68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2.Собственник земельн</w:t>
                  </w:r>
                  <w:r w:rsidR="00714D15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ых</w:t>
                  </w:r>
                  <w:r w:rsidR="00DD2C68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участк</w:t>
                  </w:r>
                  <w:r w:rsidR="00714D15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ов</w:t>
                  </w:r>
                  <w:r w:rsidR="00DD2C68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DD2C6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Общество с ограниченной ответственностью «Норманн</w:t>
                  </w:r>
                  <w:r w:rsidR="001128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ЛО</w:t>
                  </w:r>
                  <w:r w:rsidR="00DD2C6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»</w:t>
                  </w:r>
                  <w:r w:rsidR="001128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80213" w:rsidRPr="00DB58DC" w:rsidRDefault="00DD2C68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13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</w:t>
                  </w:r>
                  <w:r w:rsidR="00714D15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ых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участк</w:t>
                  </w:r>
                  <w:r w:rsidR="00714D15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ов</w:t>
                  </w:r>
                  <w:r w:rsidR="00715462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E43C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Строительство  многоквартирных жилых домов и многоуровневой  автостоянки  предусмотрено в границах </w:t>
                  </w:r>
                  <w:r w:rsidR="00C8021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трех </w:t>
                  </w:r>
                  <w:r w:rsidR="00B437A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земельных участков (далее – земельны</w:t>
                  </w:r>
                  <w:r w:rsidR="00C8021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й</w:t>
                  </w:r>
                  <w:r w:rsidR="00B437A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021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участок </w:t>
                  </w:r>
                  <w:r w:rsidR="00B437A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 3 этапа строительства)</w:t>
                  </w:r>
                  <w:r w:rsidR="00C8021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которые функционально разделены на три зоны:</w:t>
                  </w:r>
                </w:p>
                <w:p w:rsidR="00C80213" w:rsidRPr="00DB58DC" w:rsidRDefault="00C80213" w:rsidP="00C802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земельный участок  площадью 45 717 </w:t>
                  </w:r>
                  <w:proofErr w:type="spellStart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кв.м</w:t>
                  </w:r>
                  <w:proofErr w:type="spellEnd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.,  кадастровый номер 47:07:1039001:2466 – жилая застройка; </w:t>
                  </w:r>
                </w:p>
                <w:p w:rsidR="00C80213" w:rsidRPr="00DB58DC" w:rsidRDefault="00C80213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B437A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земельный участок площадью 10 914 </w:t>
                  </w:r>
                  <w:proofErr w:type="spellStart"/>
                  <w:r w:rsidR="00B437A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B437A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., кадастровый  номер  - </w:t>
                  </w:r>
                  <w:r w:rsidR="00B437AB" w:rsidRPr="00DB58DC">
                    <w:rPr>
                      <w:rFonts w:ascii="Verdana" w:hAnsi="Verdana" w:cs="Arial"/>
                      <w:sz w:val="20"/>
                      <w:szCs w:val="20"/>
                    </w:rPr>
                    <w:t>47:07:1039001:2470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– многоуровневая автостоянка;</w:t>
                  </w:r>
                </w:p>
                <w:p w:rsidR="00BE43CA" w:rsidRPr="00DB58DC" w:rsidRDefault="00C80213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- </w:t>
                  </w:r>
                  <w:r w:rsidR="00B437AB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земельный участок  площадью 946 </w:t>
                  </w:r>
                  <w:proofErr w:type="spellStart"/>
                  <w:r w:rsidR="00B437AB" w:rsidRPr="00DB58DC">
                    <w:rPr>
                      <w:rFonts w:ascii="Verdana" w:hAnsi="Verdana" w:cs="Arial"/>
                      <w:sz w:val="20"/>
                      <w:szCs w:val="20"/>
                    </w:rPr>
                    <w:t>кв.м</w:t>
                  </w:r>
                  <w:proofErr w:type="spellEnd"/>
                  <w:r w:rsidR="00B437AB" w:rsidRPr="00DB58DC">
                    <w:rPr>
                      <w:rFonts w:ascii="Verdana" w:hAnsi="Verdana" w:cs="Arial"/>
                      <w:sz w:val="20"/>
                      <w:szCs w:val="20"/>
                    </w:rPr>
                    <w:t>., кадастровый номер 47:07:1039001:2469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 -  локальные очистные сооружения (ЛОС).</w:t>
                  </w:r>
                </w:p>
                <w:p w:rsidR="00C80213" w:rsidRPr="00DB58DC" w:rsidRDefault="00C80213" w:rsidP="00C802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Функционально земельный участок  3 этапа строительства разделён на три зоны, соответствующие трем земельным участкам:</w:t>
                  </w:r>
                </w:p>
                <w:p w:rsidR="00F6588B" w:rsidRPr="00DB58DC" w:rsidRDefault="00BE43CA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Земельны</w:t>
                  </w:r>
                  <w:r w:rsidR="00C8021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й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участ</w:t>
                  </w:r>
                  <w:r w:rsidR="00C8021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ок </w:t>
                  </w:r>
                  <w:r w:rsidR="00D3349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3 этапа строительства</w:t>
                  </w:r>
                  <w:r w:rsidR="00C652BC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021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ограничен</w:t>
                  </w:r>
                  <w:r w:rsidR="009B021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F6588B" w:rsidRPr="00DB58DC" w:rsidRDefault="009B021F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с </w:t>
                  </w:r>
                  <w:r w:rsidR="00D3349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севера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474714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B026B8" w:rsidRPr="00DB58DC">
                    <w:rPr>
                      <w:rFonts w:ascii="Verdana" w:hAnsi="Verdana" w:cs="Arial"/>
                      <w:sz w:val="20"/>
                      <w:szCs w:val="20"/>
                    </w:rPr>
                    <w:t>территорией земельного участка с кадастровым номером 47:07:1039001:10 (гостиничный комплекс  с бассейном и спортивными залами «</w:t>
                  </w:r>
                  <w:proofErr w:type="spellStart"/>
                  <w:r w:rsidR="00B026B8" w:rsidRPr="00DB58DC">
                    <w:rPr>
                      <w:rFonts w:ascii="Verdana" w:hAnsi="Verdana" w:cs="Arial"/>
                      <w:sz w:val="20"/>
                      <w:szCs w:val="20"/>
                    </w:rPr>
                    <w:t>ПетроСпортОтель</w:t>
                  </w:r>
                  <w:proofErr w:type="spellEnd"/>
                  <w:r w:rsidR="00B026B8" w:rsidRPr="00DB58DC">
                    <w:rPr>
                      <w:rFonts w:ascii="Verdana" w:hAnsi="Verdana" w:cs="Arial"/>
                      <w:sz w:val="20"/>
                      <w:szCs w:val="20"/>
                    </w:rPr>
                    <w:t>»)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и 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  <w:lang w:val="en-US"/>
                    </w:rPr>
                    <w:t>II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 очереди формируемого микрорайона  жилая застройка</w:t>
                  </w:r>
                  <w:r w:rsidR="00616F1D" w:rsidRPr="00DB58DC">
                    <w:rPr>
                      <w:rFonts w:ascii="Verdana" w:hAnsi="Verdana" w:cs="Arial"/>
                      <w:sz w:val="20"/>
                      <w:szCs w:val="20"/>
                    </w:rPr>
                    <w:t>;</w:t>
                  </w:r>
                </w:p>
                <w:p w:rsidR="00D33499" w:rsidRPr="00DB58DC" w:rsidRDefault="00F6588B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с </w:t>
                  </w:r>
                  <w:r w:rsidR="00D33499" w:rsidRPr="00DB58DC">
                    <w:rPr>
                      <w:rFonts w:ascii="Verdana" w:hAnsi="Verdana" w:cs="Arial"/>
                      <w:sz w:val="20"/>
                      <w:szCs w:val="20"/>
                    </w:rPr>
                    <w:t>юго-востока</w:t>
                  </w:r>
                  <w:r w:rsidR="00616F1D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– </w:t>
                  </w:r>
                  <w:r w:rsidR="00D33499" w:rsidRPr="00DB58DC">
                    <w:rPr>
                      <w:rFonts w:ascii="Verdana" w:hAnsi="Verdana" w:cs="Arial"/>
                      <w:sz w:val="20"/>
                      <w:szCs w:val="20"/>
                    </w:rPr>
                    <w:t>территорией многоквартирных жилых домов  со встроенными помещениями (корпус</w:t>
                  </w:r>
                  <w:proofErr w:type="gramStart"/>
                  <w:r w:rsidR="00D33499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В</w:t>
                  </w:r>
                  <w:proofErr w:type="gramEnd"/>
                  <w:r w:rsidR="00D33499" w:rsidRPr="00DB58DC">
                    <w:rPr>
                      <w:rFonts w:ascii="Verdana" w:hAnsi="Verdana" w:cs="Arial"/>
                      <w:sz w:val="20"/>
                      <w:szCs w:val="20"/>
                    </w:rPr>
                    <w:t>, корпус Г), 2 этап строительства;</w:t>
                  </w:r>
                </w:p>
                <w:p w:rsidR="00D33499" w:rsidRPr="00DB58DC" w:rsidRDefault="00D3349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с востока - 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участками 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  <w:lang w:val="en-US"/>
                    </w:rPr>
                    <w:t>I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(жилая застройка) и 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  <w:lang w:val="en-US"/>
                    </w:rPr>
                    <w:t>IV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 (детское дошкольное учреждение) очередей формируемого микрорайона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(территория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земельного участка с кадастровым номером 47:07:1039001:2467 для размещ</w:t>
                  </w:r>
                  <w:r w:rsidR="00D4108C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ения детского  общеобразовательного 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учреждения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</w:rPr>
                    <w:t>)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;</w:t>
                  </w:r>
                </w:p>
                <w:p w:rsidR="00D33499" w:rsidRPr="00DB58DC" w:rsidRDefault="00D3349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с запада – лесополосой </w:t>
                  </w:r>
                  <w:proofErr w:type="spellStart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Кудровского</w:t>
                  </w:r>
                  <w:proofErr w:type="spellEnd"/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участкового лесничества;</w:t>
                  </w:r>
                </w:p>
                <w:p w:rsidR="00D33499" w:rsidRPr="00DB58DC" w:rsidRDefault="00D3349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с юга -  территорией перспективного строительства промышленного объекта 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  <w:lang w:val="en-US"/>
                    </w:rPr>
                    <w:t>V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класса </w:t>
                  </w:r>
                  <w:r w:rsidR="002D2D2D" w:rsidRPr="00DB58DC">
                    <w:rPr>
                      <w:rFonts w:ascii="Verdana" w:hAnsi="Verdana" w:cs="Arial"/>
                      <w:sz w:val="20"/>
                      <w:szCs w:val="20"/>
                    </w:rPr>
                    <w:lastRenderedPageBreak/>
                    <w:t>опасности (производственное предприятие – логистический центр) – проект в разработке.</w:t>
                  </w:r>
                </w:p>
                <w:p w:rsidR="00C80213" w:rsidRPr="00DB58DC" w:rsidRDefault="00C80213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С  севера на юг участок пересекает проектируемая улица местного значения.</w:t>
                  </w:r>
                </w:p>
                <w:p w:rsidR="00E21D9E" w:rsidRPr="00DB58DC" w:rsidRDefault="00F6588B" w:rsidP="00E21D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6D0D13" w:rsidRPr="00DB58DC" w:rsidRDefault="00B437AB" w:rsidP="00E21D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В настоящее время</w:t>
                  </w:r>
                  <w:r w:rsidR="00380B3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земельные участки  3 этапа строительства свободны от застройки. Проектом предусмотрено  устройство площадок для размещения  мест для стоянки автомобилей, </w:t>
                  </w:r>
                  <w:r w:rsidR="00380B38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площадок для игр детей дошкольного и младшего школьного возраста, для отдыха взрослого населения, площадок для занятий физкультурой, площадки для выгула собак, проездов и тротуаров</w:t>
                  </w:r>
                  <w:r w:rsidR="00380B3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6D0D13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</w:p>
                <w:p w:rsidR="00016CC9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="00170A25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. Местоположение 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строящегося </w:t>
                  </w:r>
                  <w:r w:rsidR="00CF413A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041A5" w:rsidRPr="00DB58DC" w:rsidRDefault="00F041A5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Ленинградская область, Всеволожский район,  деревня Янино-1.</w:t>
                  </w:r>
                </w:p>
                <w:p w:rsidR="000609A1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Ближайш</w:t>
                  </w:r>
                  <w:r w:rsidR="0046785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ая</w:t>
                  </w:r>
                  <w:proofErr w:type="gram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4614A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и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–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041A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Ладожская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br/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DB58DC" w:rsidRDefault="00904C46" w:rsidP="008F424D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корпус </w:t>
                  </w:r>
                  <w:r w:rsidR="00DC2EB1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Д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:</w:t>
                  </w:r>
                  <w:r w:rsidR="000609A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Общая площадь</w:t>
                  </w:r>
                  <w:r w:rsidR="00401B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33733,5</w:t>
                  </w:r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; </w:t>
                  </w:r>
                  <w:r w:rsidR="00401B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объем всего-</w:t>
                  </w:r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107442,0</w:t>
                  </w:r>
                  <w:r w:rsidR="003F4E0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401B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куб.м</w:t>
                  </w:r>
                  <w:proofErr w:type="spellEnd"/>
                  <w:r w:rsidR="00401B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 в том числе подземной части – </w:t>
                  </w:r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9579,3</w:t>
                  </w:r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="00401B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;</w:t>
                  </w:r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1B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общая площадь квартир</w:t>
                  </w:r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(с  учетом балконов и лоджий)</w:t>
                  </w:r>
                  <w:r w:rsidR="00401B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22847,7 </w:t>
                  </w:r>
                  <w:proofErr w:type="spellStart"/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401B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общее количество квартир </w:t>
                  </w:r>
                  <w:r w:rsidR="00E56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719</w:t>
                  </w:r>
                  <w:r w:rsidR="003F4E0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1B7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шт</w:t>
                  </w:r>
                  <w:r w:rsidR="00E56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в том числе: </w:t>
                  </w:r>
                </w:p>
                <w:p w:rsidR="00E56BBB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-</w:t>
                  </w:r>
                  <w:r w:rsidR="00E56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3540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квартиры - </w:t>
                  </w:r>
                  <w:r w:rsidR="00E56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студии – 4</w:t>
                  </w:r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31</w:t>
                  </w:r>
                  <w:r w:rsidR="00E56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шт.,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044FA" w:rsidRPr="00DB58DC" w:rsidRDefault="00E56BBB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однокомнатные </w:t>
                  </w:r>
                  <w:r w:rsidR="0048231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–</w:t>
                  </w:r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288 </w:t>
                  </w:r>
                  <w:r w:rsidR="00857D1C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  <w:p w:rsidR="006568DD" w:rsidRPr="00DB58DC" w:rsidRDefault="006568DD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82350A" w:rsidRPr="00DB58DC" w:rsidRDefault="0082350A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6568D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квартиры-студии  - от </w:t>
                  </w:r>
                  <w:r w:rsidR="006314D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22,7</w:t>
                  </w:r>
                  <w:r w:rsidR="00670EC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670EC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670EC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="006568D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до </w:t>
                  </w:r>
                  <w:r w:rsidR="000D662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29,8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 (с учетом лоджий и балконов);</w:t>
                  </w:r>
                </w:p>
                <w:p w:rsidR="006568DD" w:rsidRPr="00DB58DC" w:rsidRDefault="0082350A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6568D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однокомнатные квартиры -  от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34,</w:t>
                  </w:r>
                  <w:r w:rsidR="00083AD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0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 до 4</w:t>
                  </w:r>
                  <w:r w:rsidR="0065090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5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</w:t>
                  </w:r>
                  <w:r w:rsidR="00083AD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0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6568D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(с учетом лоджий и балконов);</w:t>
                  </w:r>
                </w:p>
                <w:p w:rsidR="006568DD" w:rsidRPr="00DB58DC" w:rsidRDefault="006568DD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В подвале</w:t>
                  </w:r>
                  <w:r w:rsidR="00810C3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77235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корпуса</w:t>
                  </w:r>
                  <w:proofErr w:type="gramStart"/>
                  <w:r w:rsidR="00877235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="006713F0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713F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расположены:</w:t>
                  </w:r>
                  <w:r w:rsidR="000C4F0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инженерно-технические помещения, включая </w:t>
                  </w:r>
                  <w:r w:rsidR="006713F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ИТП, </w:t>
                  </w:r>
                  <w:r w:rsidR="000C4F0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кладов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ые </w:t>
                  </w:r>
                  <w:r w:rsidR="000C4F0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уборочного инвентаря, 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 помещения</w:t>
                  </w:r>
                  <w:r w:rsidR="000C4F0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систем электросвязи,  водомерный узел, насосн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ые</w:t>
                  </w:r>
                  <w:r w:rsidR="000C4F0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пожаротушения, помещени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я</w:t>
                  </w:r>
                  <w:r w:rsidR="000C4F0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для в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в</w:t>
                  </w:r>
                  <w:r w:rsidR="000C4F0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ода кабелей, </w:t>
                  </w:r>
                  <w:r w:rsidR="006713F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помещение для временного хранения люминесцентных ламп, </w:t>
                  </w:r>
                  <w:proofErr w:type="spellStart"/>
                  <w:r w:rsidR="000C4F0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эле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ктрощитовые</w:t>
                  </w:r>
                  <w:proofErr w:type="spellEnd"/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 </w:t>
                  </w:r>
                </w:p>
                <w:p w:rsidR="00AF430D" w:rsidRPr="00DB58DC" w:rsidRDefault="00A044FA" w:rsidP="00ED4B03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На 1-ом этаже корпуса</w:t>
                  </w:r>
                  <w:proofErr w:type="gram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Д</w:t>
                  </w:r>
                  <w:proofErr w:type="gram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 расположен</w:t>
                  </w:r>
                  <w:r w:rsidR="00ED4B0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а входная группа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AF430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тамбур</w:t>
                  </w:r>
                  <w:r w:rsidR="00661FF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коридор</w:t>
                  </w:r>
                  <w:r w:rsidR="00661FF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лифтов</w:t>
                  </w:r>
                  <w:r w:rsidR="00661FF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ые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холл</w:t>
                  </w:r>
                  <w:r w:rsidR="00661FF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="00661FF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мусоросборные</w:t>
                  </w:r>
                  <w:proofErr w:type="spellEnd"/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камер</w:t>
                  </w:r>
                  <w:r w:rsidR="00661FF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661FF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незадымляемые</w:t>
                  </w:r>
                  <w:r w:rsidR="0087723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лестниц</w:t>
                  </w:r>
                  <w:r w:rsidR="00661FF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ы,</w:t>
                  </w:r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места</w:t>
                  </w:r>
                  <w:r w:rsidR="00ED4B0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для размещения почтовых ящиков, </w:t>
                  </w:r>
                  <w:r w:rsidR="00661FF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подсобное помещение.</w:t>
                  </w:r>
                </w:p>
                <w:p w:rsidR="005B706B" w:rsidRPr="00DB58DC" w:rsidRDefault="005B706B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Со  </w:t>
                  </w:r>
                  <w:r w:rsidR="00ED4B0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-го  этажа по 12 этаж корпуса</w:t>
                  </w:r>
                  <w:proofErr w:type="gram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C2E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Д</w:t>
                  </w:r>
                  <w:proofErr w:type="gramEnd"/>
                  <w:r w:rsidR="00BF12D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расположены</w:t>
                  </w:r>
                  <w:r w:rsidR="006713F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жилые квартиры.</w:t>
                  </w:r>
                </w:p>
                <w:p w:rsidR="006713F0" w:rsidRPr="00DB58DC" w:rsidRDefault="00661FF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На кровле </w:t>
                  </w:r>
                  <w:r w:rsidR="00B30ED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корпуса</w:t>
                  </w:r>
                  <w:proofErr w:type="gramStart"/>
                  <w:r w:rsidR="00B30ED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05A2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запроектированы</w:t>
                  </w:r>
                  <w:r w:rsidR="006713F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незадымляемые лестницы,  технические надстройки - расширительные камеры подпора,  тамбуры выхода  из лестничных клеток на кровлю. Кроме того, на кровле секции 1 и секции 3 корпуса</w:t>
                  </w:r>
                  <w:proofErr w:type="gramStart"/>
                  <w:r w:rsidR="006713F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="006713F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 запроектированные крышные котельные.</w:t>
                  </w:r>
                </w:p>
                <w:p w:rsidR="00732753" w:rsidRPr="00DB58DC" w:rsidRDefault="00732753" w:rsidP="008F424D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корпус </w:t>
                  </w:r>
                  <w:r w:rsidR="00DC2EB1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Е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:</w:t>
                  </w:r>
                  <w:r w:rsidR="00172D1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Общая площадь</w:t>
                  </w:r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="000C4D5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33733,5</w:t>
                  </w:r>
                  <w:r w:rsidR="00E56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;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объем всего-</w:t>
                  </w:r>
                  <w:r w:rsidR="000C4D5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107442,0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куб.м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.; общая площадь квартир</w:t>
                  </w:r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(с  учетом балконов и лоджий)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0C4D5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22847,7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общее количество квартир</w:t>
                  </w:r>
                  <w:r w:rsidR="000C4D5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4D5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719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шт</w:t>
                  </w:r>
                  <w:r w:rsidR="00E56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в том числе: </w:t>
                  </w:r>
                </w:p>
                <w:p w:rsidR="00A87969" w:rsidRPr="00DB58DC" w:rsidRDefault="0082350A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lastRenderedPageBreak/>
                    <w:t xml:space="preserve"> - </w:t>
                  </w:r>
                  <w:r w:rsidR="0046785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квартиры</w:t>
                  </w:r>
                  <w:r w:rsidR="00BA251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6785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E56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студии – </w:t>
                  </w:r>
                  <w:r w:rsidR="000C4D5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431 </w:t>
                  </w:r>
                  <w:r w:rsidR="00E56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шт.</w:t>
                  </w:r>
                  <w:r w:rsidR="005B4F8C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0C4D5B" w:rsidRPr="00DB58DC" w:rsidRDefault="00172D17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- однокомнатные квартиры – </w:t>
                  </w:r>
                  <w:r w:rsidR="000C4D5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288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шт.</w:t>
                  </w:r>
                </w:p>
                <w:p w:rsidR="006568DD" w:rsidRPr="00DB58DC" w:rsidRDefault="006568DD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6568DD" w:rsidRPr="00DB58DC" w:rsidRDefault="006568DD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квартиры-студии </w:t>
                  </w:r>
                  <w:r w:rsidR="00AF430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- от </w:t>
                  </w:r>
                  <w:r w:rsidR="006314D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00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24,1 </w:t>
                  </w:r>
                  <w:proofErr w:type="spellStart"/>
                  <w:r w:rsidR="00B00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B00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до 29,8 </w:t>
                  </w:r>
                  <w:proofErr w:type="spellStart"/>
                  <w:r w:rsidR="00B00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proofErr w:type="gramStart"/>
                  <w:r w:rsidR="00B00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="00AF430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с учетом лоджий и балконов);</w:t>
                  </w:r>
                </w:p>
                <w:p w:rsidR="006568DD" w:rsidRPr="00DB58DC" w:rsidRDefault="00BF6181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6568D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однокомнатные квартиры -  </w:t>
                  </w:r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от 34,</w:t>
                  </w:r>
                  <w:r w:rsidR="00B00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0</w:t>
                  </w:r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до </w:t>
                  </w:r>
                  <w:r w:rsidR="00B00BB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45,3</w:t>
                  </w:r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82350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6568D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(с учетом лоджий и балконов);</w:t>
                  </w:r>
                </w:p>
                <w:p w:rsidR="002D4451" w:rsidRPr="00DB58DC" w:rsidRDefault="006568DD" w:rsidP="000A1D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В подвале  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корпуса</w:t>
                  </w:r>
                  <w:proofErr w:type="gramStart"/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4D5B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Е</w:t>
                  </w:r>
                  <w:proofErr w:type="gramEnd"/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4D5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713F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расположены:  инженерно-технические помещения, включая кладовые уборочного инвентаря,   помещения систем электросвязи,  водомерный узел, насосные пожаротушения, помещения для ввода кабелей,  помещение для хранения люминесцентных ламп, </w:t>
                  </w:r>
                  <w:proofErr w:type="spellStart"/>
                  <w:r w:rsidR="006713F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электрощитовые</w:t>
                  </w:r>
                  <w:proofErr w:type="spellEnd"/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6713F0" w:rsidRPr="00DB58DC" w:rsidRDefault="006713F0" w:rsidP="000A1D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highlight w:val="yellow"/>
                      <w:lang w:eastAsia="ru-RU"/>
                    </w:rPr>
                    <w:t xml:space="preserve"> </w:t>
                  </w:r>
                </w:p>
                <w:p w:rsidR="00A941C0" w:rsidRPr="00DB58DC" w:rsidRDefault="000E373C" w:rsidP="000A1D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На 1-ом этаже корпуса</w:t>
                  </w:r>
                  <w:proofErr w:type="gram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A1D8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Е</w:t>
                  </w:r>
                  <w:proofErr w:type="gramEnd"/>
                  <w:r w:rsidR="00172D1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70A2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расположен</w:t>
                  </w:r>
                  <w:r w:rsidR="00ED4B0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а входная группа</w:t>
                  </w:r>
                  <w:r w:rsidR="005B4F8C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</w:t>
                  </w:r>
                  <w:r w:rsidR="000A1D8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тамбуры, коридоры, лифтовые холлы, </w:t>
                  </w:r>
                  <w:proofErr w:type="spellStart"/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мусоросборные</w:t>
                  </w:r>
                  <w:proofErr w:type="spellEnd"/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камеры,  незадымляемая лестница,  подсобное помещение, места для размещения почтовых ящиков.</w:t>
                  </w:r>
                </w:p>
                <w:p w:rsidR="00170A25" w:rsidRPr="00DB58DC" w:rsidRDefault="00170A25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Со </w:t>
                  </w:r>
                  <w:r w:rsidR="00ED4B0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</w:t>
                  </w:r>
                  <w:r w:rsidR="00A941C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-го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по 12 этаж корпуса</w:t>
                  </w:r>
                  <w:proofErr w:type="gramStart"/>
                  <w:r w:rsidR="000A1D8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Е</w:t>
                  </w:r>
                  <w:proofErr w:type="gramEnd"/>
                  <w:r w:rsidR="000A1D8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расположены жилые </w:t>
                  </w:r>
                  <w:r w:rsidR="00172D17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квартиры</w:t>
                  </w:r>
                  <w:r w:rsidR="005B4F8C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2D4451" w:rsidRPr="00DB58DC" w:rsidRDefault="00792A65" w:rsidP="00827FA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На кровле </w:t>
                  </w:r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корпуса</w:t>
                  </w:r>
                  <w:proofErr w:type="gramStart"/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Е</w:t>
                  </w:r>
                  <w:proofErr w:type="gramEnd"/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запроектированы незадымляемые лестницы,  технические надстройки - расширительные камеры подпора,  тамбуры выхода  из лестничных клеток на кровлю. Кроме того, на кровле секции 1 и секции 3 корпуса</w:t>
                  </w:r>
                  <w:proofErr w:type="gramStart"/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Е</w:t>
                  </w:r>
                  <w:proofErr w:type="gramEnd"/>
                  <w:r w:rsidR="002D445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 запроектированные крышные котельные.</w:t>
                  </w:r>
                </w:p>
                <w:p w:rsidR="00827FAD" w:rsidRPr="00DB58DC" w:rsidRDefault="00827FAD" w:rsidP="00827FA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Многоуровневая автостоянка:</w:t>
                  </w:r>
                </w:p>
                <w:p w:rsidR="00827FAD" w:rsidRPr="00DB58DC" w:rsidRDefault="00827FAD" w:rsidP="00827FA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Общая площадь  - 27600,00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., площад</w:t>
                  </w:r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ь участка – 45 717, 00 </w:t>
                  </w:r>
                  <w:proofErr w:type="spellStart"/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объем  - 82 120,0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.,</w:t>
                  </w:r>
                  <w:r w:rsidR="00CE06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количество этажей – 8, количество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 - 860</w:t>
                  </w:r>
                  <w:proofErr w:type="gramEnd"/>
                </w:p>
                <w:p w:rsidR="00827FAD" w:rsidRPr="00DB58DC" w:rsidRDefault="002D4451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Итого объектов участия в долевом строительстве, включая квартиры и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машиноместа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– 2298.</w:t>
                  </w:r>
                </w:p>
                <w:p w:rsidR="00CD1145" w:rsidRPr="00DB58DC" w:rsidRDefault="00CD1145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30AA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A1D8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нет</w:t>
                  </w:r>
                </w:p>
                <w:p w:rsidR="00016CC9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8C5EF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8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8</w:t>
                  </w:r>
                  <w:r w:rsidR="0003693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.2. Вестибюли, лифтовые холлы</w:t>
                  </w:r>
                  <w:r w:rsidR="00EC7CE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переход</w:t>
                  </w:r>
                  <w:r w:rsidR="002503B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ные лоджии и балконы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подвал; </w:t>
                  </w:r>
                </w:p>
                <w:p w:rsidR="002A1EFE" w:rsidRPr="00DB58DC" w:rsidRDefault="00016CC9" w:rsidP="008F424D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8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й</w:t>
                  </w:r>
                  <w:r w:rsidR="004D09A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уз</w:t>
                  </w:r>
                  <w:r w:rsidR="00A467D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ел</w:t>
                  </w:r>
                  <w:r w:rsidR="009114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="009114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венткамеры</w:t>
                  </w:r>
                  <w:proofErr w:type="spellEnd"/>
                  <w:r w:rsidR="009114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лифтовые шахты,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коммуникационные шахты и коммуникационные коридоры, мусороприемн</w:t>
                  </w:r>
                  <w:r w:rsidR="004D09A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ые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камер</w:t>
                  </w:r>
                  <w:r w:rsidR="004D09A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и пр.;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8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водоснабжения и </w:t>
                  </w:r>
                  <w:proofErr w:type="spellStart"/>
                  <w:r w:rsidR="000C20B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канализования</w:t>
                  </w:r>
                  <w:proofErr w:type="spellEnd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8F424D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крышные котельные,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электроосвещение, сети связи и телекоммуникаций, лифты, насосн</w:t>
                  </w:r>
                  <w:r w:rsidR="000C20B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ые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0C20B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и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систем</w:t>
                  </w:r>
                  <w:r w:rsidR="000C20B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дым</w:t>
                  </w:r>
                  <w:r w:rsidR="008630A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оудаления</w:t>
                  </w:r>
                  <w:proofErr w:type="spellEnd"/>
                  <w:r w:rsidR="008630A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мусоропровод</w:t>
                  </w:r>
                  <w:r w:rsidR="000C20B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</w:t>
                  </w:r>
                  <w:r w:rsidR="00105A2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9E499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помещение промывки, прочистки и  д</w:t>
                  </w:r>
                  <w:r w:rsidR="00A941C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ези</w:t>
                  </w:r>
                  <w:r w:rsidR="009E499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нфекции мусоропровода </w:t>
                  </w:r>
                  <w:r w:rsidR="008630A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и пр.;</w:t>
                  </w:r>
                </w:p>
                <w:p w:rsidR="00026616" w:rsidRPr="00DB58DC" w:rsidRDefault="007D3E76" w:rsidP="008F424D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8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="008630AE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5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2661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F75C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</w:t>
                  </w:r>
                  <w:r w:rsidR="002503B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ладовые уборочного инвентаря, </w:t>
                  </w:r>
                  <w:proofErr w:type="spellStart"/>
                  <w:r w:rsidR="00DA65A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электрощитов</w:t>
                  </w:r>
                  <w:r w:rsidR="000C20B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ые</w:t>
                  </w:r>
                  <w:proofErr w:type="spellEnd"/>
                  <w:r w:rsidR="00DA65A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D467B" w:rsidRPr="00DB58DC" w:rsidRDefault="00016CC9" w:rsidP="008F424D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9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Предполагаемый срок получения разрешения на ввод в эксплуатацию строящегося многоквартирного дома: </w:t>
                  </w:r>
                  <w:r w:rsidR="009114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114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ru-RU"/>
                    </w:rPr>
                    <w:t>IV</w:t>
                  </w:r>
                  <w:r w:rsidR="009114B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квартал 2020 года.</w:t>
                  </w:r>
                </w:p>
                <w:p w:rsidR="00016CC9" w:rsidRPr="00DB58DC" w:rsidRDefault="0029250F" w:rsidP="008F424D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7D4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20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ООО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9A029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&gt;;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Проек</w:t>
                  </w:r>
                  <w:r w:rsidR="003A78BF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тная организация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-</w:t>
                  </w:r>
                  <w:r w:rsidR="003F2248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7D4A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ООО &lt;</w:t>
                  </w:r>
                  <w:r w:rsidR="00B57C8B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Конструктив</w:t>
                  </w:r>
                  <w:r w:rsidR="007D465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&gt;;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ОО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&gt;;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D4653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плуатации многоквартирного дома;</w:t>
                  </w:r>
                </w:p>
                <w:p w:rsidR="003E1E71" w:rsidRPr="00DB58DC" w:rsidRDefault="003E1E71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Комитет государственного строительного надзора и государственной экспертизы Ленинградской области.</w:t>
                  </w:r>
                </w:p>
                <w:p w:rsidR="00016CC9" w:rsidRPr="00DB58DC" w:rsidRDefault="00627D4A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. Возможные финансовые и прочие риски при осуществлении проекта строительства: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br/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DB58DC" w:rsidRDefault="00627D4A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F1463E" w:rsidRPr="00DB58DC" w:rsidRDefault="00627D4A" w:rsidP="00F1463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br/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br/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. Планируемая стоимость строительства </w:t>
                  </w:r>
                  <w:r w:rsidR="002A5E5E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жилых домов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F1463E" w:rsidRPr="00DB58DC">
                    <w:rPr>
                      <w:rFonts w:ascii="Verdana" w:hAnsi="Verdana"/>
                      <w:sz w:val="20"/>
                      <w:szCs w:val="20"/>
                    </w:rPr>
                    <w:t xml:space="preserve">2 396 703 139,00 рублей </w:t>
                  </w:r>
                </w:p>
                <w:p w:rsidR="003A78BF" w:rsidRPr="00DB58DC" w:rsidRDefault="00016CC9" w:rsidP="008F424D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3A78BF" w:rsidRPr="00DB58DC" w:rsidRDefault="003A78BF" w:rsidP="008F424D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C7DDE" w:rsidRPr="00DB58DC" w:rsidRDefault="003A78BF" w:rsidP="008F424D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Проектная организация -  ООО &lt;Конструктив&gt;</w:t>
                  </w:r>
                </w:p>
                <w:p w:rsidR="00A814B6" w:rsidRPr="00DB58DC" w:rsidRDefault="00A814B6" w:rsidP="008F424D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</w:p>
                <w:p w:rsidR="00016CC9" w:rsidRPr="00DB58DC" w:rsidRDefault="00016CC9" w:rsidP="008F424D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016CC9" w:rsidRPr="00DB58DC" w:rsidRDefault="00317CF4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24.1</w:t>
                  </w:r>
                  <w:r w:rsidR="002501EC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собственности</w:t>
                  </w:r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016CC9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BF6181" w:rsidRPr="00DB58DC" w:rsidRDefault="00317CF4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24.2. С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="008A380E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397A46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Страхование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 </w:t>
                  </w:r>
                  <w:proofErr w:type="gramStart"/>
                  <w:r w:rsidR="00397A46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Заключен договор </w:t>
                  </w:r>
                  <w:r w:rsidR="00397A46" w:rsidRPr="00DB58DC">
                    <w:rPr>
                      <w:rFonts w:ascii="Verdana" w:hAnsi="Verdana" w:cs="Arial"/>
                      <w:sz w:val="20"/>
                      <w:szCs w:val="20"/>
                    </w:rPr>
                    <w:lastRenderedPageBreak/>
                    <w:t xml:space="preserve">генерального страхования  гражданской ответственности застройщика за неисполнение или ненадлежащее исполнение обязательств по передаче объекта долевого строительства  участнику долевого строительства по договору  участия в долевом строительстве   №  </w:t>
                  </w:r>
                  <w:r w:rsidR="0091381C" w:rsidRPr="00DB58DC">
                    <w:rPr>
                      <w:rFonts w:ascii="Verdana" w:hAnsi="Verdana" w:cs="Arial"/>
                      <w:sz w:val="20"/>
                      <w:szCs w:val="20"/>
                    </w:rPr>
                    <w:t xml:space="preserve">   ГОЗ-29-2526/16 от 25.11.2016 </w:t>
                  </w:r>
                  <w:r w:rsidR="00BF6181" w:rsidRPr="00DB58DC">
                    <w:rPr>
                      <w:rFonts w:ascii="Verdana" w:hAnsi="Verdana" w:cs="Arial"/>
                      <w:sz w:val="20"/>
                      <w:szCs w:val="20"/>
                    </w:rPr>
                    <w:t>с Обществом с ограниченной ответственностью «Страховая компания «РЕСПЕКТ» (ООО «СК «Респект»), ИНН 7743014574, ОГРН 1027739329188, место нахождения: 390023, Рязанская область, г. Рязань, ул. Есенина, дом 29.</w:t>
                  </w:r>
                  <w:proofErr w:type="gramEnd"/>
                </w:p>
                <w:p w:rsidR="00016CC9" w:rsidRPr="00DB58DC" w:rsidRDefault="00016CC9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C46E6" w:rsidRPr="00DB58DC" w:rsidRDefault="00D70B9F" w:rsidP="00A000C1">
                  <w:pPr>
                    <w:jc w:val="both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Заключен кредитный договор № </w:t>
                  </w:r>
                  <w:r w:rsidR="000C46E6" w:rsidRPr="00DB58DC">
                    <w:rPr>
                      <w:rFonts w:ascii="Verdana" w:hAnsi="Verdana" w:cs="Calibri"/>
                      <w:sz w:val="20"/>
                      <w:szCs w:val="20"/>
                    </w:rPr>
                    <w:t>0133-15-002914 от 26</w:t>
                  </w:r>
                  <w:r w:rsidR="00A000C1" w:rsidRPr="00DB58DC">
                    <w:rPr>
                      <w:rFonts w:ascii="Verdana" w:hAnsi="Verdana" w:cs="Calibri"/>
                      <w:sz w:val="20"/>
                      <w:szCs w:val="20"/>
                    </w:rPr>
                    <w:t xml:space="preserve">.11.2015 </w:t>
                  </w:r>
                  <w:r w:rsidR="00A000C1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г.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с Публичным акционерным обществом «Банк «Санкт-Петербург». Окончательный срок </w:t>
                  </w:r>
                  <w:r w:rsidR="00BF75C5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погашения кредита – не позднее </w:t>
                  </w:r>
                  <w:r w:rsidR="00491D16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24 ноября 2017 года.</w:t>
                  </w:r>
                </w:p>
                <w:p w:rsidR="00E000F6" w:rsidRPr="00DB58DC" w:rsidRDefault="00E000F6" w:rsidP="00E000F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25.1.</w:t>
                  </w:r>
                  <w:r w:rsidR="00096922"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Заключен договор залога недвижимого имущества (ипотека)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земельного участка с кадастровым номером </w:t>
                  </w:r>
                  <w:r w:rsidRPr="00DB58DC">
                    <w:rPr>
                      <w:rFonts w:ascii="Verdana" w:hAnsi="Verdana" w:cs="Arial"/>
                      <w:bCs/>
                      <w:sz w:val="20"/>
                      <w:szCs w:val="20"/>
                      <w:shd w:val="clear" w:color="auto" w:fill="FFFFFF"/>
                    </w:rPr>
                    <w:t>47:07:1039001:2466</w:t>
                  </w:r>
                  <w:r w:rsidRPr="00DB58DC">
                    <w:rPr>
                      <w:rFonts w:ascii="Verdana" w:hAnsi="Verdana" w:cs="Arial"/>
                      <w:bCs/>
                      <w:sz w:val="20"/>
                      <w:szCs w:val="20"/>
                      <w:shd w:val="clear" w:color="auto" w:fill="FFFFFF"/>
                    </w:rPr>
                    <w:t xml:space="preserve"> с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Публичным акционерным обществом «Банк «Санкт-Петербург».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000F6" w:rsidRPr="00DB58DC" w:rsidRDefault="00E000F6" w:rsidP="00E000F6">
                  <w:pPr>
                    <w:spacing w:after="0" w:line="240" w:lineRule="auto"/>
                    <w:jc w:val="both"/>
                    <w:rPr>
                      <w:rStyle w:val="apple-converted-space"/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Зарегистрирована ипотека в силу закона  регистрационный номер 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  <w:t>№ 47-47/013-47/013/056/2015-103/1  от 28.12.2015</w:t>
                  </w:r>
                  <w:r w:rsidRPr="00DB58DC">
                    <w:rPr>
                      <w:rStyle w:val="apple-converted-space"/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B58DC">
                    <w:rPr>
                      <w:rStyle w:val="apple-converted-space"/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  <w:t>г.</w:t>
                  </w:r>
                </w:p>
                <w:p w:rsidR="00E000F6" w:rsidRPr="00DB58DC" w:rsidRDefault="00E000F6" w:rsidP="00E000F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</w:p>
                <w:p w:rsidR="00E000F6" w:rsidRPr="00DB58DC" w:rsidRDefault="00E000F6" w:rsidP="00E000F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25.2.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Заключен договор залога недвижимого имущества (ипотека) земельного участка с кадастровым номером </w:t>
                  </w:r>
                  <w:r w:rsidRPr="00DB58DC">
                    <w:rPr>
                      <w:rFonts w:ascii="Verdana" w:hAnsi="Verdana" w:cs="Arial"/>
                      <w:bCs/>
                      <w:sz w:val="20"/>
                      <w:szCs w:val="20"/>
                      <w:shd w:val="clear" w:color="auto" w:fill="FFFFFF"/>
                    </w:rPr>
                    <w:t>47:07:1039001:2469</w:t>
                  </w:r>
                  <w:r w:rsidRPr="00DB58DC">
                    <w:rPr>
                      <w:rFonts w:ascii="Verdana" w:hAnsi="Verdana" w:cs="Arial"/>
                      <w:bCs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B58DC">
                    <w:rPr>
                      <w:rFonts w:ascii="Verdana" w:hAnsi="Verdana" w:cs="Arial"/>
                      <w:bCs/>
                      <w:sz w:val="20"/>
                      <w:szCs w:val="20"/>
                      <w:shd w:val="clear" w:color="auto" w:fill="FFFFFF"/>
                    </w:rPr>
                    <w:t xml:space="preserve">с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Публичным акционерным обществом «Банк «Санкт-Петербург». </w:t>
                  </w:r>
                </w:p>
                <w:p w:rsidR="0010502F" w:rsidRPr="00DB58DC" w:rsidRDefault="00E000F6" w:rsidP="00E000F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З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арегистрирована ипотека в силу закона  регистрационный номер </w:t>
                  </w:r>
                  <w:r w:rsidRPr="00DB58DC">
                    <w:rPr>
                      <w:rFonts w:ascii="Verdana" w:hAnsi="Verdana"/>
                      <w:sz w:val="20"/>
                      <w:szCs w:val="20"/>
                    </w:rPr>
                    <w:t>№ 47-47/013-47/013/</w:t>
                  </w:r>
                  <w:r w:rsidRPr="00DB58DC">
                    <w:rPr>
                      <w:rFonts w:ascii="Verdana" w:hAnsi="Verdana"/>
                      <w:sz w:val="20"/>
                      <w:szCs w:val="20"/>
                    </w:rPr>
                    <w:t>056/2015-105/1  от 28.12.2015  г.</w:t>
                  </w:r>
                </w:p>
                <w:p w:rsidR="00E000F6" w:rsidRPr="00DB58DC" w:rsidRDefault="00E000F6" w:rsidP="00E000F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E000F6" w:rsidRPr="00DB58DC" w:rsidRDefault="00E000F6" w:rsidP="00E000F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hAnsi="Verdana"/>
                      <w:sz w:val="20"/>
                      <w:szCs w:val="20"/>
                    </w:rPr>
                    <w:t>25.3.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Заключен договор залога недвижимого имущества (ипотека) земельного участка с кадастровым номером </w:t>
                  </w:r>
                  <w:bookmarkStart w:id="0" w:name="_GoBack"/>
                  <w:r w:rsidRPr="00504152">
                    <w:rPr>
                      <w:rFonts w:ascii="Verdana" w:hAnsi="Verdana" w:cs="Arial"/>
                      <w:bCs/>
                      <w:sz w:val="20"/>
                      <w:szCs w:val="20"/>
                      <w:shd w:val="clear" w:color="auto" w:fill="FFFFFF"/>
                    </w:rPr>
                    <w:t>47:07:1039001:2470</w:t>
                  </w:r>
                  <w:r w:rsidRPr="00DB58DC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bookmarkEnd w:id="0"/>
                  <w:r w:rsidRPr="00DB58DC">
                    <w:rPr>
                      <w:rFonts w:ascii="Verdana" w:hAnsi="Verdana" w:cs="Arial"/>
                      <w:bCs/>
                      <w:sz w:val="20"/>
                      <w:szCs w:val="20"/>
                      <w:shd w:val="clear" w:color="auto" w:fill="FFFFFF"/>
                    </w:rPr>
                    <w:t xml:space="preserve">с </w:t>
                  </w: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Публичным акционерным обществом «Банк «Санкт-Петербург». </w:t>
                  </w:r>
                </w:p>
                <w:p w:rsidR="00E000F6" w:rsidRPr="00DB58DC" w:rsidRDefault="00E000F6" w:rsidP="00E000F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Зарегистрирована ипотека в силу закона  регистрационный номер </w:t>
                  </w:r>
                  <w:r w:rsidRPr="00DB58DC">
                    <w:rPr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  <w:t>№ 47-47/013-47/013/056/2015-106/1  от 28.12.2015</w:t>
                  </w:r>
                  <w:r w:rsidRPr="00DB58DC">
                    <w:rPr>
                      <w:rStyle w:val="apple-converted-space"/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DB58DC">
                    <w:rPr>
                      <w:rStyle w:val="apple-converted-space"/>
                      <w:rFonts w:ascii="Verdana" w:hAnsi="Verdana" w:cs="Arial"/>
                      <w:sz w:val="20"/>
                      <w:szCs w:val="20"/>
                      <w:shd w:val="clear" w:color="auto" w:fill="FFFFFF"/>
                    </w:rPr>
                    <w:t>г.</w:t>
                  </w:r>
                </w:p>
                <w:p w:rsidR="00016CC9" w:rsidRPr="00DB58DC" w:rsidRDefault="00B46C88" w:rsidP="008F42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</w:pPr>
                  <w:r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&lt;Норманн</w:t>
                  </w:r>
                  <w:r w:rsidR="00983A17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983A17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ЛО</w:t>
                  </w:r>
                  <w:r w:rsidR="00016CC9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10502F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        Н.</w:t>
                  </w:r>
                  <w:proofErr w:type="gramEnd"/>
                  <w:r w:rsidR="0010502F" w:rsidRPr="00DB58DC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ru-RU"/>
                    </w:rPr>
                    <w:t>Л.   Копытин</w:t>
                  </w:r>
                </w:p>
              </w:tc>
            </w:tr>
            <w:tr w:rsidR="00810BCA" w:rsidRPr="00DB58DC">
              <w:trPr>
                <w:tblCellSpacing w:w="0" w:type="dxa"/>
              </w:trPr>
              <w:tc>
                <w:tcPr>
                  <w:tcW w:w="5000" w:type="pct"/>
                  <w:vAlign w:val="bottom"/>
                </w:tcPr>
                <w:p w:rsidR="00810BCA" w:rsidRPr="00DB58DC" w:rsidRDefault="00810BCA" w:rsidP="00A91C0C">
                  <w:pPr>
                    <w:pStyle w:val="a9"/>
                    <w:shd w:val="clear" w:color="auto" w:fill="FFFFFF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016CC9" w:rsidRPr="00DB58DC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</w:p>
        </w:tc>
      </w:tr>
    </w:tbl>
    <w:p w:rsidR="003C4AE8" w:rsidRPr="00DB58DC" w:rsidRDefault="003C4AE8" w:rsidP="00795D49">
      <w:pPr>
        <w:pStyle w:val="a3"/>
        <w:ind w:right="-1"/>
        <w:jc w:val="both"/>
        <w:rPr>
          <w:rFonts w:cs="Arial"/>
          <w:color w:val="auto"/>
          <w:sz w:val="20"/>
          <w:szCs w:val="20"/>
        </w:rPr>
      </w:pPr>
    </w:p>
    <w:sectPr w:rsidR="003C4AE8" w:rsidRPr="00DB58DC" w:rsidSect="00323DE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D4" w:rsidRDefault="00900AD4" w:rsidP="00055D0E">
      <w:pPr>
        <w:spacing w:after="0" w:line="240" w:lineRule="auto"/>
      </w:pPr>
      <w:r>
        <w:separator/>
      </w:r>
    </w:p>
  </w:endnote>
  <w:endnote w:type="continuationSeparator" w:id="0">
    <w:p w:rsidR="00900AD4" w:rsidRDefault="00900AD4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DC" w:rsidRDefault="0025574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152">
      <w:rPr>
        <w:noProof/>
      </w:rPr>
      <w:t>7</w:t>
    </w:r>
    <w:r>
      <w:rPr>
        <w:noProof/>
      </w:rPr>
      <w:fldChar w:fldCharType="end"/>
    </w:r>
  </w:p>
  <w:p w:rsidR="000F14DC" w:rsidRDefault="000F14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D4" w:rsidRDefault="00900AD4" w:rsidP="00055D0E">
      <w:pPr>
        <w:spacing w:after="0" w:line="240" w:lineRule="auto"/>
      </w:pPr>
      <w:r>
        <w:separator/>
      </w:r>
    </w:p>
  </w:footnote>
  <w:footnote w:type="continuationSeparator" w:id="0">
    <w:p w:rsidR="00900AD4" w:rsidRDefault="00900AD4" w:rsidP="0005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EA" w:rsidRDefault="00323DEA">
    <w:pPr>
      <w:pStyle w:val="a5"/>
    </w:pPr>
  </w:p>
  <w:p w:rsidR="00323DEA" w:rsidRDefault="00323D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4B64"/>
    <w:rsid w:val="0000642C"/>
    <w:rsid w:val="00011338"/>
    <w:rsid w:val="0001304D"/>
    <w:rsid w:val="00015630"/>
    <w:rsid w:val="00016CC9"/>
    <w:rsid w:val="00021761"/>
    <w:rsid w:val="0002370E"/>
    <w:rsid w:val="00024C39"/>
    <w:rsid w:val="00026616"/>
    <w:rsid w:val="000268CA"/>
    <w:rsid w:val="00030AAF"/>
    <w:rsid w:val="0003503D"/>
    <w:rsid w:val="0003693B"/>
    <w:rsid w:val="00041005"/>
    <w:rsid w:val="00041606"/>
    <w:rsid w:val="00041612"/>
    <w:rsid w:val="0004169E"/>
    <w:rsid w:val="00042BE6"/>
    <w:rsid w:val="000430A7"/>
    <w:rsid w:val="000458DD"/>
    <w:rsid w:val="00055D0E"/>
    <w:rsid w:val="000567EB"/>
    <w:rsid w:val="00057770"/>
    <w:rsid w:val="000609A1"/>
    <w:rsid w:val="00062FC5"/>
    <w:rsid w:val="000648BA"/>
    <w:rsid w:val="00073977"/>
    <w:rsid w:val="00075687"/>
    <w:rsid w:val="000762EB"/>
    <w:rsid w:val="00083AD3"/>
    <w:rsid w:val="000857BC"/>
    <w:rsid w:val="0009683D"/>
    <w:rsid w:val="00096922"/>
    <w:rsid w:val="000A1D86"/>
    <w:rsid w:val="000A2406"/>
    <w:rsid w:val="000A25B9"/>
    <w:rsid w:val="000A2F63"/>
    <w:rsid w:val="000A687A"/>
    <w:rsid w:val="000B1522"/>
    <w:rsid w:val="000B3443"/>
    <w:rsid w:val="000B3A3B"/>
    <w:rsid w:val="000B4769"/>
    <w:rsid w:val="000C1221"/>
    <w:rsid w:val="000C20B9"/>
    <w:rsid w:val="000C46E6"/>
    <w:rsid w:val="000C4D5B"/>
    <w:rsid w:val="000C4F01"/>
    <w:rsid w:val="000D0C15"/>
    <w:rsid w:val="000D6620"/>
    <w:rsid w:val="000E373C"/>
    <w:rsid w:val="000E7861"/>
    <w:rsid w:val="000F14DC"/>
    <w:rsid w:val="000F5790"/>
    <w:rsid w:val="0010502F"/>
    <w:rsid w:val="00105A2F"/>
    <w:rsid w:val="00111A29"/>
    <w:rsid w:val="001128C9"/>
    <w:rsid w:val="00114567"/>
    <w:rsid w:val="0011684F"/>
    <w:rsid w:val="00117AAD"/>
    <w:rsid w:val="00123BC2"/>
    <w:rsid w:val="00136C1E"/>
    <w:rsid w:val="00156777"/>
    <w:rsid w:val="00164740"/>
    <w:rsid w:val="00170A25"/>
    <w:rsid w:val="00172D17"/>
    <w:rsid w:val="00175F90"/>
    <w:rsid w:val="001766DC"/>
    <w:rsid w:val="00186A5B"/>
    <w:rsid w:val="0019413F"/>
    <w:rsid w:val="001A4514"/>
    <w:rsid w:val="001B01F4"/>
    <w:rsid w:val="001B04AD"/>
    <w:rsid w:val="001B491B"/>
    <w:rsid w:val="001C26BB"/>
    <w:rsid w:val="001C5BD4"/>
    <w:rsid w:val="001C6C02"/>
    <w:rsid w:val="001D38E2"/>
    <w:rsid w:val="001E0066"/>
    <w:rsid w:val="001E0141"/>
    <w:rsid w:val="001E1C2B"/>
    <w:rsid w:val="001E21F4"/>
    <w:rsid w:val="001F13FE"/>
    <w:rsid w:val="001F6598"/>
    <w:rsid w:val="002032D8"/>
    <w:rsid w:val="00232639"/>
    <w:rsid w:val="00237F6A"/>
    <w:rsid w:val="00240614"/>
    <w:rsid w:val="00243554"/>
    <w:rsid w:val="0024796F"/>
    <w:rsid w:val="002501EC"/>
    <w:rsid w:val="002503B9"/>
    <w:rsid w:val="002512F3"/>
    <w:rsid w:val="00253FFC"/>
    <w:rsid w:val="00255743"/>
    <w:rsid w:val="00257C99"/>
    <w:rsid w:val="00264AD6"/>
    <w:rsid w:val="00267635"/>
    <w:rsid w:val="0028065C"/>
    <w:rsid w:val="00282760"/>
    <w:rsid w:val="00282BFA"/>
    <w:rsid w:val="0029250F"/>
    <w:rsid w:val="002A0750"/>
    <w:rsid w:val="002A1EFE"/>
    <w:rsid w:val="002A5E5E"/>
    <w:rsid w:val="002A7517"/>
    <w:rsid w:val="002B419E"/>
    <w:rsid w:val="002B48D0"/>
    <w:rsid w:val="002B6E2F"/>
    <w:rsid w:val="002B7458"/>
    <w:rsid w:val="002B786B"/>
    <w:rsid w:val="002C2C98"/>
    <w:rsid w:val="002C5820"/>
    <w:rsid w:val="002D2D2D"/>
    <w:rsid w:val="002D4451"/>
    <w:rsid w:val="002E0447"/>
    <w:rsid w:val="002E1832"/>
    <w:rsid w:val="002E1D7A"/>
    <w:rsid w:val="002E39F1"/>
    <w:rsid w:val="002E6FF8"/>
    <w:rsid w:val="002F229D"/>
    <w:rsid w:val="002F64E9"/>
    <w:rsid w:val="002F71F9"/>
    <w:rsid w:val="00301616"/>
    <w:rsid w:val="00304961"/>
    <w:rsid w:val="00306E68"/>
    <w:rsid w:val="00314500"/>
    <w:rsid w:val="00314541"/>
    <w:rsid w:val="00317CF4"/>
    <w:rsid w:val="00321423"/>
    <w:rsid w:val="00323135"/>
    <w:rsid w:val="00323DEA"/>
    <w:rsid w:val="003260EE"/>
    <w:rsid w:val="003275D3"/>
    <w:rsid w:val="00333434"/>
    <w:rsid w:val="00334FDA"/>
    <w:rsid w:val="003372D1"/>
    <w:rsid w:val="00341C8E"/>
    <w:rsid w:val="00342013"/>
    <w:rsid w:val="00343E78"/>
    <w:rsid w:val="00347305"/>
    <w:rsid w:val="003476BE"/>
    <w:rsid w:val="00347960"/>
    <w:rsid w:val="00350B44"/>
    <w:rsid w:val="00360263"/>
    <w:rsid w:val="0036290A"/>
    <w:rsid w:val="00373851"/>
    <w:rsid w:val="00374C6E"/>
    <w:rsid w:val="00377280"/>
    <w:rsid w:val="00380B38"/>
    <w:rsid w:val="0038370C"/>
    <w:rsid w:val="00384DA8"/>
    <w:rsid w:val="00392077"/>
    <w:rsid w:val="00397A46"/>
    <w:rsid w:val="003A48B5"/>
    <w:rsid w:val="003A78BF"/>
    <w:rsid w:val="003C22A9"/>
    <w:rsid w:val="003C4AE8"/>
    <w:rsid w:val="003C70EB"/>
    <w:rsid w:val="003D1C44"/>
    <w:rsid w:val="003D2DEB"/>
    <w:rsid w:val="003D56E2"/>
    <w:rsid w:val="003D5E38"/>
    <w:rsid w:val="003E1E71"/>
    <w:rsid w:val="003E203B"/>
    <w:rsid w:val="003E4CFC"/>
    <w:rsid w:val="003F2248"/>
    <w:rsid w:val="003F4E0F"/>
    <w:rsid w:val="00401B7F"/>
    <w:rsid w:val="00402537"/>
    <w:rsid w:val="00402D34"/>
    <w:rsid w:val="00403448"/>
    <w:rsid w:val="004043AA"/>
    <w:rsid w:val="004062D4"/>
    <w:rsid w:val="00407A98"/>
    <w:rsid w:val="004126AC"/>
    <w:rsid w:val="00413CEE"/>
    <w:rsid w:val="004212A7"/>
    <w:rsid w:val="00421336"/>
    <w:rsid w:val="0043730C"/>
    <w:rsid w:val="00442C1C"/>
    <w:rsid w:val="0044466D"/>
    <w:rsid w:val="00447E7F"/>
    <w:rsid w:val="00452CF5"/>
    <w:rsid w:val="004531F6"/>
    <w:rsid w:val="00457F2C"/>
    <w:rsid w:val="004614A5"/>
    <w:rsid w:val="00463CB3"/>
    <w:rsid w:val="004659B3"/>
    <w:rsid w:val="00467858"/>
    <w:rsid w:val="00471E94"/>
    <w:rsid w:val="004731C1"/>
    <w:rsid w:val="00474714"/>
    <w:rsid w:val="00482315"/>
    <w:rsid w:val="004854C9"/>
    <w:rsid w:val="004907AA"/>
    <w:rsid w:val="004909AC"/>
    <w:rsid w:val="00491D16"/>
    <w:rsid w:val="00493D43"/>
    <w:rsid w:val="0049409C"/>
    <w:rsid w:val="00496470"/>
    <w:rsid w:val="004968CC"/>
    <w:rsid w:val="004979BE"/>
    <w:rsid w:val="00497A07"/>
    <w:rsid w:val="00497AA1"/>
    <w:rsid w:val="00497C4D"/>
    <w:rsid w:val="004A0516"/>
    <w:rsid w:val="004A0CDD"/>
    <w:rsid w:val="004A23ED"/>
    <w:rsid w:val="004A32CD"/>
    <w:rsid w:val="004B3532"/>
    <w:rsid w:val="004B5292"/>
    <w:rsid w:val="004B561F"/>
    <w:rsid w:val="004B5781"/>
    <w:rsid w:val="004C2D5F"/>
    <w:rsid w:val="004C3AF2"/>
    <w:rsid w:val="004D09A8"/>
    <w:rsid w:val="004E5839"/>
    <w:rsid w:val="004E6DB5"/>
    <w:rsid w:val="004E7279"/>
    <w:rsid w:val="004F1A7E"/>
    <w:rsid w:val="004F518E"/>
    <w:rsid w:val="004F595D"/>
    <w:rsid w:val="004F7740"/>
    <w:rsid w:val="00503DA0"/>
    <w:rsid w:val="00504152"/>
    <w:rsid w:val="0050477E"/>
    <w:rsid w:val="005147EB"/>
    <w:rsid w:val="00515985"/>
    <w:rsid w:val="00520646"/>
    <w:rsid w:val="00521E8E"/>
    <w:rsid w:val="0052395D"/>
    <w:rsid w:val="00525709"/>
    <w:rsid w:val="00527274"/>
    <w:rsid w:val="005301DC"/>
    <w:rsid w:val="00534577"/>
    <w:rsid w:val="00543BB6"/>
    <w:rsid w:val="005528A4"/>
    <w:rsid w:val="00556811"/>
    <w:rsid w:val="0056076A"/>
    <w:rsid w:val="00560979"/>
    <w:rsid w:val="00562260"/>
    <w:rsid w:val="00564207"/>
    <w:rsid w:val="00564715"/>
    <w:rsid w:val="00564A87"/>
    <w:rsid w:val="00567D7E"/>
    <w:rsid w:val="005703A1"/>
    <w:rsid w:val="00573072"/>
    <w:rsid w:val="00574384"/>
    <w:rsid w:val="0057575D"/>
    <w:rsid w:val="00575C4E"/>
    <w:rsid w:val="00576A03"/>
    <w:rsid w:val="00577CF4"/>
    <w:rsid w:val="005857E9"/>
    <w:rsid w:val="00586531"/>
    <w:rsid w:val="005865AA"/>
    <w:rsid w:val="00587033"/>
    <w:rsid w:val="00592836"/>
    <w:rsid w:val="00592B9B"/>
    <w:rsid w:val="0059465B"/>
    <w:rsid w:val="005A12FC"/>
    <w:rsid w:val="005A26CE"/>
    <w:rsid w:val="005A2C75"/>
    <w:rsid w:val="005A5FB8"/>
    <w:rsid w:val="005B25AC"/>
    <w:rsid w:val="005B4DB3"/>
    <w:rsid w:val="005B4F8C"/>
    <w:rsid w:val="005B706B"/>
    <w:rsid w:val="005C576F"/>
    <w:rsid w:val="005D03CF"/>
    <w:rsid w:val="005E42C4"/>
    <w:rsid w:val="005F03C1"/>
    <w:rsid w:val="005F4CFD"/>
    <w:rsid w:val="00600F3D"/>
    <w:rsid w:val="00611FDA"/>
    <w:rsid w:val="006149F4"/>
    <w:rsid w:val="00616F1D"/>
    <w:rsid w:val="00617377"/>
    <w:rsid w:val="006237B2"/>
    <w:rsid w:val="0062402F"/>
    <w:rsid w:val="0062462D"/>
    <w:rsid w:val="00627D4A"/>
    <w:rsid w:val="006308A1"/>
    <w:rsid w:val="00630AA8"/>
    <w:rsid w:val="006314D1"/>
    <w:rsid w:val="00631D23"/>
    <w:rsid w:val="00636933"/>
    <w:rsid w:val="006405B9"/>
    <w:rsid w:val="00641CDE"/>
    <w:rsid w:val="00642FE6"/>
    <w:rsid w:val="00646DF7"/>
    <w:rsid w:val="0064777B"/>
    <w:rsid w:val="0065064D"/>
    <w:rsid w:val="00650908"/>
    <w:rsid w:val="006568DD"/>
    <w:rsid w:val="00657F7D"/>
    <w:rsid w:val="0066070F"/>
    <w:rsid w:val="00660A12"/>
    <w:rsid w:val="00661FF9"/>
    <w:rsid w:val="0067021F"/>
    <w:rsid w:val="00670EC0"/>
    <w:rsid w:val="006713F0"/>
    <w:rsid w:val="00672954"/>
    <w:rsid w:val="0067562E"/>
    <w:rsid w:val="00675D45"/>
    <w:rsid w:val="00681C34"/>
    <w:rsid w:val="00682CBC"/>
    <w:rsid w:val="00691ACB"/>
    <w:rsid w:val="0069364A"/>
    <w:rsid w:val="0069374B"/>
    <w:rsid w:val="00693AE4"/>
    <w:rsid w:val="00694707"/>
    <w:rsid w:val="00694A9A"/>
    <w:rsid w:val="006A65D5"/>
    <w:rsid w:val="006B1B2B"/>
    <w:rsid w:val="006B7206"/>
    <w:rsid w:val="006C1A92"/>
    <w:rsid w:val="006C7D96"/>
    <w:rsid w:val="006C7DDE"/>
    <w:rsid w:val="006D0D13"/>
    <w:rsid w:val="006D3615"/>
    <w:rsid w:val="006E3932"/>
    <w:rsid w:val="006E613C"/>
    <w:rsid w:val="006E70EA"/>
    <w:rsid w:val="006F1615"/>
    <w:rsid w:val="006F2C7E"/>
    <w:rsid w:val="006F6AAA"/>
    <w:rsid w:val="00702F1F"/>
    <w:rsid w:val="00703FAB"/>
    <w:rsid w:val="00704D7D"/>
    <w:rsid w:val="00707342"/>
    <w:rsid w:val="007121D9"/>
    <w:rsid w:val="00714D15"/>
    <w:rsid w:val="0071504C"/>
    <w:rsid w:val="00715462"/>
    <w:rsid w:val="0072094A"/>
    <w:rsid w:val="00723901"/>
    <w:rsid w:val="007254F2"/>
    <w:rsid w:val="007306FC"/>
    <w:rsid w:val="00731770"/>
    <w:rsid w:val="00732753"/>
    <w:rsid w:val="00732E61"/>
    <w:rsid w:val="00734C52"/>
    <w:rsid w:val="00737651"/>
    <w:rsid w:val="00741560"/>
    <w:rsid w:val="00747290"/>
    <w:rsid w:val="00747B77"/>
    <w:rsid w:val="007507E8"/>
    <w:rsid w:val="00751572"/>
    <w:rsid w:val="00762289"/>
    <w:rsid w:val="00765FFD"/>
    <w:rsid w:val="00783469"/>
    <w:rsid w:val="00787EB4"/>
    <w:rsid w:val="00787F53"/>
    <w:rsid w:val="00790B62"/>
    <w:rsid w:val="0079160D"/>
    <w:rsid w:val="0079218D"/>
    <w:rsid w:val="00792A65"/>
    <w:rsid w:val="00795D49"/>
    <w:rsid w:val="007B122B"/>
    <w:rsid w:val="007B7824"/>
    <w:rsid w:val="007B7A02"/>
    <w:rsid w:val="007C2201"/>
    <w:rsid w:val="007D2C41"/>
    <w:rsid w:val="007D3E76"/>
    <w:rsid w:val="007D4653"/>
    <w:rsid w:val="007D58B6"/>
    <w:rsid w:val="007D615D"/>
    <w:rsid w:val="007E6CE1"/>
    <w:rsid w:val="007F4677"/>
    <w:rsid w:val="00802760"/>
    <w:rsid w:val="00802C86"/>
    <w:rsid w:val="00810BCA"/>
    <w:rsid w:val="00810C36"/>
    <w:rsid w:val="0082350A"/>
    <w:rsid w:val="00827FAD"/>
    <w:rsid w:val="00834C55"/>
    <w:rsid w:val="00854EE6"/>
    <w:rsid w:val="0085668C"/>
    <w:rsid w:val="00857D1C"/>
    <w:rsid w:val="00861159"/>
    <w:rsid w:val="008630AE"/>
    <w:rsid w:val="0086462A"/>
    <w:rsid w:val="00877235"/>
    <w:rsid w:val="00877BB5"/>
    <w:rsid w:val="00886C46"/>
    <w:rsid w:val="00892EA3"/>
    <w:rsid w:val="00894E68"/>
    <w:rsid w:val="008A104A"/>
    <w:rsid w:val="008A1BFE"/>
    <w:rsid w:val="008A380E"/>
    <w:rsid w:val="008A610D"/>
    <w:rsid w:val="008B5181"/>
    <w:rsid w:val="008C39B1"/>
    <w:rsid w:val="008C3E23"/>
    <w:rsid w:val="008C5EF8"/>
    <w:rsid w:val="008C678A"/>
    <w:rsid w:val="008D3378"/>
    <w:rsid w:val="008D56FE"/>
    <w:rsid w:val="008E2A85"/>
    <w:rsid w:val="008E4DF7"/>
    <w:rsid w:val="008F3FF8"/>
    <w:rsid w:val="008F424D"/>
    <w:rsid w:val="008F5A52"/>
    <w:rsid w:val="008F5F84"/>
    <w:rsid w:val="00900AD4"/>
    <w:rsid w:val="00904C46"/>
    <w:rsid w:val="009068DA"/>
    <w:rsid w:val="00910620"/>
    <w:rsid w:val="00910D6F"/>
    <w:rsid w:val="009114B1"/>
    <w:rsid w:val="0091154D"/>
    <w:rsid w:val="0091381C"/>
    <w:rsid w:val="00913F37"/>
    <w:rsid w:val="00936528"/>
    <w:rsid w:val="00940F22"/>
    <w:rsid w:val="00943FD1"/>
    <w:rsid w:val="0094431F"/>
    <w:rsid w:val="00951E4B"/>
    <w:rsid w:val="0095254C"/>
    <w:rsid w:val="009529B8"/>
    <w:rsid w:val="00957D53"/>
    <w:rsid w:val="00972685"/>
    <w:rsid w:val="009770C8"/>
    <w:rsid w:val="00983A17"/>
    <w:rsid w:val="009844B8"/>
    <w:rsid w:val="0099083B"/>
    <w:rsid w:val="00992374"/>
    <w:rsid w:val="009A0290"/>
    <w:rsid w:val="009A3681"/>
    <w:rsid w:val="009A64D2"/>
    <w:rsid w:val="009B021F"/>
    <w:rsid w:val="009B4226"/>
    <w:rsid w:val="009C5965"/>
    <w:rsid w:val="009D3710"/>
    <w:rsid w:val="009E12A0"/>
    <w:rsid w:val="009E4990"/>
    <w:rsid w:val="009E5B30"/>
    <w:rsid w:val="009F58ED"/>
    <w:rsid w:val="009F7EC3"/>
    <w:rsid w:val="00A000C1"/>
    <w:rsid w:val="00A044FA"/>
    <w:rsid w:val="00A12695"/>
    <w:rsid w:val="00A12D2C"/>
    <w:rsid w:val="00A1549A"/>
    <w:rsid w:val="00A22384"/>
    <w:rsid w:val="00A22551"/>
    <w:rsid w:val="00A35166"/>
    <w:rsid w:val="00A40892"/>
    <w:rsid w:val="00A41590"/>
    <w:rsid w:val="00A45F66"/>
    <w:rsid w:val="00A467D5"/>
    <w:rsid w:val="00A473B9"/>
    <w:rsid w:val="00A47C38"/>
    <w:rsid w:val="00A53FBB"/>
    <w:rsid w:val="00A63A4F"/>
    <w:rsid w:val="00A64010"/>
    <w:rsid w:val="00A67F34"/>
    <w:rsid w:val="00A713A7"/>
    <w:rsid w:val="00A73172"/>
    <w:rsid w:val="00A7443C"/>
    <w:rsid w:val="00A814B6"/>
    <w:rsid w:val="00A84DC6"/>
    <w:rsid w:val="00A85C9D"/>
    <w:rsid w:val="00A87969"/>
    <w:rsid w:val="00A91C0C"/>
    <w:rsid w:val="00A93DDE"/>
    <w:rsid w:val="00A941C0"/>
    <w:rsid w:val="00AA3499"/>
    <w:rsid w:val="00AA36CE"/>
    <w:rsid w:val="00AA6DE5"/>
    <w:rsid w:val="00AA7307"/>
    <w:rsid w:val="00AB2F36"/>
    <w:rsid w:val="00AB4D19"/>
    <w:rsid w:val="00AB6F2B"/>
    <w:rsid w:val="00AC19F0"/>
    <w:rsid w:val="00AC4F10"/>
    <w:rsid w:val="00AD059B"/>
    <w:rsid w:val="00AD4D87"/>
    <w:rsid w:val="00AD5DB7"/>
    <w:rsid w:val="00AD6FCB"/>
    <w:rsid w:val="00AE0FE0"/>
    <w:rsid w:val="00AE3050"/>
    <w:rsid w:val="00AE3875"/>
    <w:rsid w:val="00AE47D5"/>
    <w:rsid w:val="00AE7504"/>
    <w:rsid w:val="00AE7E09"/>
    <w:rsid w:val="00AF430D"/>
    <w:rsid w:val="00B00BBB"/>
    <w:rsid w:val="00B01BFF"/>
    <w:rsid w:val="00B026B8"/>
    <w:rsid w:val="00B12950"/>
    <w:rsid w:val="00B2264F"/>
    <w:rsid w:val="00B23EC5"/>
    <w:rsid w:val="00B25629"/>
    <w:rsid w:val="00B27B06"/>
    <w:rsid w:val="00B302E9"/>
    <w:rsid w:val="00B30DB8"/>
    <w:rsid w:val="00B30EDB"/>
    <w:rsid w:val="00B3233B"/>
    <w:rsid w:val="00B353D6"/>
    <w:rsid w:val="00B422DA"/>
    <w:rsid w:val="00B437AB"/>
    <w:rsid w:val="00B43B18"/>
    <w:rsid w:val="00B4543E"/>
    <w:rsid w:val="00B46C88"/>
    <w:rsid w:val="00B46DAA"/>
    <w:rsid w:val="00B55455"/>
    <w:rsid w:val="00B57C8B"/>
    <w:rsid w:val="00B60BE9"/>
    <w:rsid w:val="00B63322"/>
    <w:rsid w:val="00B637E6"/>
    <w:rsid w:val="00B669A3"/>
    <w:rsid w:val="00B71428"/>
    <w:rsid w:val="00B75EF0"/>
    <w:rsid w:val="00B7737A"/>
    <w:rsid w:val="00B77581"/>
    <w:rsid w:val="00B82844"/>
    <w:rsid w:val="00B836A2"/>
    <w:rsid w:val="00B8385D"/>
    <w:rsid w:val="00B921F0"/>
    <w:rsid w:val="00B947F6"/>
    <w:rsid w:val="00B949A3"/>
    <w:rsid w:val="00BA2517"/>
    <w:rsid w:val="00BA3CB3"/>
    <w:rsid w:val="00BA5864"/>
    <w:rsid w:val="00BB25AA"/>
    <w:rsid w:val="00BB4315"/>
    <w:rsid w:val="00BB4752"/>
    <w:rsid w:val="00BB724D"/>
    <w:rsid w:val="00BC1786"/>
    <w:rsid w:val="00BC1FBF"/>
    <w:rsid w:val="00BC57DB"/>
    <w:rsid w:val="00BC717C"/>
    <w:rsid w:val="00BE0EFA"/>
    <w:rsid w:val="00BE26B6"/>
    <w:rsid w:val="00BE43CA"/>
    <w:rsid w:val="00BE5605"/>
    <w:rsid w:val="00BE7EC6"/>
    <w:rsid w:val="00BF12DF"/>
    <w:rsid w:val="00BF14D4"/>
    <w:rsid w:val="00BF46AE"/>
    <w:rsid w:val="00BF6181"/>
    <w:rsid w:val="00BF75C5"/>
    <w:rsid w:val="00BF7CEB"/>
    <w:rsid w:val="00C014D9"/>
    <w:rsid w:val="00C01ACB"/>
    <w:rsid w:val="00C041D8"/>
    <w:rsid w:val="00C12D2D"/>
    <w:rsid w:val="00C13765"/>
    <w:rsid w:val="00C16F04"/>
    <w:rsid w:val="00C220BF"/>
    <w:rsid w:val="00C3306E"/>
    <w:rsid w:val="00C334D5"/>
    <w:rsid w:val="00C35409"/>
    <w:rsid w:val="00C35676"/>
    <w:rsid w:val="00C40F8B"/>
    <w:rsid w:val="00C426DF"/>
    <w:rsid w:val="00C42A54"/>
    <w:rsid w:val="00C5375C"/>
    <w:rsid w:val="00C55A37"/>
    <w:rsid w:val="00C56324"/>
    <w:rsid w:val="00C61FC2"/>
    <w:rsid w:val="00C63917"/>
    <w:rsid w:val="00C652BC"/>
    <w:rsid w:val="00C65F0D"/>
    <w:rsid w:val="00C702FA"/>
    <w:rsid w:val="00C70AB9"/>
    <w:rsid w:val="00C75BFD"/>
    <w:rsid w:val="00C76DB8"/>
    <w:rsid w:val="00C80213"/>
    <w:rsid w:val="00C91560"/>
    <w:rsid w:val="00C94A87"/>
    <w:rsid w:val="00CA65A0"/>
    <w:rsid w:val="00CB0340"/>
    <w:rsid w:val="00CC4C2B"/>
    <w:rsid w:val="00CC66F5"/>
    <w:rsid w:val="00CD1145"/>
    <w:rsid w:val="00CD177F"/>
    <w:rsid w:val="00CD2076"/>
    <w:rsid w:val="00CD467B"/>
    <w:rsid w:val="00CD7114"/>
    <w:rsid w:val="00CE06D5"/>
    <w:rsid w:val="00CE2B83"/>
    <w:rsid w:val="00CE50A3"/>
    <w:rsid w:val="00CF413A"/>
    <w:rsid w:val="00D03000"/>
    <w:rsid w:val="00D04C27"/>
    <w:rsid w:val="00D15EDC"/>
    <w:rsid w:val="00D17B93"/>
    <w:rsid w:val="00D20D4F"/>
    <w:rsid w:val="00D21E84"/>
    <w:rsid w:val="00D26ABE"/>
    <w:rsid w:val="00D33499"/>
    <w:rsid w:val="00D338AA"/>
    <w:rsid w:val="00D40E2B"/>
    <w:rsid w:val="00D4108C"/>
    <w:rsid w:val="00D41BA3"/>
    <w:rsid w:val="00D46031"/>
    <w:rsid w:val="00D46F3A"/>
    <w:rsid w:val="00D52B5C"/>
    <w:rsid w:val="00D57D74"/>
    <w:rsid w:val="00D60DED"/>
    <w:rsid w:val="00D663E3"/>
    <w:rsid w:val="00D66498"/>
    <w:rsid w:val="00D70B9F"/>
    <w:rsid w:val="00D731FB"/>
    <w:rsid w:val="00D74157"/>
    <w:rsid w:val="00D74A7B"/>
    <w:rsid w:val="00D80324"/>
    <w:rsid w:val="00D930CD"/>
    <w:rsid w:val="00D93445"/>
    <w:rsid w:val="00D95B31"/>
    <w:rsid w:val="00DA65A8"/>
    <w:rsid w:val="00DA760C"/>
    <w:rsid w:val="00DA7832"/>
    <w:rsid w:val="00DB13B6"/>
    <w:rsid w:val="00DB58DC"/>
    <w:rsid w:val="00DC0854"/>
    <w:rsid w:val="00DC1E9A"/>
    <w:rsid w:val="00DC2EB1"/>
    <w:rsid w:val="00DC6890"/>
    <w:rsid w:val="00DD22E4"/>
    <w:rsid w:val="00DD24CB"/>
    <w:rsid w:val="00DD2C68"/>
    <w:rsid w:val="00DD3DD7"/>
    <w:rsid w:val="00DE1AFD"/>
    <w:rsid w:val="00DE7384"/>
    <w:rsid w:val="00DF575D"/>
    <w:rsid w:val="00E000F6"/>
    <w:rsid w:val="00E10DE1"/>
    <w:rsid w:val="00E12612"/>
    <w:rsid w:val="00E1376D"/>
    <w:rsid w:val="00E139C8"/>
    <w:rsid w:val="00E15906"/>
    <w:rsid w:val="00E16234"/>
    <w:rsid w:val="00E2089E"/>
    <w:rsid w:val="00E21CF9"/>
    <w:rsid w:val="00E21D9E"/>
    <w:rsid w:val="00E23BD2"/>
    <w:rsid w:val="00E269B4"/>
    <w:rsid w:val="00E306C9"/>
    <w:rsid w:val="00E36BB4"/>
    <w:rsid w:val="00E36DD3"/>
    <w:rsid w:val="00E379DA"/>
    <w:rsid w:val="00E44C93"/>
    <w:rsid w:val="00E4631A"/>
    <w:rsid w:val="00E463EC"/>
    <w:rsid w:val="00E46769"/>
    <w:rsid w:val="00E475B8"/>
    <w:rsid w:val="00E521C2"/>
    <w:rsid w:val="00E534E4"/>
    <w:rsid w:val="00E56BBB"/>
    <w:rsid w:val="00E57515"/>
    <w:rsid w:val="00E622DD"/>
    <w:rsid w:val="00E629F6"/>
    <w:rsid w:val="00E65182"/>
    <w:rsid w:val="00E704B4"/>
    <w:rsid w:val="00E7335F"/>
    <w:rsid w:val="00E734A0"/>
    <w:rsid w:val="00E74CC3"/>
    <w:rsid w:val="00E770F0"/>
    <w:rsid w:val="00E77CC5"/>
    <w:rsid w:val="00E8131A"/>
    <w:rsid w:val="00E82412"/>
    <w:rsid w:val="00E83868"/>
    <w:rsid w:val="00E852BC"/>
    <w:rsid w:val="00E94894"/>
    <w:rsid w:val="00E96991"/>
    <w:rsid w:val="00E97624"/>
    <w:rsid w:val="00EA0C39"/>
    <w:rsid w:val="00EA469E"/>
    <w:rsid w:val="00EA6E89"/>
    <w:rsid w:val="00EB11C0"/>
    <w:rsid w:val="00EB1D57"/>
    <w:rsid w:val="00EB3D6D"/>
    <w:rsid w:val="00EB4C1E"/>
    <w:rsid w:val="00EC7CE3"/>
    <w:rsid w:val="00ED4B03"/>
    <w:rsid w:val="00EE55EC"/>
    <w:rsid w:val="00EE6AF4"/>
    <w:rsid w:val="00EE7B63"/>
    <w:rsid w:val="00EF6291"/>
    <w:rsid w:val="00F01903"/>
    <w:rsid w:val="00F0227E"/>
    <w:rsid w:val="00F035FC"/>
    <w:rsid w:val="00F041A5"/>
    <w:rsid w:val="00F055B5"/>
    <w:rsid w:val="00F059B4"/>
    <w:rsid w:val="00F06D7B"/>
    <w:rsid w:val="00F07470"/>
    <w:rsid w:val="00F14339"/>
    <w:rsid w:val="00F1463E"/>
    <w:rsid w:val="00F2490D"/>
    <w:rsid w:val="00F25F84"/>
    <w:rsid w:val="00F3673E"/>
    <w:rsid w:val="00F37ED5"/>
    <w:rsid w:val="00F5237B"/>
    <w:rsid w:val="00F57E15"/>
    <w:rsid w:val="00F6315E"/>
    <w:rsid w:val="00F63975"/>
    <w:rsid w:val="00F651B2"/>
    <w:rsid w:val="00F6588B"/>
    <w:rsid w:val="00F74844"/>
    <w:rsid w:val="00F75624"/>
    <w:rsid w:val="00F80424"/>
    <w:rsid w:val="00F820D0"/>
    <w:rsid w:val="00F866EA"/>
    <w:rsid w:val="00F93DA2"/>
    <w:rsid w:val="00FA2CE9"/>
    <w:rsid w:val="00FA3B08"/>
    <w:rsid w:val="00FA6BDF"/>
    <w:rsid w:val="00FB18E7"/>
    <w:rsid w:val="00FB1BD0"/>
    <w:rsid w:val="00FC7314"/>
    <w:rsid w:val="00FD294B"/>
    <w:rsid w:val="00FD6C61"/>
    <w:rsid w:val="00FE44D9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00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0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F36E-0D26-47A2-A0BA-76834947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65</cp:revision>
  <cp:lastPrinted>2014-12-29T15:07:00Z</cp:lastPrinted>
  <dcterms:created xsi:type="dcterms:W3CDTF">2016-03-03T14:29:00Z</dcterms:created>
  <dcterms:modified xsi:type="dcterms:W3CDTF">2016-11-25T14:54:00Z</dcterms:modified>
</cp:coreProperties>
</file>