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AED3A" w14:textId="607BC46D" w:rsidR="00863DD0" w:rsidRPr="009A5369" w:rsidRDefault="00863DD0" w:rsidP="00863DD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A5369">
        <w:rPr>
          <w:b/>
          <w:sz w:val="24"/>
          <w:szCs w:val="24"/>
        </w:rPr>
        <w:t>ДОГОВОР</w:t>
      </w:r>
    </w:p>
    <w:p w14:paraId="7F5BB776" w14:textId="77777777" w:rsidR="00863DD0" w:rsidRPr="009A5369" w:rsidRDefault="00863DD0" w:rsidP="00863DD0">
      <w:pPr>
        <w:jc w:val="center"/>
        <w:rPr>
          <w:b/>
          <w:sz w:val="24"/>
          <w:szCs w:val="24"/>
        </w:rPr>
      </w:pPr>
      <w:r w:rsidRPr="009A5369">
        <w:rPr>
          <w:b/>
          <w:sz w:val="24"/>
          <w:szCs w:val="24"/>
        </w:rPr>
        <w:t>УЧАСТИЯ В ДОЛЕВОМ СТРОИТЕЛЬСТВЕ</w:t>
      </w:r>
    </w:p>
    <w:p w14:paraId="7C9A318F" w14:textId="77777777" w:rsidR="00863DD0" w:rsidRPr="009A5369" w:rsidRDefault="00863DD0" w:rsidP="00863DD0">
      <w:pPr>
        <w:jc w:val="center"/>
        <w:rPr>
          <w:b/>
          <w:bCs/>
          <w:color w:val="000000"/>
          <w:sz w:val="24"/>
          <w:szCs w:val="24"/>
        </w:rPr>
      </w:pPr>
      <w:r w:rsidRPr="009A5369">
        <w:rPr>
          <w:b/>
          <w:sz w:val="24"/>
          <w:szCs w:val="24"/>
        </w:rPr>
        <w:t xml:space="preserve">№ </w:t>
      </w:r>
      <w:r w:rsidRPr="009A5369">
        <w:rPr>
          <w:b/>
          <w:bCs/>
          <w:color w:val="000000"/>
          <w:sz w:val="24"/>
          <w:szCs w:val="24"/>
        </w:rPr>
        <w:t>ХХХХХ</w:t>
      </w:r>
    </w:p>
    <w:p w14:paraId="426C395A" w14:textId="77777777" w:rsidR="00863DD0" w:rsidRPr="009A5369" w:rsidRDefault="00863DD0" w:rsidP="00863DD0">
      <w:pPr>
        <w:jc w:val="center"/>
        <w:rPr>
          <w:b/>
          <w:sz w:val="24"/>
          <w:szCs w:val="24"/>
        </w:rPr>
      </w:pPr>
    </w:p>
    <w:p w14:paraId="4CE11C05" w14:textId="77777777" w:rsidR="00863DD0" w:rsidRPr="009A5369" w:rsidRDefault="00863DD0" w:rsidP="00863DD0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863DD0" w:rsidRPr="009A5369" w14:paraId="6B1569F5" w14:textId="77777777" w:rsidTr="003C5BEF">
        <w:trPr>
          <w:trHeight w:val="312"/>
        </w:trPr>
        <w:tc>
          <w:tcPr>
            <w:tcW w:w="4253" w:type="dxa"/>
          </w:tcPr>
          <w:p w14:paraId="72FCBBFD" w14:textId="2FB9AE2D" w:rsidR="00863DD0" w:rsidRPr="007A553C" w:rsidRDefault="00863DD0" w:rsidP="007A553C">
            <w:pPr>
              <w:ind w:left="-108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г</w:t>
            </w:r>
            <w:r w:rsidRPr="007A553C">
              <w:rPr>
                <w:sz w:val="24"/>
                <w:szCs w:val="24"/>
              </w:rPr>
              <w:t>.</w:t>
            </w:r>
            <w:r w:rsidR="007A553C" w:rsidRPr="007A553C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5813" w:type="dxa"/>
          </w:tcPr>
          <w:p w14:paraId="64C4C062" w14:textId="77777777" w:rsidR="00863DD0" w:rsidRPr="007A553C" w:rsidRDefault="00863DD0" w:rsidP="003C5BEF">
            <w:pPr>
              <w:jc w:val="right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«</w:t>
            </w:r>
            <w:r w:rsidRPr="007A553C">
              <w:rPr>
                <w:bCs/>
                <w:sz w:val="24"/>
                <w:szCs w:val="24"/>
              </w:rPr>
              <w:t>__</w:t>
            </w:r>
            <w:r w:rsidRPr="009A5369">
              <w:rPr>
                <w:bCs/>
                <w:sz w:val="24"/>
                <w:szCs w:val="24"/>
              </w:rPr>
              <w:t xml:space="preserve">» </w:t>
            </w:r>
            <w:r w:rsidRPr="007A553C">
              <w:rPr>
                <w:bCs/>
                <w:sz w:val="24"/>
                <w:szCs w:val="24"/>
              </w:rPr>
              <w:t>________</w:t>
            </w:r>
            <w:r w:rsidRPr="009A5369">
              <w:rPr>
                <w:bCs/>
                <w:sz w:val="24"/>
                <w:szCs w:val="24"/>
              </w:rPr>
              <w:t xml:space="preserve"> 201__ г.</w:t>
            </w:r>
          </w:p>
        </w:tc>
      </w:tr>
    </w:tbl>
    <w:p w14:paraId="2F8ECD99" w14:textId="77777777" w:rsidR="00863DD0" w:rsidRPr="007A553C" w:rsidRDefault="00863DD0" w:rsidP="00863DD0">
      <w:pPr>
        <w:jc w:val="both"/>
        <w:rPr>
          <w:sz w:val="24"/>
          <w:szCs w:val="24"/>
        </w:rPr>
      </w:pPr>
    </w:p>
    <w:p w14:paraId="14722826" w14:textId="3E0B7D02" w:rsidR="00863DD0" w:rsidRPr="009A5369" w:rsidRDefault="00324B7A" w:rsidP="00863DD0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324B7A">
        <w:rPr>
          <w:b/>
          <w:sz w:val="24"/>
          <w:szCs w:val="24"/>
        </w:rPr>
        <w:t>Общество с ограниченной ответственностью «ТехноСтрой</w:t>
      </w:r>
      <w:r w:rsidR="00867A64" w:rsidRPr="00265DBF">
        <w:rPr>
          <w:b/>
          <w:sz w:val="24"/>
          <w:szCs w:val="24"/>
        </w:rPr>
        <w:t>»</w:t>
      </w:r>
      <w:r w:rsidR="00863DD0" w:rsidRPr="009A5369">
        <w:rPr>
          <w:sz w:val="24"/>
          <w:szCs w:val="24"/>
        </w:rPr>
        <w:t xml:space="preserve">, именуемое в дальнейшем </w:t>
      </w:r>
      <w:r w:rsidR="00863DD0" w:rsidRPr="009A5369">
        <w:rPr>
          <w:b/>
          <w:bCs/>
          <w:sz w:val="24"/>
          <w:szCs w:val="24"/>
        </w:rPr>
        <w:t>«ЗАСТРОЙЩИК»</w:t>
      </w:r>
      <w:r w:rsidR="00863DD0" w:rsidRPr="009A5369">
        <w:rPr>
          <w:sz w:val="24"/>
          <w:szCs w:val="24"/>
        </w:rPr>
        <w:t>, в лице ХХХХХ, действующего на основании ХХХХХ, с одной стороны, и</w:t>
      </w:r>
    </w:p>
    <w:p w14:paraId="7A7AEACE" w14:textId="77777777" w:rsidR="00863DD0" w:rsidRPr="009A5369" w:rsidRDefault="00863DD0" w:rsidP="00863DD0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9A5369">
        <w:rPr>
          <w:b/>
          <w:sz w:val="24"/>
          <w:szCs w:val="24"/>
        </w:rPr>
        <w:t>ХХХХХ</w:t>
      </w:r>
      <w:r w:rsidRPr="009A5369">
        <w:rPr>
          <w:sz w:val="24"/>
          <w:szCs w:val="24"/>
        </w:rPr>
        <w:t xml:space="preserve">, именуемый в дальнейшем </w:t>
      </w:r>
      <w:r w:rsidRPr="009A5369">
        <w:rPr>
          <w:b/>
          <w:bCs/>
          <w:sz w:val="24"/>
          <w:szCs w:val="24"/>
        </w:rPr>
        <w:t>«УЧАСТНИК ДОЛЕВОГО СТРОИТЕЛЬСТВА»</w:t>
      </w:r>
      <w:r w:rsidRPr="009A5369">
        <w:rPr>
          <w:sz w:val="24"/>
          <w:szCs w:val="24"/>
        </w:rPr>
        <w:t xml:space="preserve">, с другой стороны, вместе именуемые </w:t>
      </w:r>
      <w:r w:rsidRPr="009A5369">
        <w:rPr>
          <w:b/>
          <w:bCs/>
          <w:sz w:val="24"/>
          <w:szCs w:val="24"/>
        </w:rPr>
        <w:t>«Стороны»</w:t>
      </w:r>
      <w:r w:rsidRPr="009A5369">
        <w:rPr>
          <w:sz w:val="24"/>
          <w:szCs w:val="24"/>
        </w:rPr>
        <w:t>, заключили настоящий Договор о нижеследующем:</w:t>
      </w:r>
    </w:p>
    <w:p w14:paraId="588ED918" w14:textId="77777777" w:rsidR="00863DD0" w:rsidRPr="009A5369" w:rsidRDefault="00863DD0" w:rsidP="00863DD0">
      <w:pPr>
        <w:jc w:val="center"/>
        <w:rPr>
          <w:b/>
          <w:bCs/>
          <w:sz w:val="24"/>
          <w:szCs w:val="24"/>
        </w:rPr>
      </w:pPr>
    </w:p>
    <w:p w14:paraId="7B2B5C16" w14:textId="77777777" w:rsidR="00863DD0" w:rsidRPr="009A5369" w:rsidRDefault="00863DD0" w:rsidP="00834EB7">
      <w:pPr>
        <w:numPr>
          <w:ilvl w:val="0"/>
          <w:numId w:val="1"/>
        </w:numPr>
        <w:tabs>
          <w:tab w:val="clear" w:pos="2345"/>
        </w:tabs>
        <w:ind w:left="786"/>
        <w:jc w:val="center"/>
        <w:rPr>
          <w:b/>
          <w:bCs/>
          <w:sz w:val="24"/>
          <w:szCs w:val="24"/>
        </w:rPr>
      </w:pPr>
      <w:r w:rsidRPr="009A5369">
        <w:rPr>
          <w:b/>
          <w:bCs/>
          <w:sz w:val="24"/>
          <w:szCs w:val="24"/>
        </w:rPr>
        <w:t>ТЕРМИНЫ И ТОЛКОВАНИЯ</w:t>
      </w:r>
    </w:p>
    <w:p w14:paraId="4978A72F" w14:textId="77777777" w:rsidR="00863DD0" w:rsidRPr="009A5369" w:rsidRDefault="00863DD0" w:rsidP="00863DD0">
      <w:pPr>
        <w:pStyle w:val="a7"/>
        <w:ind w:right="0" w:firstLine="709"/>
        <w:rPr>
          <w:iCs/>
          <w:sz w:val="24"/>
          <w:szCs w:val="24"/>
        </w:rPr>
      </w:pPr>
      <w:r w:rsidRPr="009A5369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2862E78D" w14:textId="7450C1FA" w:rsidR="00D77293" w:rsidRPr="00324B7A" w:rsidRDefault="007A553C" w:rsidP="00324B7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Cs/>
          <w:iCs/>
          <w:sz w:val="24"/>
          <w:szCs w:val="24"/>
        </w:rPr>
      </w:pPr>
      <w:r w:rsidRPr="007C360B">
        <w:rPr>
          <w:b/>
          <w:bCs/>
          <w:iCs/>
          <w:sz w:val="24"/>
          <w:szCs w:val="24"/>
        </w:rPr>
        <w:t>Объект недвижимости</w:t>
      </w:r>
      <w:r w:rsidRPr="007C360B">
        <w:rPr>
          <w:iCs/>
          <w:sz w:val="24"/>
          <w:szCs w:val="24"/>
        </w:rPr>
        <w:t xml:space="preserve"> – </w:t>
      </w:r>
      <w:r w:rsidR="009C048C" w:rsidRPr="009C048C">
        <w:rPr>
          <w:iCs/>
          <w:sz w:val="24"/>
          <w:szCs w:val="24"/>
        </w:rPr>
        <w:t>многоквартирный жилой дом, количество этажей (19-23)+2подземных+1тех.чердак, общая площадь 44 442,55кв.м., материал наружных стен и наружных перекрытий: перекрытия – железобетонные, наружные стены-навесная фасадная система (НФС), защитно-декоративный слой, вентилируемый зазор, теплоизоляция, блоки из ячеистого бетона. И монолитные железобетонные стены, класс энергоэффективности проектом не установлен, сейсмостойкость не требуется, расположенный по строительному адресу:</w:t>
      </w:r>
      <w:r w:rsidR="009C048C" w:rsidRPr="009C048C">
        <w:rPr>
          <w:b/>
          <w:iCs/>
          <w:sz w:val="24"/>
          <w:szCs w:val="24"/>
        </w:rPr>
        <w:t xml:space="preserve"> г. Москва, ЮВАО, ул. Красноказарменная, вл. 14А, корп. 3.</w:t>
      </w:r>
    </w:p>
    <w:p w14:paraId="5171795F" w14:textId="72FF745C" w:rsidR="00F50150" w:rsidRPr="00105079" w:rsidRDefault="008C0C33" w:rsidP="00105079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Cs/>
          <w:iCs/>
          <w:sz w:val="24"/>
          <w:szCs w:val="24"/>
        </w:rPr>
      </w:pPr>
      <w:r w:rsidRPr="00105079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="006C7B6E" w:rsidRPr="00105079">
        <w:rPr>
          <w:iCs/>
          <w:sz w:val="24"/>
          <w:szCs w:val="24"/>
        </w:rPr>
        <w:t>–</w:t>
      </w:r>
      <w:r w:rsidR="00F50150" w:rsidRPr="00105079">
        <w:rPr>
          <w:iCs/>
          <w:sz w:val="24"/>
          <w:szCs w:val="24"/>
        </w:rPr>
        <w:t xml:space="preserve"> </w:t>
      </w:r>
      <w:r w:rsidR="0096325D" w:rsidRPr="0096325D">
        <w:rPr>
          <w:bCs/>
          <w:iCs/>
          <w:sz w:val="24"/>
          <w:szCs w:val="24"/>
        </w:rPr>
        <w:t>машино-место</w:t>
      </w:r>
      <w:r w:rsidR="00F50150" w:rsidRPr="00105079">
        <w:rPr>
          <w:bCs/>
          <w:iCs/>
          <w:sz w:val="24"/>
          <w:szCs w:val="24"/>
        </w:rPr>
        <w:t>,</w:t>
      </w:r>
      <w:r w:rsidR="0036251D" w:rsidRPr="00105079">
        <w:rPr>
          <w:bCs/>
          <w:iCs/>
          <w:sz w:val="24"/>
          <w:szCs w:val="24"/>
        </w:rPr>
        <w:t xml:space="preserve"> </w:t>
      </w:r>
      <w:r w:rsidR="00F50150" w:rsidRPr="00105079">
        <w:rPr>
          <w:bCs/>
          <w:iCs/>
          <w:sz w:val="24"/>
          <w:szCs w:val="24"/>
        </w:rPr>
        <w:t>подлежащий передаче УЧАСТНИКУ ДОЛЕВОГО СТРОИТЕЛЬСТВА после получения Разрешения на ввод в эксплуатацию Объекта недвижимости и входящий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14:paraId="0BF53AF4" w14:textId="4908B247" w:rsidR="000B5BDA" w:rsidRPr="00105079" w:rsidRDefault="0036251D" w:rsidP="00105079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105079">
        <w:rPr>
          <w:b/>
          <w:bCs/>
          <w:sz w:val="24"/>
          <w:szCs w:val="24"/>
        </w:rPr>
        <w:t>Проектная площадь</w:t>
      </w:r>
      <w:r w:rsidR="000B5BDA" w:rsidRPr="00105079">
        <w:rPr>
          <w:b/>
          <w:bCs/>
          <w:iCs/>
          <w:sz w:val="24"/>
          <w:szCs w:val="24"/>
        </w:rPr>
        <w:t xml:space="preserve"> </w:t>
      </w:r>
      <w:r w:rsidR="000B5BDA" w:rsidRPr="00105079">
        <w:rPr>
          <w:bCs/>
          <w:iCs/>
          <w:sz w:val="24"/>
          <w:szCs w:val="24"/>
        </w:rPr>
        <w:t>Объекта долевого строительства</w:t>
      </w:r>
      <w:r w:rsidR="000B5BDA" w:rsidRPr="00105079">
        <w:rPr>
          <w:bCs/>
          <w:sz w:val="24"/>
          <w:szCs w:val="24"/>
        </w:rPr>
        <w:t xml:space="preserve"> – площадь по проекту </w:t>
      </w:r>
      <w:r w:rsidR="000B5BDA" w:rsidRPr="00105079">
        <w:rPr>
          <w:bCs/>
          <w:iCs/>
          <w:sz w:val="24"/>
          <w:szCs w:val="24"/>
        </w:rPr>
        <w:t>без учета обмеров</w:t>
      </w:r>
      <w:r w:rsidR="001409F1" w:rsidRPr="00105079">
        <w:rPr>
          <w:bCs/>
          <w:iCs/>
          <w:sz w:val="24"/>
          <w:szCs w:val="24"/>
        </w:rPr>
        <w:t>,</w:t>
      </w:r>
      <w:r w:rsidR="000B5BDA" w:rsidRPr="00105079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27122CE" w14:textId="6DAC1A5E" w:rsidR="000B5BDA" w:rsidRPr="00105079" w:rsidRDefault="00A2630A" w:rsidP="00105079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105079">
        <w:rPr>
          <w:b/>
          <w:bCs/>
          <w:sz w:val="24"/>
          <w:szCs w:val="24"/>
        </w:rPr>
        <w:t>П</w:t>
      </w:r>
      <w:r w:rsidR="000B5BDA" w:rsidRPr="00105079">
        <w:rPr>
          <w:b/>
          <w:bCs/>
          <w:sz w:val="24"/>
          <w:szCs w:val="24"/>
        </w:rPr>
        <w:t>лощадь</w:t>
      </w:r>
      <w:r w:rsidR="000B5BDA" w:rsidRPr="00105079">
        <w:rPr>
          <w:b/>
          <w:bCs/>
          <w:iCs/>
          <w:sz w:val="24"/>
          <w:szCs w:val="24"/>
        </w:rPr>
        <w:t xml:space="preserve"> </w:t>
      </w:r>
      <w:r w:rsidR="000B5BDA" w:rsidRPr="00105079">
        <w:rPr>
          <w:bCs/>
          <w:iCs/>
          <w:sz w:val="24"/>
          <w:szCs w:val="24"/>
        </w:rPr>
        <w:t>Объекта долевого строительства</w:t>
      </w:r>
      <w:r w:rsidR="00B54D5F" w:rsidRPr="00105079">
        <w:rPr>
          <w:bCs/>
          <w:iCs/>
          <w:sz w:val="24"/>
          <w:szCs w:val="24"/>
        </w:rPr>
        <w:t xml:space="preserve"> </w:t>
      </w:r>
      <w:r w:rsidR="000B5BDA" w:rsidRPr="00105079">
        <w:rPr>
          <w:bCs/>
          <w:iCs/>
          <w:sz w:val="24"/>
          <w:szCs w:val="24"/>
        </w:rPr>
        <w:t xml:space="preserve">- </w:t>
      </w:r>
      <w:r w:rsidR="000B5BDA" w:rsidRPr="00105079">
        <w:rPr>
          <w:bCs/>
          <w:sz w:val="24"/>
          <w:szCs w:val="24"/>
        </w:rPr>
        <w:t xml:space="preserve">площадь </w:t>
      </w:r>
      <w:r w:rsidR="000B5BDA" w:rsidRPr="00105079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="000B5BDA" w:rsidRPr="00105079">
        <w:rPr>
          <w:bCs/>
          <w:iCs/>
          <w:sz w:val="24"/>
          <w:szCs w:val="24"/>
        </w:rPr>
        <w:t>.</w:t>
      </w:r>
    </w:p>
    <w:p w14:paraId="41BFDCA4" w14:textId="77777777" w:rsidR="0081176C" w:rsidRPr="00105079" w:rsidRDefault="0081176C" w:rsidP="00105079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788054C5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ПРАВОВОЕ ОБОСНОВАНИЕ ДОГОВОРА</w:t>
      </w:r>
    </w:p>
    <w:p w14:paraId="6E40F78F" w14:textId="77777777" w:rsidR="008C0C33" w:rsidRPr="00105079" w:rsidRDefault="008C0C33" w:rsidP="00105079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38AAA41B" w14:textId="77777777" w:rsidR="00863DD0" w:rsidRPr="009A5369" w:rsidRDefault="00863DD0" w:rsidP="00863DD0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9A5369"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1987BDBD" w14:textId="77777777" w:rsidR="009C048C" w:rsidRPr="00FF7F87" w:rsidRDefault="009C048C" w:rsidP="009C048C">
      <w:pPr>
        <w:pStyle w:val="aff3"/>
        <w:ind w:left="709"/>
        <w:jc w:val="both"/>
        <w:rPr>
          <w:sz w:val="24"/>
          <w:szCs w:val="24"/>
        </w:rPr>
      </w:pPr>
      <w:r w:rsidRPr="00FF7F87">
        <w:rPr>
          <w:sz w:val="24"/>
          <w:szCs w:val="24"/>
        </w:rPr>
        <w:t xml:space="preserve">- Свидетельство о государственной регистрации права, выдано «10» февраля 2016 года Управлением Федеральной службы государственной регистрации, кадастра и картографии по Москве (Управление Росреестра по Москве), бланк 77-АС 1231723, о чем в Едином государственном реестре прав на недвижимое имущество и сделок с ним «04» декабря 2013 сделана запись регистрации № 77-77-04/122/2013-686, объект права – земельный участок, категория земель: земли населенных пунктов, разрешенное использование: многоэтажная жилая застройка (высотная застройка) (2.6) (земельные участки, предназначенные для размещения домов среднеэтажной и многоэтажной жилой застройки (1.2.1)). Обслуживание жилой застройки (2.7). Образование и просвещение </w:t>
      </w:r>
      <w:r w:rsidRPr="00FF7F87">
        <w:rPr>
          <w:sz w:val="24"/>
          <w:szCs w:val="24"/>
        </w:rPr>
        <w:lastRenderedPageBreak/>
        <w:t xml:space="preserve">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(1.2.17). 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искусства. Религии (1.2.17)). Обслуживание автотранспорта (4.9) (земельные участки, предназначенные для размещения гаражей и автостоянок (1.2.3)), площадью 87 804 (Восемьдесят семь тысяч восемьсот четыре) кв.м, кадастровый номер: 77:04:0001006:9, расположенный по адресу: г. Москва, ул. Красноказарменная, вл. 14А, </w:t>
      </w:r>
    </w:p>
    <w:p w14:paraId="3A02D79E" w14:textId="0786B416" w:rsidR="00324B7A" w:rsidRPr="00FF7F87" w:rsidRDefault="009C048C" w:rsidP="009C048C">
      <w:pPr>
        <w:pStyle w:val="aff3"/>
        <w:ind w:left="709"/>
        <w:jc w:val="both"/>
        <w:rPr>
          <w:sz w:val="24"/>
          <w:szCs w:val="24"/>
        </w:rPr>
      </w:pPr>
      <w:r w:rsidRPr="00FF7F87">
        <w:rPr>
          <w:sz w:val="24"/>
          <w:szCs w:val="24"/>
        </w:rPr>
        <w:t>- Разрешение на строительство № 77-148000-012290-2016 от 01.03.2016 г. выдано Комитетом государственного строительного надзора города Москвы (МОСГОССТРОЙНАДЗОР);</w:t>
      </w:r>
    </w:p>
    <w:p w14:paraId="1A16AC81" w14:textId="77777777" w:rsidR="00324B7A" w:rsidRPr="00FF7F87" w:rsidRDefault="00324B7A" w:rsidP="00324B7A">
      <w:pPr>
        <w:pStyle w:val="aff3"/>
        <w:ind w:left="709"/>
        <w:jc w:val="both"/>
        <w:rPr>
          <w:iCs/>
          <w:color w:val="0000FF"/>
          <w:sz w:val="24"/>
          <w:szCs w:val="24"/>
        </w:rPr>
      </w:pPr>
      <w:r w:rsidRPr="00FF7F87">
        <w:rPr>
          <w:sz w:val="24"/>
          <w:szCs w:val="24"/>
        </w:rPr>
        <w:t xml:space="preserve">- </w:t>
      </w:r>
      <w:r w:rsidRPr="00FF7F87">
        <w:rPr>
          <w:iCs/>
          <w:sz w:val="24"/>
          <w:szCs w:val="24"/>
        </w:rPr>
        <w:t>Проектная декларация, размещенная в сети Интернет на сайте:</w:t>
      </w:r>
      <w:r w:rsidRPr="00FF7F87">
        <w:rPr>
          <w:sz w:val="24"/>
          <w:szCs w:val="24"/>
        </w:rPr>
        <w:t xml:space="preserve"> </w:t>
      </w:r>
      <w:r w:rsidRPr="00FF7F87">
        <w:rPr>
          <w:iCs/>
          <w:color w:val="0000FF"/>
          <w:sz w:val="24"/>
          <w:szCs w:val="24"/>
          <w:u w:val="single"/>
        </w:rPr>
        <w:t>http://aotechnostroy.ru</w:t>
      </w:r>
    </w:p>
    <w:p w14:paraId="57337D68" w14:textId="77777777" w:rsidR="00867A64" w:rsidRPr="00867A64" w:rsidRDefault="00867A64" w:rsidP="00867A64">
      <w:pPr>
        <w:pStyle w:val="aff3"/>
        <w:ind w:left="709"/>
        <w:jc w:val="both"/>
        <w:rPr>
          <w:b/>
          <w:bCs/>
          <w:sz w:val="24"/>
          <w:szCs w:val="24"/>
        </w:rPr>
      </w:pPr>
    </w:p>
    <w:p w14:paraId="09675E32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ПРЕДМЕТ ДОГОВОРА</w:t>
      </w:r>
    </w:p>
    <w:p w14:paraId="5D954E0C" w14:textId="4248DEC2" w:rsidR="008C0C33" w:rsidRPr="0096325D" w:rsidRDefault="00FF015C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 xml:space="preserve"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</w:t>
      </w:r>
      <w:r w:rsidRPr="0096325D">
        <w:rPr>
          <w:iCs/>
          <w:sz w:val="24"/>
          <w:szCs w:val="24"/>
        </w:rPr>
        <w:t xml:space="preserve">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</w:t>
      </w:r>
      <w:r w:rsidR="002A43FE" w:rsidRPr="0096325D">
        <w:rPr>
          <w:iCs/>
          <w:sz w:val="24"/>
          <w:szCs w:val="24"/>
        </w:rPr>
        <w:t xml:space="preserve">при наличии Разрешения на ввод в эксплуатацию Объекта недвижимости </w:t>
      </w:r>
      <w:r w:rsidRPr="0096325D">
        <w:rPr>
          <w:iCs/>
          <w:sz w:val="24"/>
          <w:szCs w:val="24"/>
        </w:rPr>
        <w:t>принять Объект долевого строительства</w:t>
      </w:r>
      <w:r w:rsidR="008C0C33" w:rsidRPr="0096325D">
        <w:rPr>
          <w:iCs/>
          <w:sz w:val="24"/>
          <w:szCs w:val="24"/>
        </w:rPr>
        <w:t>.</w:t>
      </w:r>
    </w:p>
    <w:p w14:paraId="43E010CE" w14:textId="5D90F2DC" w:rsidR="00125A68" w:rsidRPr="0096325D" w:rsidRDefault="008C0C33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6325D">
        <w:rPr>
          <w:b/>
          <w:bCs/>
          <w:iCs/>
          <w:sz w:val="24"/>
          <w:szCs w:val="24"/>
        </w:rPr>
        <w:t>Объект долевого строительства</w:t>
      </w:r>
      <w:r w:rsidRPr="0096325D">
        <w:rPr>
          <w:iCs/>
          <w:sz w:val="24"/>
          <w:szCs w:val="24"/>
        </w:rPr>
        <w:t xml:space="preserve"> </w:t>
      </w:r>
      <w:r w:rsidR="000B5BDA" w:rsidRPr="0096325D">
        <w:rPr>
          <w:iCs/>
          <w:sz w:val="24"/>
          <w:szCs w:val="24"/>
        </w:rPr>
        <w:t>–</w:t>
      </w:r>
      <w:r w:rsidR="00966763" w:rsidRPr="0096325D">
        <w:rPr>
          <w:iCs/>
          <w:sz w:val="24"/>
          <w:szCs w:val="24"/>
        </w:rPr>
        <w:t xml:space="preserve"> </w:t>
      </w:r>
      <w:r w:rsidR="009C2B1C" w:rsidRPr="0096325D">
        <w:rPr>
          <w:iCs/>
          <w:sz w:val="24"/>
          <w:szCs w:val="24"/>
        </w:rPr>
        <w:t>назначение</w:t>
      </w:r>
      <w:r w:rsidR="00441BFA" w:rsidRPr="0096325D">
        <w:rPr>
          <w:iCs/>
          <w:sz w:val="24"/>
          <w:szCs w:val="24"/>
        </w:rPr>
        <w:t>:</w:t>
      </w:r>
      <w:r w:rsidR="009C2B1C" w:rsidRPr="0096325D">
        <w:rPr>
          <w:iCs/>
          <w:sz w:val="24"/>
          <w:szCs w:val="24"/>
        </w:rPr>
        <w:t xml:space="preserve"> </w:t>
      </w:r>
      <w:r w:rsidR="0096325D" w:rsidRPr="0096325D">
        <w:rPr>
          <w:b/>
          <w:iCs/>
          <w:sz w:val="24"/>
          <w:szCs w:val="24"/>
        </w:rPr>
        <w:t>машино-место</w:t>
      </w:r>
      <w:r w:rsidR="00710AC6" w:rsidRPr="0096325D">
        <w:rPr>
          <w:iCs/>
          <w:sz w:val="24"/>
          <w:szCs w:val="24"/>
        </w:rPr>
        <w:t xml:space="preserve">, условный номер: </w:t>
      </w:r>
      <w:sdt>
        <w:sdtPr>
          <w:rPr>
            <w:iCs/>
            <w:sz w:val="24"/>
            <w:szCs w:val="24"/>
          </w:rPr>
          <w:id w:val="531778922"/>
        </w:sdtPr>
        <w:sdtEndPr/>
        <w:sdtContent>
          <w:r w:rsidR="0096325D" w:rsidRPr="0096325D">
            <w:rPr>
              <w:b/>
              <w:bCs/>
              <w:iCs/>
              <w:sz w:val="24"/>
              <w:szCs w:val="24"/>
            </w:rPr>
            <w:t>ХХХ</w:t>
          </w:r>
        </w:sdtContent>
      </w:sdt>
      <w:r w:rsidR="00710AC6" w:rsidRPr="0096325D">
        <w:rPr>
          <w:iCs/>
          <w:sz w:val="24"/>
          <w:szCs w:val="24"/>
        </w:rPr>
        <w:t xml:space="preserve">, этаж расположения: </w:t>
      </w:r>
      <w:sdt>
        <w:sdtPr>
          <w:rPr>
            <w:iCs/>
            <w:sz w:val="24"/>
            <w:szCs w:val="24"/>
          </w:rPr>
          <w:id w:val="-780344492"/>
        </w:sdtPr>
        <w:sdtEndPr/>
        <w:sdtContent>
          <w:r w:rsidR="0096325D" w:rsidRPr="0096325D">
            <w:rPr>
              <w:b/>
              <w:iCs/>
              <w:sz w:val="24"/>
              <w:szCs w:val="24"/>
            </w:rPr>
            <w:t>ХХ</w:t>
          </w:r>
        </w:sdtContent>
      </w:sdt>
      <w:r w:rsidR="00710AC6" w:rsidRPr="0096325D">
        <w:rPr>
          <w:bCs/>
          <w:iCs/>
          <w:sz w:val="24"/>
          <w:szCs w:val="24"/>
        </w:rPr>
        <w:t>, проектная площадь</w:t>
      </w:r>
      <w:r w:rsidR="00710AC6" w:rsidRPr="0096325D">
        <w:rPr>
          <w:iCs/>
          <w:sz w:val="24"/>
          <w:szCs w:val="24"/>
        </w:rPr>
        <w:t xml:space="preserve"> </w:t>
      </w:r>
      <w:r w:rsidR="0096325D" w:rsidRPr="0096325D">
        <w:rPr>
          <w:b/>
          <w:bCs/>
          <w:iCs/>
          <w:sz w:val="24"/>
          <w:szCs w:val="24"/>
        </w:rPr>
        <w:t>ХХ</w:t>
      </w:r>
      <w:r w:rsidR="0096325D" w:rsidRPr="0096325D">
        <w:rPr>
          <w:sz w:val="24"/>
          <w:szCs w:val="24"/>
        </w:rPr>
        <w:t>,</w:t>
      </w:r>
      <w:r w:rsidR="0096325D" w:rsidRPr="0096325D">
        <w:rPr>
          <w:b/>
          <w:bCs/>
          <w:iCs/>
          <w:sz w:val="24"/>
          <w:szCs w:val="24"/>
        </w:rPr>
        <w:t>ХХ</w:t>
      </w:r>
      <w:r w:rsidR="00710AC6" w:rsidRPr="0096325D">
        <w:rPr>
          <w:sz w:val="24"/>
          <w:szCs w:val="24"/>
        </w:rPr>
        <w:t xml:space="preserve"> </w:t>
      </w:r>
      <w:r w:rsidR="00710AC6" w:rsidRPr="0096325D">
        <w:rPr>
          <w:b/>
          <w:sz w:val="24"/>
          <w:szCs w:val="24"/>
        </w:rPr>
        <w:t>кв.м</w:t>
      </w:r>
      <w:r w:rsidR="00CC0875" w:rsidRPr="0096325D">
        <w:rPr>
          <w:bCs/>
          <w:iCs/>
          <w:sz w:val="24"/>
          <w:szCs w:val="24"/>
        </w:rPr>
        <w:t>,</w:t>
      </w:r>
      <w:r w:rsidRPr="0096325D">
        <w:rPr>
          <w:iCs/>
          <w:sz w:val="24"/>
          <w:szCs w:val="24"/>
        </w:rPr>
        <w:t xml:space="preserve"> </w:t>
      </w:r>
      <w:r w:rsidR="000C3F6B" w:rsidRPr="0096325D">
        <w:rPr>
          <w:bCs/>
          <w:iCs/>
          <w:sz w:val="24"/>
          <w:szCs w:val="24"/>
        </w:rPr>
        <w:t>расположенный</w:t>
      </w:r>
      <w:r w:rsidR="00207BDB" w:rsidRPr="0096325D">
        <w:rPr>
          <w:iCs/>
          <w:sz w:val="24"/>
          <w:szCs w:val="24"/>
        </w:rPr>
        <w:t xml:space="preserve"> </w:t>
      </w:r>
      <w:r w:rsidR="000D2E2F" w:rsidRPr="0096325D">
        <w:rPr>
          <w:iCs/>
          <w:sz w:val="24"/>
          <w:szCs w:val="24"/>
        </w:rPr>
        <w:t xml:space="preserve">в Объекте недвижимости </w:t>
      </w:r>
      <w:r w:rsidR="00207BDB" w:rsidRPr="0096325D">
        <w:rPr>
          <w:iCs/>
          <w:sz w:val="24"/>
          <w:szCs w:val="24"/>
        </w:rPr>
        <w:t xml:space="preserve">(далее </w:t>
      </w:r>
      <w:r w:rsidR="000C3F6B" w:rsidRPr="0096325D">
        <w:rPr>
          <w:iCs/>
          <w:sz w:val="24"/>
          <w:szCs w:val="24"/>
        </w:rPr>
        <w:t>–</w:t>
      </w:r>
      <w:r w:rsidR="00207BDB" w:rsidRPr="0096325D">
        <w:rPr>
          <w:iCs/>
          <w:sz w:val="24"/>
          <w:szCs w:val="24"/>
        </w:rPr>
        <w:t xml:space="preserve"> </w:t>
      </w:r>
      <w:r w:rsidR="000C3F6B" w:rsidRPr="0096325D">
        <w:rPr>
          <w:iCs/>
          <w:sz w:val="24"/>
          <w:szCs w:val="24"/>
        </w:rPr>
        <w:t>Объект долевого строительства</w:t>
      </w:r>
      <w:r w:rsidR="00207BDB" w:rsidRPr="0096325D">
        <w:rPr>
          <w:iCs/>
          <w:sz w:val="24"/>
          <w:szCs w:val="24"/>
        </w:rPr>
        <w:t>).</w:t>
      </w:r>
      <w:r w:rsidR="00FD1558" w:rsidRPr="0096325D">
        <w:rPr>
          <w:iCs/>
          <w:sz w:val="24"/>
          <w:szCs w:val="24"/>
        </w:rPr>
        <w:t xml:space="preserve"> </w:t>
      </w:r>
    </w:p>
    <w:p w14:paraId="05F17EA3" w14:textId="77777777" w:rsidR="00D36D6B" w:rsidRPr="0096325D" w:rsidRDefault="00D36D6B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96325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1C93F7DA" w14:textId="66C1A85E" w:rsidR="008C0C33" w:rsidRPr="0096325D" w:rsidRDefault="00D36D6B" w:rsidP="00105079">
      <w:pPr>
        <w:pStyle w:val="a7"/>
        <w:ind w:left="709" w:right="0"/>
        <w:rPr>
          <w:iCs/>
          <w:sz w:val="24"/>
          <w:szCs w:val="24"/>
        </w:rPr>
      </w:pPr>
      <w:r w:rsidRPr="0096325D">
        <w:rPr>
          <w:iCs/>
          <w:sz w:val="24"/>
          <w:szCs w:val="24"/>
        </w:rPr>
        <w:t xml:space="preserve">Характеристики </w:t>
      </w:r>
      <w:r w:rsidR="00E41CFE" w:rsidRPr="0096325D">
        <w:rPr>
          <w:sz w:val="24"/>
          <w:szCs w:val="24"/>
        </w:rPr>
        <w:t>Объекта долевого строительства</w:t>
      </w:r>
      <w:r w:rsidRPr="0096325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="00E41CFE" w:rsidRPr="0096325D">
        <w:rPr>
          <w:sz w:val="24"/>
          <w:szCs w:val="24"/>
        </w:rPr>
        <w:t>Объекту долевого строительства</w:t>
      </w:r>
      <w:r w:rsidRPr="0096325D">
        <w:rPr>
          <w:iCs/>
          <w:sz w:val="24"/>
          <w:szCs w:val="24"/>
        </w:rPr>
        <w:t xml:space="preserve"> присваива</w:t>
      </w:r>
      <w:r w:rsidR="008716E3" w:rsidRPr="0096325D">
        <w:rPr>
          <w:iCs/>
          <w:sz w:val="24"/>
          <w:szCs w:val="24"/>
        </w:rPr>
        <w:t>ю</w:t>
      </w:r>
      <w:r w:rsidRPr="0096325D">
        <w:rPr>
          <w:iCs/>
          <w:sz w:val="24"/>
          <w:szCs w:val="24"/>
        </w:rPr>
        <w:t xml:space="preserve">тся </w:t>
      </w:r>
      <w:r w:rsidR="004839A9" w:rsidRPr="0096325D">
        <w:rPr>
          <w:iCs/>
          <w:sz w:val="24"/>
          <w:szCs w:val="24"/>
        </w:rPr>
        <w:t>фактические характеристики</w:t>
      </w:r>
      <w:r w:rsidRPr="0096325D">
        <w:rPr>
          <w:sz w:val="24"/>
          <w:szCs w:val="24"/>
        </w:rPr>
        <w:t>.</w:t>
      </w:r>
    </w:p>
    <w:p w14:paraId="7398285B" w14:textId="77777777" w:rsidR="00511BAC" w:rsidRPr="00105079" w:rsidRDefault="00511BAC" w:rsidP="00105079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96325D">
        <w:rPr>
          <w:sz w:val="24"/>
          <w:szCs w:val="24"/>
        </w:rPr>
        <w:t>Право собственности</w:t>
      </w:r>
      <w:r w:rsidRPr="00105079">
        <w:rPr>
          <w:sz w:val="24"/>
          <w:szCs w:val="24"/>
        </w:rPr>
        <w:t xml:space="preserve"> УЧАСТНИКА ДОЛЕВОГО СТРОИТЕЛЬСТВА на </w:t>
      </w:r>
      <w:r w:rsidR="000C3F6B" w:rsidRPr="00105079">
        <w:rPr>
          <w:sz w:val="24"/>
          <w:szCs w:val="24"/>
        </w:rPr>
        <w:t xml:space="preserve">Объект долевого строительства </w:t>
      </w:r>
      <w:r w:rsidRPr="00105079">
        <w:rPr>
          <w:sz w:val="24"/>
          <w:szCs w:val="24"/>
        </w:rPr>
        <w:t>подлежит государственной регистрации в порядке, предусмотренном</w:t>
      </w:r>
      <w:r w:rsidR="00AE3CD5" w:rsidRPr="00105079">
        <w:rPr>
          <w:sz w:val="24"/>
          <w:szCs w:val="24"/>
        </w:rPr>
        <w:t xml:space="preserve"> законом, и возникает с момента</w:t>
      </w:r>
      <w:r w:rsidRPr="00105079">
        <w:rPr>
          <w:sz w:val="24"/>
          <w:szCs w:val="24"/>
        </w:rPr>
        <w:t xml:space="preserve">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2F5113CF" w14:textId="31459899" w:rsidR="00511BAC" w:rsidRPr="00105079" w:rsidRDefault="00511BAC" w:rsidP="00105079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Право на оформление в</w:t>
      </w:r>
      <w:r w:rsidR="00863DD0">
        <w:rPr>
          <w:sz w:val="24"/>
          <w:szCs w:val="24"/>
        </w:rPr>
        <w:t xml:space="preserve"> </w:t>
      </w:r>
      <w:r w:rsidRPr="00105079">
        <w:rPr>
          <w:sz w:val="24"/>
          <w:szCs w:val="24"/>
        </w:rPr>
        <w:t xml:space="preserve">собственность </w:t>
      </w:r>
      <w:r w:rsidR="000C3F6B" w:rsidRPr="00105079">
        <w:rPr>
          <w:sz w:val="24"/>
          <w:szCs w:val="24"/>
        </w:rPr>
        <w:t>Объекта долевого строительства</w:t>
      </w:r>
      <w:r w:rsidRPr="00105079">
        <w:rPr>
          <w:sz w:val="24"/>
          <w:szCs w:val="24"/>
        </w:rPr>
        <w:t>, возникает у УЧАСТНИКА ДОЛЕВОГО СТРОИТЕЛЬСТВА при условии надлежащего выполнения УЧАСТНИКОМ ДОЛЕВОГО СТРОИТЕЛЬСТВА своих обяз</w:t>
      </w:r>
      <w:r w:rsidR="00AE3CD5" w:rsidRPr="00105079">
        <w:rPr>
          <w:sz w:val="24"/>
          <w:szCs w:val="24"/>
        </w:rPr>
        <w:t>ательств по настоящему Договору и</w:t>
      </w:r>
      <w:r w:rsidRPr="00105079">
        <w:rPr>
          <w:sz w:val="24"/>
          <w:szCs w:val="24"/>
        </w:rPr>
        <w:t xml:space="preserve"> под</w:t>
      </w:r>
      <w:r w:rsidR="00AE3CD5" w:rsidRPr="00105079">
        <w:rPr>
          <w:sz w:val="24"/>
          <w:szCs w:val="24"/>
        </w:rPr>
        <w:t>писания Сторонами Передаточного</w:t>
      </w:r>
      <w:r w:rsidRPr="00105079">
        <w:rPr>
          <w:sz w:val="24"/>
          <w:szCs w:val="24"/>
        </w:rPr>
        <w:t xml:space="preserve"> акта.</w:t>
      </w:r>
    </w:p>
    <w:p w14:paraId="6ACD393E" w14:textId="40C8846B" w:rsidR="00C83C85" w:rsidRPr="00105079" w:rsidRDefault="00C83C85" w:rsidP="00105079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Стороны пришли к соглашению, что </w:t>
      </w:r>
      <w:r w:rsidR="00351962" w:rsidRPr="00105079">
        <w:rPr>
          <w:sz w:val="24"/>
          <w:szCs w:val="24"/>
        </w:rPr>
        <w:t xml:space="preserve">размер допустимого изменения </w:t>
      </w:r>
      <w:r w:rsidR="00A2630A" w:rsidRPr="00105079">
        <w:rPr>
          <w:sz w:val="24"/>
          <w:szCs w:val="24"/>
        </w:rPr>
        <w:t>П</w:t>
      </w:r>
      <w:r w:rsidR="00351962" w:rsidRPr="00105079">
        <w:rPr>
          <w:sz w:val="24"/>
          <w:szCs w:val="24"/>
        </w:rPr>
        <w:t xml:space="preserve">лощади Объекта долевого строительства, не более пяти процентов от </w:t>
      </w:r>
      <w:r w:rsidR="00351962" w:rsidRPr="00105079">
        <w:rPr>
          <w:bCs/>
          <w:iCs/>
          <w:sz w:val="24"/>
          <w:szCs w:val="24"/>
        </w:rPr>
        <w:t xml:space="preserve">Проектной площади </w:t>
      </w:r>
      <w:r w:rsidR="00351962" w:rsidRPr="00105079">
        <w:rPr>
          <w:sz w:val="24"/>
          <w:szCs w:val="24"/>
        </w:rPr>
        <w:t>Объекта долевого строительства</w:t>
      </w:r>
      <w:r w:rsidRPr="00105079">
        <w:rPr>
          <w:sz w:val="24"/>
          <w:szCs w:val="24"/>
        </w:rPr>
        <w:t xml:space="preserve">. </w:t>
      </w:r>
    </w:p>
    <w:p w14:paraId="5471C3A4" w14:textId="77777777" w:rsidR="008C0C33" w:rsidRPr="00105079" w:rsidRDefault="008C0C33" w:rsidP="00105079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14:paraId="2B6B4372" w14:textId="77777777" w:rsidR="008C0C33" w:rsidRPr="00105079" w:rsidRDefault="008C0C33" w:rsidP="00834EB7">
      <w:pPr>
        <w:pStyle w:val="Normal1"/>
        <w:numPr>
          <w:ilvl w:val="0"/>
          <w:numId w:val="1"/>
        </w:numPr>
        <w:tabs>
          <w:tab w:val="clear" w:pos="2345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ЦЕНА ДОГОВОРА</w:t>
      </w:r>
    </w:p>
    <w:p w14:paraId="4D073039" w14:textId="2E6B6EF2" w:rsidR="00491212" w:rsidRPr="00105079" w:rsidRDefault="00491212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sz w:val="24"/>
          <w:szCs w:val="24"/>
        </w:rPr>
        <w:t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</w:t>
      </w:r>
      <w:r w:rsidR="00664056" w:rsidRPr="00105079">
        <w:rPr>
          <w:sz w:val="24"/>
          <w:szCs w:val="24"/>
        </w:rPr>
        <w:t xml:space="preserve"> </w:t>
      </w:r>
      <w:r w:rsidR="00863DD0" w:rsidRPr="009A5369">
        <w:rPr>
          <w:b/>
          <w:sz w:val="24"/>
          <w:szCs w:val="24"/>
        </w:rPr>
        <w:t xml:space="preserve">ХХХХХ </w:t>
      </w:r>
      <w:r w:rsidR="00863DD0" w:rsidRPr="009A5369">
        <w:rPr>
          <w:b/>
          <w:bCs/>
          <w:iCs/>
          <w:sz w:val="24"/>
          <w:szCs w:val="24"/>
        </w:rPr>
        <w:t>(ХХХХХХХ) рублей ХХ копеек</w:t>
      </w:r>
      <w:r w:rsidRPr="00105079">
        <w:rPr>
          <w:iCs/>
          <w:sz w:val="24"/>
          <w:szCs w:val="24"/>
        </w:rPr>
        <w:t>.</w:t>
      </w:r>
    </w:p>
    <w:p w14:paraId="27D1E34F" w14:textId="77777777" w:rsidR="008C0C33" w:rsidRPr="00105079" w:rsidRDefault="00FF015C" w:rsidP="00105079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</w:t>
      </w:r>
      <w:r w:rsidRPr="00105079">
        <w:rPr>
          <w:sz w:val="24"/>
          <w:szCs w:val="24"/>
        </w:rPr>
        <w:lastRenderedPageBreak/>
        <w:t xml:space="preserve">ФЗ к целевому использованию денежных средств, уплачиваемых </w:t>
      </w:r>
      <w:r w:rsidR="00DF0CD8" w:rsidRPr="00105079">
        <w:rPr>
          <w:sz w:val="24"/>
          <w:szCs w:val="24"/>
        </w:rPr>
        <w:t>УЧАСТНИКОМ ДОЛЕВОГО СТРОИТЕЛЬСТВА</w:t>
      </w:r>
      <w:r w:rsidR="0036374F" w:rsidRPr="00105079">
        <w:rPr>
          <w:sz w:val="24"/>
          <w:szCs w:val="24"/>
        </w:rPr>
        <w:t>.</w:t>
      </w:r>
    </w:p>
    <w:p w14:paraId="3A0A170E" w14:textId="2CC16D42" w:rsidR="008C0C33" w:rsidRPr="00105079" w:rsidRDefault="00AC123C" w:rsidP="00105079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Не позднее </w:t>
      </w:r>
      <w:r w:rsidR="0029768E" w:rsidRPr="00863DD0">
        <w:rPr>
          <w:sz w:val="24"/>
          <w:szCs w:val="24"/>
        </w:rPr>
        <w:t>10</w:t>
      </w:r>
      <w:r w:rsidRPr="00863DD0">
        <w:rPr>
          <w:sz w:val="24"/>
          <w:szCs w:val="24"/>
        </w:rPr>
        <w:t xml:space="preserve"> (</w:t>
      </w:r>
      <w:r w:rsidR="0029768E" w:rsidRPr="00863DD0">
        <w:rPr>
          <w:sz w:val="24"/>
          <w:szCs w:val="24"/>
        </w:rPr>
        <w:t>Десяти</w:t>
      </w:r>
      <w:r w:rsidRPr="00863DD0">
        <w:rPr>
          <w:sz w:val="24"/>
          <w:szCs w:val="24"/>
        </w:rPr>
        <w:t xml:space="preserve">) </w:t>
      </w:r>
      <w:r w:rsidR="004B13EE" w:rsidRPr="00863DD0">
        <w:rPr>
          <w:sz w:val="24"/>
          <w:szCs w:val="24"/>
        </w:rPr>
        <w:t>рабочих</w:t>
      </w:r>
      <w:r w:rsidRPr="00863DD0">
        <w:rPr>
          <w:sz w:val="24"/>
          <w:szCs w:val="24"/>
        </w:rPr>
        <w:t xml:space="preserve"> дней</w:t>
      </w:r>
      <w:r w:rsidRPr="00105079">
        <w:rPr>
          <w:sz w:val="24"/>
          <w:szCs w:val="24"/>
        </w:rPr>
        <w:t xml:space="preserve"> от даты государственной ре</w:t>
      </w:r>
      <w:r w:rsidR="00D535C7" w:rsidRPr="00105079">
        <w:rPr>
          <w:sz w:val="24"/>
          <w:szCs w:val="24"/>
        </w:rPr>
        <w:t xml:space="preserve">гистрации настоящего Договора, </w:t>
      </w:r>
      <w:r w:rsidRPr="00105079">
        <w:rPr>
          <w:sz w:val="24"/>
          <w:szCs w:val="24"/>
        </w:rPr>
        <w:t xml:space="preserve">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863DD0" w:rsidRPr="009A5369">
        <w:rPr>
          <w:b/>
          <w:sz w:val="24"/>
          <w:szCs w:val="24"/>
        </w:rPr>
        <w:t xml:space="preserve">ХХХХХ </w:t>
      </w:r>
      <w:r w:rsidR="00863DD0" w:rsidRPr="009A5369">
        <w:rPr>
          <w:b/>
          <w:bCs/>
          <w:iCs/>
          <w:sz w:val="24"/>
          <w:szCs w:val="24"/>
        </w:rPr>
        <w:t>(ХХХХХХХ) рублей ХХ копеек</w:t>
      </w:r>
      <w:r w:rsidRPr="00105079">
        <w:rPr>
          <w:sz w:val="24"/>
          <w:szCs w:val="24"/>
        </w:rPr>
        <w:t>.</w:t>
      </w:r>
    </w:p>
    <w:p w14:paraId="7FC4A77A" w14:textId="59A16FA1" w:rsidR="004D3CD6" w:rsidRPr="00105079" w:rsidRDefault="00FF015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пришли к соглашению</w:t>
      </w:r>
      <w:r w:rsidR="00D36D6B" w:rsidRPr="00105079">
        <w:rPr>
          <w:sz w:val="24"/>
          <w:szCs w:val="24"/>
        </w:rPr>
        <w:t xml:space="preserve"> о том</w:t>
      </w:r>
      <w:r w:rsidRPr="00105079">
        <w:rPr>
          <w:sz w:val="24"/>
          <w:szCs w:val="24"/>
        </w:rPr>
        <w:t>,</w:t>
      </w:r>
      <w:r w:rsidR="00D36D6B" w:rsidRPr="00105079">
        <w:rPr>
          <w:sz w:val="24"/>
          <w:szCs w:val="24"/>
        </w:rPr>
        <w:t xml:space="preserve"> </w:t>
      </w:r>
      <w:r w:rsidR="004D3CD6" w:rsidRPr="00105079">
        <w:rPr>
          <w:sz w:val="24"/>
          <w:szCs w:val="24"/>
        </w:rPr>
        <w:t xml:space="preserve">что Цена Договора не подлежит изменению в случае изменения </w:t>
      </w:r>
      <w:r w:rsidR="00A2630A" w:rsidRPr="00105079">
        <w:rPr>
          <w:sz w:val="24"/>
          <w:szCs w:val="24"/>
        </w:rPr>
        <w:t>П</w:t>
      </w:r>
      <w:r w:rsidR="004D3CD6" w:rsidRPr="00105079">
        <w:rPr>
          <w:sz w:val="24"/>
          <w:szCs w:val="24"/>
        </w:rPr>
        <w:t xml:space="preserve">лощади Объекта долевого строительства в сторону увеличения либо в сторону уменьшения по отношению к </w:t>
      </w:r>
      <w:r w:rsidR="0036251D" w:rsidRPr="00105079">
        <w:rPr>
          <w:iCs/>
          <w:sz w:val="24"/>
          <w:szCs w:val="24"/>
        </w:rPr>
        <w:t>Проектной площади</w:t>
      </w:r>
      <w:r w:rsidR="004D3CD6" w:rsidRPr="00105079">
        <w:rPr>
          <w:sz w:val="24"/>
          <w:szCs w:val="24"/>
        </w:rPr>
        <w:t xml:space="preserve"> Объекта долевого строительства. </w:t>
      </w:r>
    </w:p>
    <w:p w14:paraId="3FB66859" w14:textId="77777777" w:rsidR="00AC123C" w:rsidRPr="00105079" w:rsidRDefault="0070651D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</w:t>
      </w:r>
      <w:r w:rsidR="00AC123C" w:rsidRPr="00105079">
        <w:rPr>
          <w:sz w:val="24"/>
          <w:szCs w:val="24"/>
        </w:rPr>
        <w:t xml:space="preserve"> </w:t>
      </w:r>
    </w:p>
    <w:p w14:paraId="53CDE2BE" w14:textId="77777777" w:rsidR="00AC123C" w:rsidRPr="00105079" w:rsidRDefault="00A44E12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</w:t>
      </w:r>
      <w:r w:rsidR="00310DB8" w:rsidRPr="00105079">
        <w:rPr>
          <w:sz w:val="24"/>
          <w:szCs w:val="24"/>
        </w:rPr>
        <w:t>дств в соответствии с Договором</w:t>
      </w:r>
      <w:r w:rsidRPr="00105079">
        <w:rPr>
          <w:sz w:val="24"/>
          <w:szCs w:val="24"/>
        </w:rPr>
        <w:t>.</w:t>
      </w:r>
      <w:r w:rsidR="00AC123C" w:rsidRPr="00105079">
        <w:rPr>
          <w:sz w:val="24"/>
          <w:szCs w:val="24"/>
        </w:rPr>
        <w:t xml:space="preserve"> </w:t>
      </w:r>
    </w:p>
    <w:p w14:paraId="1C8066A5" w14:textId="77777777" w:rsidR="00AC123C" w:rsidRPr="00105079" w:rsidRDefault="00AC123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04EE96B2" w14:textId="4EC7DC28" w:rsidR="00AC123C" w:rsidRPr="00105079" w:rsidRDefault="00AC123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</w:t>
      </w:r>
      <w:r w:rsidR="002A43FE" w:rsidRPr="00105079">
        <w:rPr>
          <w:sz w:val="24"/>
          <w:szCs w:val="24"/>
        </w:rPr>
        <w:t>настоящему Д</w:t>
      </w:r>
      <w:r w:rsidRPr="00105079">
        <w:rPr>
          <w:sz w:val="24"/>
          <w:szCs w:val="24"/>
        </w:rPr>
        <w:t>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14:paraId="5017DA78" w14:textId="5CDB285C" w:rsidR="00AC123C" w:rsidRPr="00105079" w:rsidRDefault="00AC123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полученная разница возврату УЧАСТНИКУ ДОЛЕВОГО СТРОИТЕЛЬСТВА не подлежит, а является стоимостью услуг ЗАСТРОЙЩИКА.</w:t>
      </w:r>
    </w:p>
    <w:p w14:paraId="3E250316" w14:textId="77777777" w:rsidR="008C0C33" w:rsidRPr="00105079" w:rsidRDefault="008C0C33" w:rsidP="00105079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2CF44680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4792A2CA" w14:textId="77777777" w:rsidR="00324B7A" w:rsidRPr="002E0426" w:rsidRDefault="00324B7A" w:rsidP="00324B7A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iCs/>
          <w:sz w:val="24"/>
          <w:szCs w:val="24"/>
        </w:rPr>
      </w:pPr>
      <w:r w:rsidRPr="002E0426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в срок не позднее 3</w:t>
      </w:r>
      <w:r>
        <w:rPr>
          <w:iCs/>
          <w:sz w:val="24"/>
          <w:szCs w:val="24"/>
        </w:rPr>
        <w:t>0 июня</w:t>
      </w:r>
      <w:r w:rsidRPr="002E0426">
        <w:rPr>
          <w:iCs/>
          <w:sz w:val="24"/>
          <w:szCs w:val="24"/>
        </w:rPr>
        <w:t xml:space="preserve"> 2018 года.</w:t>
      </w:r>
    </w:p>
    <w:p w14:paraId="6C603231" w14:textId="77777777" w:rsidR="008C0C33" w:rsidRPr="00105079" w:rsidRDefault="00FF015C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</w:t>
      </w:r>
      <w:r w:rsidR="008C0C33" w:rsidRPr="00105079">
        <w:rPr>
          <w:sz w:val="24"/>
          <w:szCs w:val="24"/>
        </w:rPr>
        <w:t>.</w:t>
      </w:r>
    </w:p>
    <w:p w14:paraId="41726921" w14:textId="3532B44C" w:rsidR="008C0C33" w:rsidRPr="00105079" w:rsidRDefault="008C0C33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 xml:space="preserve"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</w:t>
      </w:r>
      <w:r w:rsidR="00FE26A5" w:rsidRPr="00105079">
        <w:rPr>
          <w:iCs/>
          <w:sz w:val="24"/>
          <w:szCs w:val="24"/>
        </w:rPr>
        <w:t xml:space="preserve">настоящего </w:t>
      </w:r>
      <w:r w:rsidRPr="00105079">
        <w:rPr>
          <w:iCs/>
          <w:sz w:val="24"/>
          <w:szCs w:val="24"/>
        </w:rPr>
        <w:t>Договора, установленных разделом 4 настоящего Договора.</w:t>
      </w:r>
    </w:p>
    <w:p w14:paraId="5D37DD0B" w14:textId="77777777" w:rsidR="008C0C33" w:rsidRPr="00105079" w:rsidRDefault="008C0C33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</w:t>
      </w:r>
      <w:r w:rsidR="00491212" w:rsidRPr="00105079">
        <w:rPr>
          <w:iCs/>
          <w:sz w:val="24"/>
          <w:szCs w:val="24"/>
        </w:rPr>
        <w:t>,</w:t>
      </w:r>
      <w:r w:rsidRPr="00105079">
        <w:rPr>
          <w:iCs/>
          <w:sz w:val="24"/>
          <w:szCs w:val="24"/>
        </w:rPr>
        <w:t xml:space="preserve"> установленные разделом 4 настоящего Договора</w:t>
      </w:r>
      <w:r w:rsidR="00491212" w:rsidRPr="00105079">
        <w:rPr>
          <w:iCs/>
          <w:sz w:val="24"/>
          <w:szCs w:val="24"/>
        </w:rPr>
        <w:t>,</w:t>
      </w:r>
      <w:r w:rsidRPr="00105079">
        <w:rPr>
          <w:iCs/>
          <w:sz w:val="24"/>
          <w:szCs w:val="24"/>
        </w:rPr>
        <w:t xml:space="preserve"> и принять Об</w:t>
      </w:r>
      <w:r w:rsidR="007A60AD" w:rsidRPr="00105079">
        <w:rPr>
          <w:iCs/>
          <w:sz w:val="24"/>
          <w:szCs w:val="24"/>
        </w:rPr>
        <w:t xml:space="preserve">ъект долевого строительства. </w:t>
      </w:r>
    </w:p>
    <w:p w14:paraId="4327E8D4" w14:textId="77777777" w:rsidR="008C0C33" w:rsidRPr="00105079" w:rsidRDefault="008C0C33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 xml:space="preserve">С момента подписания Передаточного акта риск случайной гибели Объекта </w:t>
      </w:r>
      <w:r w:rsidR="00FF3436" w:rsidRPr="00105079">
        <w:rPr>
          <w:iCs/>
          <w:sz w:val="24"/>
          <w:szCs w:val="24"/>
        </w:rPr>
        <w:t xml:space="preserve">долевого строительства </w:t>
      </w:r>
      <w:r w:rsidRPr="00105079">
        <w:rPr>
          <w:iCs/>
          <w:sz w:val="24"/>
          <w:szCs w:val="24"/>
        </w:rPr>
        <w:t>признается перешедшим к УЧАСТНИКУ ДОЛЕВОГО СТРОИТЕЛЬСТВА.</w:t>
      </w:r>
    </w:p>
    <w:p w14:paraId="6D1BF431" w14:textId="19FB5BE3" w:rsidR="008C0C33" w:rsidRPr="00105079" w:rsidRDefault="008C0C33" w:rsidP="00105079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lastRenderedPageBreak/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</w:t>
      </w:r>
      <w:r w:rsidR="003C660E" w:rsidRPr="00105079">
        <w:rPr>
          <w:iCs/>
          <w:sz w:val="24"/>
          <w:szCs w:val="24"/>
        </w:rPr>
        <w:t>,</w:t>
      </w:r>
      <w:r w:rsidRPr="00105079">
        <w:rPr>
          <w:iCs/>
          <w:sz w:val="24"/>
          <w:szCs w:val="24"/>
        </w:rPr>
        <w:t xml:space="preserve">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6473DA35" w14:textId="77777777" w:rsidR="008C0C33" w:rsidRPr="00105079" w:rsidRDefault="008C0C33" w:rsidP="00105079">
      <w:pPr>
        <w:ind w:left="720" w:hanging="720"/>
        <w:jc w:val="both"/>
        <w:rPr>
          <w:sz w:val="24"/>
          <w:szCs w:val="24"/>
        </w:rPr>
      </w:pPr>
    </w:p>
    <w:p w14:paraId="4B871E5C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ГАРАНТИИ КАЧЕСТВА</w:t>
      </w:r>
    </w:p>
    <w:p w14:paraId="19A499F9" w14:textId="77777777" w:rsidR="00AC123C" w:rsidRPr="00105079" w:rsidRDefault="00AC123C" w:rsidP="00105079">
      <w:pPr>
        <w:numPr>
          <w:ilvl w:val="1"/>
          <w:numId w:val="1"/>
        </w:numPr>
        <w:tabs>
          <w:tab w:val="clear" w:pos="1093"/>
        </w:tabs>
        <w:autoSpaceDE w:val="0"/>
        <w:autoSpaceDN w:val="0"/>
        <w:adjustRightInd w:val="0"/>
        <w:ind w:left="720" w:hanging="720"/>
        <w:jc w:val="both"/>
        <w:outlineLvl w:val="0"/>
        <w:rPr>
          <w:sz w:val="24"/>
          <w:szCs w:val="24"/>
        </w:rPr>
      </w:pPr>
      <w:r w:rsidRPr="00105079">
        <w:rPr>
          <w:sz w:val="24"/>
          <w:szCs w:val="24"/>
        </w:rPr>
        <w:t xml:space="preserve">Стороны исходят из того, что свидетельством качества </w:t>
      </w:r>
      <w:r w:rsidR="000C3F6B" w:rsidRPr="00105079">
        <w:rPr>
          <w:sz w:val="24"/>
          <w:szCs w:val="24"/>
        </w:rPr>
        <w:t>Объекта долевого строительства</w:t>
      </w:r>
      <w:r w:rsidRPr="00105079">
        <w:rPr>
          <w:sz w:val="24"/>
          <w:szCs w:val="24"/>
        </w:rPr>
        <w:t>, соответствия е</w:t>
      </w:r>
      <w:r w:rsidR="000C3F6B" w:rsidRPr="00105079">
        <w:rPr>
          <w:sz w:val="24"/>
          <w:szCs w:val="24"/>
        </w:rPr>
        <w:t>го</w:t>
      </w:r>
      <w:r w:rsidRPr="00105079">
        <w:rPr>
          <w:sz w:val="24"/>
          <w:szCs w:val="24"/>
        </w:rPr>
        <w:t xml:space="preserve"> проекту, строительно-техническим нормам и правилам, является Разрешение на ввод </w:t>
      </w:r>
      <w:r w:rsidR="000C3F6B" w:rsidRPr="00105079">
        <w:rPr>
          <w:sz w:val="24"/>
          <w:szCs w:val="24"/>
        </w:rPr>
        <w:t>О</w:t>
      </w:r>
      <w:r w:rsidRPr="00105079">
        <w:rPr>
          <w:sz w:val="24"/>
          <w:szCs w:val="24"/>
        </w:rPr>
        <w:t>бъекта недвижимости в эксплуатацию, выданное в установленном порядке.</w:t>
      </w:r>
    </w:p>
    <w:p w14:paraId="5AB3A42C" w14:textId="2E540353" w:rsidR="008C0C33" w:rsidRPr="00105079" w:rsidRDefault="0070651D" w:rsidP="00105079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</w:t>
      </w:r>
      <w:r w:rsidR="00B23940" w:rsidRPr="00105079">
        <w:rPr>
          <w:sz w:val="24"/>
          <w:szCs w:val="24"/>
        </w:rPr>
        <w:t>3 (Т</w:t>
      </w:r>
      <w:r w:rsidRPr="00105079">
        <w:rPr>
          <w:sz w:val="24"/>
          <w:szCs w:val="24"/>
        </w:rPr>
        <w:t>ри</w:t>
      </w:r>
      <w:r w:rsidR="00B23940" w:rsidRPr="00105079">
        <w:rPr>
          <w:sz w:val="24"/>
          <w:szCs w:val="24"/>
        </w:rPr>
        <w:t>)</w:t>
      </w:r>
      <w:r w:rsidRPr="00105079">
        <w:rPr>
          <w:sz w:val="24"/>
          <w:szCs w:val="24"/>
        </w:rPr>
        <w:t xml:space="preserve"> года со дня подписа</w:t>
      </w:r>
      <w:r w:rsidR="00710AC6" w:rsidRPr="00105079">
        <w:rPr>
          <w:sz w:val="24"/>
          <w:szCs w:val="24"/>
        </w:rPr>
        <w:t>ния первого Передаточного акта.</w:t>
      </w:r>
    </w:p>
    <w:p w14:paraId="38AE0719" w14:textId="77777777" w:rsidR="008C0C33" w:rsidRPr="00105079" w:rsidRDefault="008C0C33" w:rsidP="00105079">
      <w:pPr>
        <w:ind w:left="720" w:hanging="540"/>
        <w:rPr>
          <w:b/>
          <w:bCs/>
          <w:sz w:val="24"/>
          <w:szCs w:val="24"/>
        </w:rPr>
      </w:pPr>
    </w:p>
    <w:p w14:paraId="07531F21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ОБЯЗАННОСТИ ЗАСТРОЙЩИКА</w:t>
      </w:r>
    </w:p>
    <w:p w14:paraId="1ADDEEB0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По окончании строительства и получения ЗАСТРОЙЩИКОМ </w:t>
      </w:r>
      <w:r w:rsidR="00491212" w:rsidRPr="00105079">
        <w:rPr>
          <w:sz w:val="24"/>
          <w:szCs w:val="24"/>
        </w:rPr>
        <w:t>Р</w:t>
      </w:r>
      <w:r w:rsidRPr="00105079">
        <w:rPr>
          <w:sz w:val="24"/>
          <w:szCs w:val="24"/>
        </w:rPr>
        <w:t xml:space="preserve">азрешения на ввод Объекта недвижимости в эксплуатацию передать </w:t>
      </w:r>
      <w:r w:rsidR="000C3F6B" w:rsidRPr="00105079">
        <w:rPr>
          <w:sz w:val="24"/>
          <w:szCs w:val="24"/>
        </w:rPr>
        <w:t>Объект долевого строительства</w:t>
      </w:r>
      <w:r w:rsidRPr="00105079">
        <w:rPr>
          <w:sz w:val="24"/>
          <w:szCs w:val="24"/>
        </w:rPr>
        <w:t xml:space="preserve">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4F1A842B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14:paraId="474D423B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14:paraId="79F2BEC0" w14:textId="77777777" w:rsidR="007A60AD" w:rsidRPr="00105079" w:rsidRDefault="007A60AD" w:rsidP="00105079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708CCC79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648D408E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Уплатить Цену Договора в сроки и в порядке, уст</w:t>
      </w:r>
      <w:r w:rsidR="006B2370" w:rsidRPr="00105079">
        <w:rPr>
          <w:sz w:val="24"/>
          <w:szCs w:val="24"/>
        </w:rPr>
        <w:t>ановленном настоящим Договором.</w:t>
      </w:r>
    </w:p>
    <w:p w14:paraId="19F27881" w14:textId="77777777" w:rsidR="00AC123C" w:rsidRPr="00105079" w:rsidRDefault="00AC123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0605BC71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Принять </w:t>
      </w:r>
      <w:r w:rsidR="00E41CFE" w:rsidRPr="00105079">
        <w:rPr>
          <w:sz w:val="24"/>
          <w:szCs w:val="24"/>
        </w:rPr>
        <w:t>Объект долевого строительства</w:t>
      </w:r>
      <w:r w:rsidR="00986A32" w:rsidRPr="00105079">
        <w:rPr>
          <w:sz w:val="24"/>
          <w:szCs w:val="24"/>
        </w:rPr>
        <w:t xml:space="preserve"> </w:t>
      </w:r>
      <w:r w:rsidRPr="00105079">
        <w:rPr>
          <w:sz w:val="24"/>
          <w:szCs w:val="24"/>
        </w:rPr>
        <w:t>по Передаточному акту в порядке</w:t>
      </w:r>
      <w:r w:rsidR="00AC123C" w:rsidRPr="00105079">
        <w:rPr>
          <w:sz w:val="24"/>
          <w:szCs w:val="24"/>
        </w:rPr>
        <w:t>,</w:t>
      </w:r>
      <w:r w:rsidRPr="00105079">
        <w:rPr>
          <w:sz w:val="24"/>
          <w:szCs w:val="24"/>
        </w:rPr>
        <w:t xml:space="preserve"> установленн</w:t>
      </w:r>
      <w:r w:rsidR="00491212" w:rsidRPr="00105079">
        <w:rPr>
          <w:sz w:val="24"/>
          <w:szCs w:val="24"/>
        </w:rPr>
        <w:t>ом</w:t>
      </w:r>
      <w:r w:rsidRPr="00105079">
        <w:rPr>
          <w:sz w:val="24"/>
          <w:szCs w:val="24"/>
        </w:rPr>
        <w:t xml:space="preserve"> настоящим Договором.</w:t>
      </w:r>
    </w:p>
    <w:p w14:paraId="251AEAC8" w14:textId="2CEBD2A4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После передачи </w:t>
      </w:r>
      <w:r w:rsidR="00E41CFE" w:rsidRPr="00105079">
        <w:rPr>
          <w:sz w:val="24"/>
          <w:szCs w:val="24"/>
        </w:rPr>
        <w:t>Объекта долевого строительства</w:t>
      </w:r>
      <w:r w:rsidRPr="00105079">
        <w:rPr>
          <w:sz w:val="24"/>
          <w:szCs w:val="24"/>
        </w:rPr>
        <w:t xml:space="preserve"> УЧАСТНИКУ ДОЛЕВОГО СТРОИТЕЛЬСТВА по Передаточному акту, УЧАСТНИК ДОЛЕВОГО СТРОИТЕЛЬСТВА обязан нести расходы по содержанию </w:t>
      </w:r>
      <w:r w:rsidR="00E41CFE" w:rsidRPr="00105079">
        <w:rPr>
          <w:sz w:val="24"/>
          <w:szCs w:val="24"/>
        </w:rPr>
        <w:t>Объекта долевого строительства</w:t>
      </w:r>
      <w:r w:rsidRPr="00105079">
        <w:rPr>
          <w:sz w:val="24"/>
          <w:szCs w:val="24"/>
        </w:rPr>
        <w:t xml:space="preserve">, а также участвовать в расходах на содержание общего имущества в </w:t>
      </w:r>
      <w:r w:rsidR="00FF3436" w:rsidRPr="00105079">
        <w:rPr>
          <w:sz w:val="24"/>
          <w:szCs w:val="24"/>
        </w:rPr>
        <w:t>Объекте недвижимости</w:t>
      </w:r>
      <w:r w:rsidR="0082305F" w:rsidRPr="00105079">
        <w:rPr>
          <w:sz w:val="24"/>
          <w:szCs w:val="24"/>
        </w:rPr>
        <w:t>, в котором располага</w:t>
      </w:r>
      <w:r w:rsidR="00BB7A39" w:rsidRPr="00105079">
        <w:rPr>
          <w:sz w:val="24"/>
          <w:szCs w:val="24"/>
        </w:rPr>
        <w:t>е</w:t>
      </w:r>
      <w:r w:rsidRPr="00105079">
        <w:rPr>
          <w:sz w:val="24"/>
          <w:szCs w:val="24"/>
        </w:rPr>
        <w:t xml:space="preserve">тся </w:t>
      </w:r>
      <w:r w:rsidR="00E41CFE" w:rsidRPr="00105079">
        <w:rPr>
          <w:sz w:val="24"/>
          <w:szCs w:val="24"/>
        </w:rPr>
        <w:t>Объект долевого строительства</w:t>
      </w:r>
      <w:r w:rsidRPr="00105079">
        <w:rPr>
          <w:sz w:val="24"/>
          <w:szCs w:val="24"/>
        </w:rPr>
        <w:t xml:space="preserve">, соразмерно доле в праве общей собственности на это имущество, для чего заключить с </w:t>
      </w:r>
      <w:r w:rsidR="00AC123C" w:rsidRPr="00105079">
        <w:rPr>
          <w:sz w:val="24"/>
          <w:szCs w:val="24"/>
        </w:rPr>
        <w:t>эксплуатирующей</w:t>
      </w:r>
      <w:r w:rsidRPr="00105079">
        <w:rPr>
          <w:sz w:val="24"/>
          <w:szCs w:val="24"/>
        </w:rPr>
        <w:t xml:space="preserve"> организацией</w:t>
      </w:r>
      <w:r w:rsidR="00AC123C" w:rsidRPr="00105079">
        <w:rPr>
          <w:sz w:val="24"/>
          <w:szCs w:val="24"/>
        </w:rPr>
        <w:t xml:space="preserve"> договоры о предоставлении коммунальных услуг и о долевом участии в расходах по содержанию, ремонту и техническому обслуживанию </w:t>
      </w:r>
      <w:r w:rsidR="00706BEC" w:rsidRPr="00105079">
        <w:rPr>
          <w:sz w:val="24"/>
          <w:szCs w:val="24"/>
        </w:rPr>
        <w:t>Объекта</w:t>
      </w:r>
      <w:r w:rsidR="00FF3436" w:rsidRPr="00105079">
        <w:rPr>
          <w:sz w:val="24"/>
          <w:szCs w:val="24"/>
        </w:rPr>
        <w:t xml:space="preserve"> недвижимости</w:t>
      </w:r>
      <w:r w:rsidR="00AC123C" w:rsidRPr="00105079">
        <w:rPr>
          <w:sz w:val="24"/>
          <w:szCs w:val="24"/>
        </w:rPr>
        <w:t xml:space="preserve">, в котором располагается </w:t>
      </w:r>
      <w:r w:rsidR="00E41CFE" w:rsidRPr="00105079">
        <w:rPr>
          <w:sz w:val="24"/>
          <w:szCs w:val="24"/>
        </w:rPr>
        <w:t>Объект долевого строительства</w:t>
      </w:r>
      <w:r w:rsidR="00AC123C" w:rsidRPr="00105079">
        <w:rPr>
          <w:sz w:val="24"/>
          <w:szCs w:val="24"/>
        </w:rPr>
        <w:t xml:space="preserve">, </w:t>
      </w:r>
      <w:r w:rsidR="00FF3436" w:rsidRPr="00105079">
        <w:rPr>
          <w:sz w:val="24"/>
          <w:szCs w:val="24"/>
        </w:rPr>
        <w:t>прилегающей</w:t>
      </w:r>
      <w:r w:rsidR="00FF3436" w:rsidRPr="00105079" w:rsidDel="00FF3436">
        <w:rPr>
          <w:sz w:val="24"/>
          <w:szCs w:val="24"/>
        </w:rPr>
        <w:t xml:space="preserve"> </w:t>
      </w:r>
      <w:r w:rsidR="00AC123C" w:rsidRPr="00105079">
        <w:rPr>
          <w:sz w:val="24"/>
          <w:szCs w:val="24"/>
        </w:rPr>
        <w:t xml:space="preserve">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</w:t>
      </w:r>
      <w:r w:rsidR="00FF3436" w:rsidRPr="00105079">
        <w:rPr>
          <w:sz w:val="24"/>
          <w:szCs w:val="24"/>
        </w:rPr>
        <w:t>Объекте недвижимости</w:t>
      </w:r>
      <w:r w:rsidR="00AC123C" w:rsidRPr="00105079">
        <w:rPr>
          <w:sz w:val="24"/>
          <w:szCs w:val="24"/>
        </w:rPr>
        <w:t>.</w:t>
      </w:r>
    </w:p>
    <w:p w14:paraId="14ADC92F" w14:textId="04F8BBE3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Уклонение УЧАСТНИКОМ ДОЛЕВОГО СТРОИТЕЛЬСТВА от заключения с </w:t>
      </w:r>
      <w:r w:rsidR="00AC123C" w:rsidRPr="00105079">
        <w:rPr>
          <w:sz w:val="24"/>
          <w:szCs w:val="24"/>
        </w:rPr>
        <w:lastRenderedPageBreak/>
        <w:t>эксплуатирующей</w:t>
      </w:r>
      <w:r w:rsidRPr="00105079">
        <w:rPr>
          <w:sz w:val="24"/>
          <w:szCs w:val="24"/>
        </w:rPr>
        <w:t xml:space="preserve"> организацией договоров на эксплуатацию </w:t>
      </w:r>
      <w:r w:rsidR="00FF3436" w:rsidRPr="00105079">
        <w:rPr>
          <w:sz w:val="24"/>
          <w:szCs w:val="24"/>
        </w:rPr>
        <w:t>Объекта недвижимости</w:t>
      </w:r>
      <w:r w:rsidR="00FF3436" w:rsidRPr="00105079" w:rsidDel="00FF3436">
        <w:rPr>
          <w:sz w:val="24"/>
          <w:szCs w:val="24"/>
        </w:rPr>
        <w:t xml:space="preserve"> </w:t>
      </w:r>
      <w:r w:rsidRPr="00105079">
        <w:rPr>
          <w:sz w:val="24"/>
          <w:szCs w:val="24"/>
        </w:rPr>
        <w:t xml:space="preserve">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</w:t>
      </w:r>
      <w:r w:rsidR="00AC123C" w:rsidRPr="00105079">
        <w:rPr>
          <w:sz w:val="24"/>
          <w:szCs w:val="24"/>
        </w:rPr>
        <w:t>эксплуатирующей</w:t>
      </w:r>
      <w:r w:rsidRPr="00105079">
        <w:rPr>
          <w:sz w:val="24"/>
          <w:szCs w:val="24"/>
        </w:rPr>
        <w:t xml:space="preserve"> организацией затрат, связанных с эксплуатацией </w:t>
      </w:r>
      <w:r w:rsidR="00FF3436" w:rsidRPr="00105079">
        <w:rPr>
          <w:sz w:val="24"/>
          <w:szCs w:val="24"/>
        </w:rPr>
        <w:t xml:space="preserve">Объекта недвижимости </w:t>
      </w:r>
      <w:r w:rsidRPr="00105079">
        <w:rPr>
          <w:sz w:val="24"/>
          <w:szCs w:val="24"/>
        </w:rPr>
        <w:t xml:space="preserve">соразмерно площади </w:t>
      </w:r>
      <w:r w:rsidR="00E41CFE" w:rsidRPr="00105079">
        <w:rPr>
          <w:sz w:val="24"/>
          <w:szCs w:val="24"/>
        </w:rPr>
        <w:t>Объекта долевого строительства</w:t>
      </w:r>
      <w:r w:rsidRPr="00105079">
        <w:rPr>
          <w:sz w:val="24"/>
          <w:szCs w:val="24"/>
        </w:rPr>
        <w:t xml:space="preserve"> и соответствующей доли общего имущества в </w:t>
      </w:r>
      <w:r w:rsidR="00FF3436" w:rsidRPr="00105079">
        <w:rPr>
          <w:sz w:val="24"/>
          <w:szCs w:val="24"/>
        </w:rPr>
        <w:t>Объекте недвижимости</w:t>
      </w:r>
      <w:r w:rsidRPr="00105079">
        <w:rPr>
          <w:sz w:val="24"/>
          <w:szCs w:val="24"/>
        </w:rPr>
        <w:t>.</w:t>
      </w:r>
    </w:p>
    <w:p w14:paraId="6A0BD156" w14:textId="77777777" w:rsidR="008C0C33" w:rsidRPr="00105079" w:rsidRDefault="008C0C33" w:rsidP="00105079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626AB219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ОСОБЫЕ УСЛОВИЯ</w:t>
      </w:r>
    </w:p>
    <w:p w14:paraId="01A5D00C" w14:textId="77777777" w:rsidR="00370CEA" w:rsidRPr="00AF3A26" w:rsidRDefault="00370CEA" w:rsidP="00370CE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14:paraId="512B032C" w14:textId="77777777" w:rsidR="00370CEA" w:rsidRPr="0086132F" w:rsidRDefault="00370CEA" w:rsidP="00370CE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14:paraId="7A258C45" w14:textId="77777777" w:rsidR="00370CEA" w:rsidRPr="00AF3A26" w:rsidRDefault="00370CEA" w:rsidP="00370CE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УЧАСТНИК ДОЛЕВОГО СТРОИТЕЛЬСТВА дает согласие в соответствии с 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14:paraId="7A5CC78D" w14:textId="0D831DD8" w:rsidR="00863DD0" w:rsidRPr="009A5369" w:rsidRDefault="00370CEA" w:rsidP="00370CEA">
      <w:pPr>
        <w:pStyle w:val="aff3"/>
        <w:numPr>
          <w:ilvl w:val="1"/>
          <w:numId w:val="1"/>
        </w:numPr>
        <w:tabs>
          <w:tab w:val="clear" w:pos="1093"/>
          <w:tab w:val="num" w:pos="709"/>
        </w:tabs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14:paraId="54605486" w14:textId="77777777" w:rsidR="00863DD0" w:rsidRPr="009A5369" w:rsidRDefault="00863DD0" w:rsidP="00863DD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A5369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0E976C87" w14:textId="77777777" w:rsidR="00863DD0" w:rsidRPr="009A5369" w:rsidRDefault="00863DD0" w:rsidP="00863DD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A5369"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</w:t>
      </w:r>
      <w:r w:rsidRPr="009A5369">
        <w:rPr>
          <w:sz w:val="24"/>
          <w:szCs w:val="24"/>
        </w:rPr>
        <w:lastRenderedPageBreak/>
        <w:t>разделом 4 настоящего Договора, при условии письменного согласования ЗАСТРОЙЩИКОМ такой уступки.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14:paraId="1E3CC2C6" w14:textId="391A093B" w:rsidR="00B82893" w:rsidRPr="00863DD0" w:rsidRDefault="00863DD0" w:rsidP="00863DD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3DD0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38BFBAA4" w14:textId="77777777" w:rsidR="008C0C33" w:rsidRPr="00105079" w:rsidRDefault="008C0C33" w:rsidP="00105079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14:paraId="2E67E678" w14:textId="77777777" w:rsidR="008C0C33" w:rsidRPr="00105079" w:rsidRDefault="008C0C33" w:rsidP="00863DD0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ОТВЕТСТВЕННОСТЬ СТОРОН</w:t>
      </w:r>
    </w:p>
    <w:p w14:paraId="6301489B" w14:textId="77777777" w:rsidR="008C0C33" w:rsidRPr="00105079" w:rsidRDefault="00FF015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</w:t>
      </w:r>
      <w:r w:rsidR="004A5550" w:rsidRPr="00105079">
        <w:rPr>
          <w:sz w:val="24"/>
          <w:szCs w:val="24"/>
        </w:rPr>
        <w:t>.</w:t>
      </w:r>
    </w:p>
    <w:p w14:paraId="434B594B" w14:textId="77777777" w:rsidR="00AC123C" w:rsidRPr="00105079" w:rsidRDefault="00AC123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УЧАСТНИК ДОЛЕВОГО СТРОИТЕЛЬСТВА не вправе осуществлять перепланировку/переустройство в </w:t>
      </w:r>
      <w:r w:rsidR="00E41CFE" w:rsidRPr="00105079">
        <w:rPr>
          <w:sz w:val="24"/>
          <w:szCs w:val="24"/>
        </w:rPr>
        <w:t>Объекте долевого строительства</w:t>
      </w:r>
      <w:r w:rsidRPr="00105079">
        <w:rPr>
          <w:sz w:val="24"/>
          <w:szCs w:val="24"/>
        </w:rPr>
        <w:t xml:space="preserve"> до оформления права собственности УЧАСТНИКА ДОЛЕВОГО СТРОИТЕЛЬСТВА на </w:t>
      </w:r>
      <w:r w:rsidR="00E41CFE" w:rsidRPr="00105079">
        <w:rPr>
          <w:sz w:val="24"/>
          <w:szCs w:val="24"/>
        </w:rPr>
        <w:t>Объект долевого строительства</w:t>
      </w:r>
      <w:r w:rsidRPr="00105079">
        <w:rPr>
          <w:sz w:val="24"/>
          <w:szCs w:val="24"/>
        </w:rPr>
        <w:t>.</w:t>
      </w:r>
    </w:p>
    <w:p w14:paraId="66A7BC2D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4BEAF738" w14:textId="77777777" w:rsidR="008C0C33" w:rsidRPr="00105079" w:rsidRDefault="00FF015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 нарушения установленного п. 4.3. Договора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</w:t>
      </w:r>
      <w:r w:rsidR="00986F63" w:rsidRPr="00105079">
        <w:rPr>
          <w:sz w:val="24"/>
          <w:szCs w:val="24"/>
        </w:rPr>
        <w:t>.</w:t>
      </w:r>
    </w:p>
    <w:p w14:paraId="101AF644" w14:textId="77777777" w:rsidR="008C0C33" w:rsidRPr="00105079" w:rsidRDefault="008C0C33" w:rsidP="00105079">
      <w:pPr>
        <w:jc w:val="both"/>
        <w:rPr>
          <w:sz w:val="24"/>
          <w:szCs w:val="24"/>
        </w:rPr>
      </w:pPr>
    </w:p>
    <w:p w14:paraId="756636C9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6D50C40A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4E7D99C2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решения и действия органов государственной власти и управления;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4380977F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3740ABD1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470C521C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Если форс-мажорные обстоятельства будут продолжаться более 3 (Трех) месяцев</w:t>
      </w:r>
      <w:r w:rsidR="00310DB8" w:rsidRPr="00105079">
        <w:rPr>
          <w:sz w:val="24"/>
          <w:szCs w:val="24"/>
        </w:rPr>
        <w:t xml:space="preserve"> подряд</w:t>
      </w:r>
      <w:r w:rsidRPr="00105079">
        <w:rPr>
          <w:sz w:val="24"/>
          <w:szCs w:val="24"/>
        </w:rPr>
        <w:t>, то Стороны встретятся, чтобы обсудить меры, которые им следует принять по ликвидации последствий.</w:t>
      </w:r>
    </w:p>
    <w:p w14:paraId="3EB6C634" w14:textId="77777777" w:rsidR="008C0C33" w:rsidRPr="00105079" w:rsidRDefault="008C0C33" w:rsidP="00105079">
      <w:pPr>
        <w:ind w:left="240"/>
        <w:jc w:val="both"/>
        <w:rPr>
          <w:sz w:val="24"/>
          <w:szCs w:val="24"/>
        </w:rPr>
      </w:pPr>
    </w:p>
    <w:p w14:paraId="04DE7E0E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РАСТОРЖЕНИЕ И ИЗМЕНЕНИЕ ДОГОВОРА</w:t>
      </w:r>
    </w:p>
    <w:p w14:paraId="6696854C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3784A6E0" w14:textId="6D897E86" w:rsidR="008C0C33" w:rsidRPr="00105079" w:rsidRDefault="00FF015C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Односторонний отказ Сторон от исполнения настоящего Договора возможен только в </w:t>
      </w:r>
      <w:r w:rsidRPr="00105079">
        <w:rPr>
          <w:sz w:val="24"/>
          <w:szCs w:val="24"/>
        </w:rPr>
        <w:lastRenderedPageBreak/>
        <w:t>случае и в порядке, предусмотренном ФЗ № 214-ФЗ</w:t>
      </w:r>
      <w:r w:rsidR="002A43FE" w:rsidRPr="00105079">
        <w:rPr>
          <w:sz w:val="24"/>
          <w:szCs w:val="24"/>
        </w:rPr>
        <w:t>.</w:t>
      </w:r>
      <w:r w:rsidRPr="00105079">
        <w:rPr>
          <w:sz w:val="24"/>
          <w:szCs w:val="24"/>
        </w:rPr>
        <w:t xml:space="preserve"> </w:t>
      </w:r>
      <w:r w:rsidR="002A43FE" w:rsidRPr="00105079">
        <w:rPr>
          <w:sz w:val="24"/>
          <w:szCs w:val="24"/>
        </w:rPr>
        <w:t>В</w:t>
      </w:r>
      <w:r w:rsidRPr="00105079">
        <w:rPr>
          <w:sz w:val="24"/>
          <w:szCs w:val="24"/>
        </w:rPr>
        <w:t xml:space="preserve">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</w:t>
      </w:r>
      <w:r w:rsidR="006B2370" w:rsidRPr="00105079">
        <w:rPr>
          <w:sz w:val="24"/>
          <w:szCs w:val="24"/>
        </w:rPr>
        <w:t>.</w:t>
      </w:r>
    </w:p>
    <w:p w14:paraId="699E2116" w14:textId="77777777" w:rsidR="0068343D" w:rsidRPr="000C6670" w:rsidRDefault="0068343D" w:rsidP="0068343D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Cs/>
          <w:sz w:val="24"/>
          <w:szCs w:val="24"/>
          <w:u w:val="single"/>
        </w:rPr>
      </w:pPr>
      <w:r w:rsidRPr="000C667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ХХ (ХХ процентов) от Цены Договора, указанной в п. 4.1. настоящего Договора, но не более ХХХ,ХХ (ХХХ) рублей.</w:t>
      </w:r>
    </w:p>
    <w:p w14:paraId="3E8B2486" w14:textId="77777777" w:rsidR="008C0C33" w:rsidRDefault="008C0C33" w:rsidP="00105079">
      <w:pPr>
        <w:ind w:left="240"/>
        <w:jc w:val="both"/>
        <w:rPr>
          <w:sz w:val="24"/>
          <w:szCs w:val="24"/>
        </w:rPr>
      </w:pPr>
    </w:p>
    <w:p w14:paraId="3FC9CEF3" w14:textId="77777777" w:rsidR="00867A64" w:rsidRPr="00105079" w:rsidRDefault="00867A64" w:rsidP="00105079">
      <w:pPr>
        <w:ind w:left="240"/>
        <w:jc w:val="both"/>
        <w:rPr>
          <w:sz w:val="24"/>
          <w:szCs w:val="24"/>
        </w:rPr>
      </w:pPr>
    </w:p>
    <w:p w14:paraId="7B04FE05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СООБЩЕНИЯ И УВЕДОМЛЕНИЯ</w:t>
      </w:r>
    </w:p>
    <w:p w14:paraId="341D1DD4" w14:textId="77777777" w:rsidR="00710AC6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Сообщения и уведомления, осуществляемые в поряд</w:t>
      </w:r>
      <w:r w:rsidR="00557291" w:rsidRPr="00105079">
        <w:rPr>
          <w:sz w:val="24"/>
          <w:szCs w:val="24"/>
        </w:rPr>
        <w:t>ке, предусмотренном ФЗ № 214-ФЗ:</w:t>
      </w:r>
    </w:p>
    <w:p w14:paraId="20CDE08E" w14:textId="77777777" w:rsidR="00710AC6" w:rsidRPr="00105079" w:rsidRDefault="008C0C33" w:rsidP="00105079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 одностороннего отказа одной из Сторон от исполнения Договора</w:t>
      </w:r>
      <w:r w:rsidR="00F53583" w:rsidRPr="00105079">
        <w:rPr>
          <w:sz w:val="24"/>
          <w:szCs w:val="24"/>
        </w:rPr>
        <w:t>,</w:t>
      </w:r>
      <w:r w:rsidRPr="00105079">
        <w:rPr>
          <w:sz w:val="24"/>
          <w:szCs w:val="24"/>
        </w:rPr>
        <w:t xml:space="preserve"> уведомление направляется по почте заказным пис</w:t>
      </w:r>
      <w:r w:rsidR="00710AC6" w:rsidRPr="00105079">
        <w:rPr>
          <w:sz w:val="24"/>
          <w:szCs w:val="24"/>
        </w:rPr>
        <w:t>ьмом с описью вложения.</w:t>
      </w:r>
    </w:p>
    <w:p w14:paraId="099201C0" w14:textId="152C7CEF" w:rsidR="008C0C33" w:rsidRPr="00105079" w:rsidRDefault="008C0C33" w:rsidP="00105079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</w:t>
      </w:r>
      <w:r w:rsidR="00B23940" w:rsidRPr="00105079">
        <w:rPr>
          <w:sz w:val="24"/>
          <w:szCs w:val="24"/>
        </w:rPr>
        <w:t xml:space="preserve">почтовому адресу, </w:t>
      </w:r>
      <w:r w:rsidRPr="00105079">
        <w:rPr>
          <w:sz w:val="24"/>
          <w:szCs w:val="24"/>
        </w:rPr>
        <w:t>указанному УЧАСТНИКОМ ДОЛЕВОГО СТРОИТЕЛЬСТВА или вручено УЧАСТНИКУ ДОЛЕВОГО СТ</w:t>
      </w:r>
      <w:r w:rsidR="006B2370" w:rsidRPr="00105079">
        <w:rPr>
          <w:sz w:val="24"/>
          <w:szCs w:val="24"/>
        </w:rPr>
        <w:t>РОИТЕЛЬСТВА лично под расписку.</w:t>
      </w:r>
    </w:p>
    <w:p w14:paraId="4159E703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310023C6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</w:t>
      </w:r>
      <w:r w:rsidR="006B2370" w:rsidRPr="00105079">
        <w:rPr>
          <w:sz w:val="24"/>
          <w:szCs w:val="24"/>
        </w:rPr>
        <w:t>ля направления корреспонденции.</w:t>
      </w:r>
    </w:p>
    <w:p w14:paraId="6D6939EB" w14:textId="77777777" w:rsidR="008C0C33" w:rsidRPr="00105079" w:rsidRDefault="008C0C33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</w:t>
      </w:r>
      <w:r w:rsidR="00F00F35" w:rsidRPr="00105079">
        <w:rPr>
          <w:sz w:val="24"/>
          <w:szCs w:val="24"/>
        </w:rPr>
        <w:t>.</w:t>
      </w:r>
      <w:r w:rsidRPr="00105079">
        <w:rPr>
          <w:sz w:val="24"/>
          <w:szCs w:val="24"/>
        </w:rPr>
        <w:t xml:space="preserve"> – 13.1.2</w:t>
      </w:r>
      <w:r w:rsidR="00F00F35" w:rsidRPr="00105079">
        <w:rPr>
          <w:sz w:val="24"/>
          <w:szCs w:val="24"/>
        </w:rPr>
        <w:t>.</w:t>
      </w:r>
      <w:r w:rsidRPr="00105079">
        <w:rPr>
          <w:sz w:val="24"/>
          <w:szCs w:val="24"/>
        </w:rPr>
        <w:t xml:space="preserve">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</w:t>
      </w:r>
      <w:r w:rsidR="00DC63A4" w:rsidRPr="00105079">
        <w:rPr>
          <w:sz w:val="24"/>
          <w:szCs w:val="24"/>
        </w:rPr>
        <w:t>сайте</w:t>
      </w:r>
      <w:r w:rsidRPr="00105079">
        <w:rPr>
          <w:sz w:val="24"/>
          <w:szCs w:val="24"/>
        </w:rPr>
        <w:t xml:space="preserve"> ЗАСТРОЙЩИКА.</w:t>
      </w:r>
    </w:p>
    <w:p w14:paraId="78DFE826" w14:textId="77777777" w:rsidR="008C0C33" w:rsidRPr="00105079" w:rsidRDefault="008C0C33" w:rsidP="00105079">
      <w:pPr>
        <w:ind w:left="720" w:hanging="720"/>
        <w:jc w:val="both"/>
        <w:rPr>
          <w:sz w:val="24"/>
          <w:szCs w:val="24"/>
        </w:rPr>
      </w:pPr>
    </w:p>
    <w:p w14:paraId="40D9FCB4" w14:textId="77777777" w:rsidR="008C0C33" w:rsidRPr="00105079" w:rsidRDefault="008C0C33" w:rsidP="00834EB7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ЗАКЛЮЧИТЕЛЬНЫЕ ПОЛОЖЕНИЯ</w:t>
      </w:r>
    </w:p>
    <w:p w14:paraId="05C06BD2" w14:textId="77777777" w:rsidR="00EC2475" w:rsidRPr="00105079" w:rsidRDefault="00EC2475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41F51661" w14:textId="77777777" w:rsidR="00EC2475" w:rsidRPr="00105079" w:rsidRDefault="00EC2475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72685ED4" w14:textId="77777777" w:rsidR="00EC2475" w:rsidRPr="00105079" w:rsidRDefault="00EC2475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290AD1D2" w14:textId="77777777" w:rsidR="00EC2475" w:rsidRPr="00105079" w:rsidRDefault="00F17116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1F2020DC" w14:textId="77777777" w:rsidR="00EC2475" w:rsidRPr="00105079" w:rsidRDefault="00EC2475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Настоящий Договор составлен в 3 (Трех) экземплярах, имеющих одинаковую юридическую силу, по одному для ЗАСТРОЙЩИКА, УЧАСТНИКА ДОЛЕВОГО </w:t>
      </w:r>
      <w:r w:rsidRPr="00105079">
        <w:rPr>
          <w:sz w:val="24"/>
          <w:szCs w:val="24"/>
        </w:rPr>
        <w:lastRenderedPageBreak/>
        <w:t>СТРОИТЕЛЬСТВА, и один для Регистрирующего органа.</w:t>
      </w:r>
    </w:p>
    <w:p w14:paraId="2E995AE9" w14:textId="77777777" w:rsidR="00EC2475" w:rsidRPr="00105079" w:rsidRDefault="00EC2475" w:rsidP="001050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Приложени</w:t>
      </w:r>
      <w:r w:rsidR="00FD1558" w:rsidRPr="00105079">
        <w:rPr>
          <w:sz w:val="24"/>
          <w:szCs w:val="24"/>
        </w:rPr>
        <w:t>я</w:t>
      </w:r>
      <w:r w:rsidRPr="00105079">
        <w:rPr>
          <w:sz w:val="24"/>
          <w:szCs w:val="24"/>
        </w:rPr>
        <w:t xml:space="preserve"> к настоящему Договору являющ</w:t>
      </w:r>
      <w:r w:rsidR="00603723" w:rsidRPr="00105079">
        <w:rPr>
          <w:sz w:val="24"/>
          <w:szCs w:val="24"/>
        </w:rPr>
        <w:t>и</w:t>
      </w:r>
      <w:r w:rsidRPr="00105079">
        <w:rPr>
          <w:sz w:val="24"/>
          <w:szCs w:val="24"/>
        </w:rPr>
        <w:t xml:space="preserve">еся </w:t>
      </w:r>
      <w:r w:rsidR="00B23940" w:rsidRPr="00105079">
        <w:rPr>
          <w:sz w:val="24"/>
          <w:szCs w:val="24"/>
        </w:rPr>
        <w:t xml:space="preserve">его </w:t>
      </w:r>
      <w:r w:rsidRPr="00105079">
        <w:rPr>
          <w:sz w:val="24"/>
          <w:szCs w:val="24"/>
        </w:rPr>
        <w:t>неотъемлемой частью:</w:t>
      </w:r>
    </w:p>
    <w:p w14:paraId="4C415EF5" w14:textId="6C07931F" w:rsidR="00475198" w:rsidRDefault="00475198" w:rsidP="0010507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- Приложение № 1 –</w:t>
      </w:r>
      <w:r w:rsidR="00863DD0">
        <w:rPr>
          <w:sz w:val="24"/>
          <w:szCs w:val="24"/>
        </w:rPr>
        <w:t xml:space="preserve"> </w:t>
      </w:r>
      <w:r w:rsidRPr="00863DD0">
        <w:rPr>
          <w:sz w:val="24"/>
          <w:szCs w:val="24"/>
        </w:rPr>
        <w:t>План.</w:t>
      </w:r>
    </w:p>
    <w:p w14:paraId="5EABE513" w14:textId="77777777" w:rsidR="00863DD0" w:rsidRDefault="00863DD0" w:rsidP="0010507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14:paraId="3B24A227" w14:textId="77777777" w:rsidR="00AC7282" w:rsidRPr="00105079" w:rsidRDefault="00AC7282" w:rsidP="0010507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14:paraId="0AA826C1" w14:textId="77777777" w:rsidR="00863DD0" w:rsidRPr="009A5369" w:rsidRDefault="00863DD0" w:rsidP="00863DD0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9A5369">
        <w:rPr>
          <w:b/>
          <w:bCs/>
          <w:sz w:val="24"/>
          <w:szCs w:val="24"/>
        </w:rPr>
        <w:t>МЕСТОНАХОЖДЕНИЕ И РЕКВИЗИТЫ СТОРОН</w:t>
      </w:r>
    </w:p>
    <w:p w14:paraId="04AD977C" w14:textId="77777777" w:rsidR="00863DD0" w:rsidRPr="009A5369" w:rsidRDefault="00863DD0" w:rsidP="00863DD0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9A5369">
        <w:rPr>
          <w:b/>
          <w:iCs/>
          <w:sz w:val="24"/>
          <w:szCs w:val="24"/>
        </w:rPr>
        <w:t>ЗАСТРОЙЩИК</w:t>
      </w:r>
      <w:r w:rsidRPr="009A5369">
        <w:rPr>
          <w:b/>
          <w:iCs/>
          <w:sz w:val="24"/>
          <w:szCs w:val="24"/>
          <w:lang w:val="en-US"/>
        </w:rPr>
        <w:t>:</w:t>
      </w:r>
    </w:p>
    <w:p w14:paraId="106A85EB" w14:textId="77777777" w:rsidR="00AC7282" w:rsidRPr="00AC7282" w:rsidRDefault="00AC7282" w:rsidP="00AC7282">
      <w:pPr>
        <w:pStyle w:val="aff3"/>
        <w:ind w:left="709"/>
        <w:jc w:val="both"/>
        <w:rPr>
          <w:b/>
          <w:bCs/>
          <w:sz w:val="24"/>
          <w:szCs w:val="24"/>
        </w:rPr>
      </w:pPr>
      <w:r w:rsidRPr="00AC7282">
        <w:rPr>
          <w:b/>
          <w:bCs/>
          <w:sz w:val="24"/>
          <w:szCs w:val="24"/>
        </w:rPr>
        <w:t>ООО «ТехноСтрой»</w:t>
      </w:r>
    </w:p>
    <w:p w14:paraId="7BFDB260" w14:textId="072C4CEB" w:rsidR="00BD0FA4" w:rsidRPr="005B6F63" w:rsidRDefault="00BD0FA4" w:rsidP="00BD0FA4">
      <w:pPr>
        <w:pStyle w:val="aff3"/>
        <w:ind w:left="709" w:right="-365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Адрес:</w:t>
      </w:r>
      <w:r w:rsidR="00FF7F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ХХХХХХХХ</w:t>
      </w:r>
    </w:p>
    <w:p w14:paraId="5DEDA56E" w14:textId="77777777" w:rsidR="00AC7282" w:rsidRPr="00AC7282" w:rsidRDefault="00AC7282" w:rsidP="00AC7282">
      <w:pPr>
        <w:pStyle w:val="aff3"/>
        <w:ind w:left="709"/>
        <w:jc w:val="both"/>
        <w:rPr>
          <w:bCs/>
          <w:sz w:val="24"/>
          <w:szCs w:val="24"/>
        </w:rPr>
      </w:pPr>
      <w:r w:rsidRPr="00AC7282">
        <w:rPr>
          <w:bCs/>
          <w:sz w:val="24"/>
          <w:szCs w:val="24"/>
        </w:rPr>
        <w:t>ОГРН: 1077759474704, ИНН 7722621810/КПП 772201001</w:t>
      </w:r>
    </w:p>
    <w:p w14:paraId="00F05424" w14:textId="25CB8A59" w:rsidR="00AC7282" w:rsidRPr="00FF7F87" w:rsidRDefault="00AC7282" w:rsidP="00FF7F87">
      <w:pPr>
        <w:ind w:left="709"/>
        <w:jc w:val="both"/>
        <w:rPr>
          <w:b/>
          <w:sz w:val="24"/>
          <w:szCs w:val="24"/>
        </w:rPr>
      </w:pPr>
      <w:r w:rsidRPr="00AC7282">
        <w:rPr>
          <w:bCs/>
          <w:sz w:val="24"/>
          <w:szCs w:val="24"/>
        </w:rPr>
        <w:t xml:space="preserve">Р/счет: </w:t>
      </w:r>
      <w:r w:rsidR="00FF7F87" w:rsidRPr="00FF7F87">
        <w:rPr>
          <w:b/>
          <w:bCs/>
          <w:sz w:val="24"/>
          <w:szCs w:val="24"/>
        </w:rPr>
        <w:t>ХХХХХ</w:t>
      </w:r>
      <w:r w:rsidRPr="00FF7F87">
        <w:rPr>
          <w:bCs/>
          <w:sz w:val="24"/>
          <w:szCs w:val="24"/>
        </w:rPr>
        <w:t xml:space="preserve"> БАНК </w:t>
      </w:r>
      <w:r w:rsidR="00FF7F87" w:rsidRPr="009A5369">
        <w:rPr>
          <w:b/>
          <w:sz w:val="24"/>
          <w:szCs w:val="24"/>
        </w:rPr>
        <w:t>ХХХХХ</w:t>
      </w:r>
    </w:p>
    <w:p w14:paraId="77AA1D5E" w14:textId="14471CE6" w:rsidR="00AC7282" w:rsidRPr="00FF7F87" w:rsidRDefault="00AC7282" w:rsidP="00FF7F87">
      <w:pPr>
        <w:ind w:left="709"/>
        <w:jc w:val="both"/>
        <w:rPr>
          <w:b/>
          <w:sz w:val="24"/>
          <w:szCs w:val="24"/>
        </w:rPr>
      </w:pPr>
      <w:r w:rsidRPr="00AC7282">
        <w:rPr>
          <w:bCs/>
          <w:sz w:val="24"/>
          <w:szCs w:val="24"/>
        </w:rPr>
        <w:t xml:space="preserve">К/с: </w:t>
      </w:r>
      <w:r w:rsidR="00FF7F87" w:rsidRPr="009A5369">
        <w:rPr>
          <w:b/>
          <w:sz w:val="24"/>
          <w:szCs w:val="24"/>
        </w:rPr>
        <w:t>ХХХХХ</w:t>
      </w:r>
      <w:r w:rsidRPr="00FF7F87">
        <w:rPr>
          <w:bCs/>
          <w:sz w:val="24"/>
          <w:szCs w:val="24"/>
        </w:rPr>
        <w:t xml:space="preserve">, БИК: </w:t>
      </w:r>
      <w:r w:rsidR="00FF7F87" w:rsidRPr="009A5369">
        <w:rPr>
          <w:b/>
          <w:sz w:val="24"/>
          <w:szCs w:val="24"/>
        </w:rPr>
        <w:t>ХХХХХ</w:t>
      </w:r>
    </w:p>
    <w:p w14:paraId="118D9BC0" w14:textId="498F9109" w:rsidR="00867A64" w:rsidRPr="00CA3679" w:rsidRDefault="00867A64" w:rsidP="00AC7282">
      <w:pPr>
        <w:pStyle w:val="aff3"/>
        <w:ind w:left="709"/>
        <w:jc w:val="both"/>
        <w:rPr>
          <w:bCs/>
          <w:sz w:val="24"/>
          <w:szCs w:val="24"/>
        </w:rPr>
      </w:pPr>
      <w:r w:rsidRPr="00CA3679">
        <w:rPr>
          <w:b/>
          <w:sz w:val="24"/>
          <w:szCs w:val="24"/>
        </w:rPr>
        <w:t xml:space="preserve">Адрес для корреспонденции: </w:t>
      </w:r>
      <w:r w:rsidR="00CA3679" w:rsidRPr="00CA3679">
        <w:rPr>
          <w:b/>
          <w:sz w:val="24"/>
          <w:szCs w:val="24"/>
        </w:rPr>
        <w:t>ХХХХХ</w:t>
      </w:r>
    </w:p>
    <w:p w14:paraId="12215810" w14:textId="77777777" w:rsidR="00863DD0" w:rsidRPr="009A5369" w:rsidRDefault="00863DD0" w:rsidP="00863DD0">
      <w:pPr>
        <w:jc w:val="both"/>
        <w:rPr>
          <w:sz w:val="24"/>
          <w:szCs w:val="24"/>
        </w:rPr>
      </w:pPr>
    </w:p>
    <w:p w14:paraId="243C2080" w14:textId="77777777" w:rsidR="00863DD0" w:rsidRPr="009A5369" w:rsidRDefault="00863DD0" w:rsidP="00863DD0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9A5369">
        <w:rPr>
          <w:b/>
          <w:sz w:val="24"/>
          <w:szCs w:val="24"/>
        </w:rPr>
        <w:t xml:space="preserve">УЧАСТНИК ДОЛЕВОГО СТРОИТЕЛЬСТВА: </w:t>
      </w:r>
    </w:p>
    <w:p w14:paraId="31B79B4D" w14:textId="77777777" w:rsidR="00863DD0" w:rsidRPr="009A5369" w:rsidRDefault="00863DD0" w:rsidP="00863DD0">
      <w:pPr>
        <w:ind w:left="709"/>
        <w:jc w:val="both"/>
        <w:rPr>
          <w:b/>
          <w:sz w:val="24"/>
          <w:szCs w:val="24"/>
        </w:rPr>
      </w:pPr>
      <w:r w:rsidRPr="009A5369">
        <w:rPr>
          <w:b/>
          <w:sz w:val="24"/>
          <w:szCs w:val="24"/>
        </w:rPr>
        <w:t>ХХХХХ</w:t>
      </w:r>
    </w:p>
    <w:p w14:paraId="6BCDB9C7" w14:textId="77777777" w:rsidR="00863DD0" w:rsidRPr="009A5369" w:rsidRDefault="00863DD0" w:rsidP="00863DD0">
      <w:pPr>
        <w:pStyle w:val="a7"/>
        <w:ind w:left="567" w:right="0"/>
        <w:rPr>
          <w:sz w:val="24"/>
          <w:szCs w:val="24"/>
        </w:rPr>
      </w:pPr>
    </w:p>
    <w:p w14:paraId="601DFA17" w14:textId="4BAD0F5B" w:rsidR="00863DD0" w:rsidRPr="00834EB7" w:rsidRDefault="00863DD0" w:rsidP="00863DD0">
      <w:pPr>
        <w:numPr>
          <w:ilvl w:val="0"/>
          <w:numId w:val="1"/>
        </w:numPr>
        <w:tabs>
          <w:tab w:val="clear" w:pos="2345"/>
        </w:tabs>
        <w:ind w:left="360" w:firstLine="0"/>
        <w:jc w:val="center"/>
        <w:rPr>
          <w:b/>
          <w:bCs/>
          <w:sz w:val="24"/>
          <w:szCs w:val="24"/>
          <w:lang w:val="en-US"/>
        </w:rPr>
      </w:pPr>
      <w:r w:rsidRPr="00834EB7">
        <w:rPr>
          <w:b/>
          <w:bCs/>
          <w:sz w:val="24"/>
          <w:szCs w:val="24"/>
        </w:rPr>
        <w:t>ПОДПИСИ</w:t>
      </w:r>
      <w:r w:rsidRPr="00834EB7">
        <w:rPr>
          <w:b/>
          <w:bCs/>
          <w:sz w:val="24"/>
          <w:szCs w:val="24"/>
          <w:lang w:val="en-US"/>
        </w:rPr>
        <w:t xml:space="preserve"> </w:t>
      </w:r>
      <w:r w:rsidRPr="00834EB7">
        <w:rPr>
          <w:b/>
          <w:bCs/>
          <w:sz w:val="24"/>
          <w:szCs w:val="24"/>
        </w:rPr>
        <w:t>СТОРОН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863DD0" w:rsidRPr="009A5369" w14:paraId="2EC888D2" w14:textId="77777777" w:rsidTr="003C5BEF">
        <w:tc>
          <w:tcPr>
            <w:tcW w:w="5103" w:type="dxa"/>
          </w:tcPr>
          <w:p w14:paraId="79103C63" w14:textId="77777777" w:rsidR="00863DD0" w:rsidRPr="009A5369" w:rsidRDefault="00863DD0" w:rsidP="003C5BEF">
            <w:pPr>
              <w:ind w:left="-108"/>
              <w:rPr>
                <w:sz w:val="24"/>
                <w:szCs w:val="24"/>
                <w:lang w:val="en-US"/>
              </w:rPr>
            </w:pPr>
            <w:r w:rsidRPr="009A5369">
              <w:rPr>
                <w:sz w:val="24"/>
                <w:szCs w:val="24"/>
              </w:rPr>
              <w:t>От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лица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ЗАСТРОЙЩИКА</w:t>
            </w:r>
          </w:p>
          <w:p w14:paraId="7EE9A1B7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63EDDE24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3770043D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5F5F66FC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69FEAEAE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_________________________</w:t>
            </w:r>
          </w:p>
          <w:p w14:paraId="6A8040F2" w14:textId="77777777" w:rsidR="00863DD0" w:rsidRPr="009A5369" w:rsidRDefault="00863DD0" w:rsidP="003C5BEF">
            <w:pPr>
              <w:ind w:left="-108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/ХХХХХ</w:t>
            </w:r>
            <w:r w:rsidRPr="009A5369">
              <w:rPr>
                <w:sz w:val="24"/>
                <w:szCs w:val="24"/>
              </w:rPr>
              <w:t>/</w:t>
            </w:r>
          </w:p>
          <w:p w14:paraId="554867CB" w14:textId="77777777" w:rsidR="00863DD0" w:rsidRPr="009A5369" w:rsidRDefault="00863DD0" w:rsidP="003C5BE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5C2B574" w14:textId="77777777" w:rsidR="00863DD0" w:rsidRPr="009A5369" w:rsidRDefault="00863DD0" w:rsidP="003C5BEF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29B813C2" w14:textId="77777777" w:rsidR="00863DD0" w:rsidRPr="009A5369" w:rsidRDefault="00863DD0" w:rsidP="003C5BEF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15DAD38B" w14:textId="77777777" w:rsidR="00863DD0" w:rsidRPr="009A5369" w:rsidRDefault="00863DD0" w:rsidP="003C5BEF">
            <w:pPr>
              <w:rPr>
                <w:bCs/>
                <w:sz w:val="24"/>
                <w:szCs w:val="24"/>
              </w:rPr>
            </w:pPr>
          </w:p>
          <w:p w14:paraId="06F23BB7" w14:textId="77777777" w:rsidR="00863DD0" w:rsidRPr="009A5369" w:rsidRDefault="00863DD0" w:rsidP="003C5BEF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63DD0" w:rsidRPr="009A5369" w14:paraId="5761DBB6" w14:textId="77777777" w:rsidTr="003C5BEF">
              <w:tc>
                <w:tcPr>
                  <w:tcW w:w="4423" w:type="dxa"/>
                </w:tcPr>
                <w:p w14:paraId="15E98225" w14:textId="77777777" w:rsidR="00863DD0" w:rsidRPr="009A5369" w:rsidRDefault="00863DD0" w:rsidP="003C5BE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3A3294CB" w14:textId="77777777" w:rsidR="00863DD0" w:rsidRPr="009A5369" w:rsidRDefault="00863DD0" w:rsidP="003C5BEF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4182F0EF" w14:textId="77777777" w:rsidR="00863DD0" w:rsidRPr="009A5369" w:rsidRDefault="00863DD0" w:rsidP="003C5BE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9A5369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6036BB9E" w14:textId="77777777" w:rsidR="00863DD0" w:rsidRPr="009A5369" w:rsidRDefault="00863DD0" w:rsidP="003C5BE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C7DE5C0" w14:textId="77777777" w:rsidR="005A477E" w:rsidRPr="00105079" w:rsidRDefault="005A477E" w:rsidP="00105079">
      <w:pPr>
        <w:rPr>
          <w:sz w:val="24"/>
          <w:szCs w:val="24"/>
        </w:rPr>
      </w:pPr>
      <w:r w:rsidRPr="00105079">
        <w:rPr>
          <w:sz w:val="24"/>
          <w:szCs w:val="24"/>
        </w:rPr>
        <w:br w:type="page"/>
      </w:r>
    </w:p>
    <w:tbl>
      <w:tblPr>
        <w:tblStyle w:val="af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863DD0" w:rsidRPr="009A5369" w14:paraId="1DBD286C" w14:textId="77777777" w:rsidTr="003C5BEF">
        <w:tc>
          <w:tcPr>
            <w:tcW w:w="5103" w:type="dxa"/>
          </w:tcPr>
          <w:p w14:paraId="001A17CC" w14:textId="76253323" w:rsidR="00AC21D0" w:rsidRPr="00AC21D0" w:rsidRDefault="00AC21D0" w:rsidP="00AC21D0">
            <w:pPr>
              <w:ind w:left="-108"/>
              <w:rPr>
                <w:iCs/>
                <w:sz w:val="24"/>
                <w:szCs w:val="24"/>
              </w:rPr>
            </w:pPr>
            <w:r w:rsidRPr="00AC21D0">
              <w:rPr>
                <w:iCs/>
                <w:sz w:val="24"/>
                <w:szCs w:val="24"/>
              </w:rPr>
              <w:lastRenderedPageBreak/>
              <w:t xml:space="preserve">г. Москва, ЮВАО, ул. Красноказарменная, вл. 14А, корп. </w:t>
            </w:r>
            <w:r w:rsidR="009C048C">
              <w:rPr>
                <w:iCs/>
                <w:sz w:val="24"/>
                <w:szCs w:val="24"/>
              </w:rPr>
              <w:t>3</w:t>
            </w:r>
          </w:p>
          <w:p w14:paraId="5280DB86" w14:textId="77777777" w:rsidR="00867A64" w:rsidRPr="00867A64" w:rsidRDefault="00867A64" w:rsidP="00867A64">
            <w:pPr>
              <w:ind w:left="-108"/>
              <w:rPr>
                <w:sz w:val="24"/>
                <w:szCs w:val="24"/>
              </w:rPr>
            </w:pPr>
            <w:r w:rsidRPr="00867A64">
              <w:rPr>
                <w:sz w:val="24"/>
                <w:szCs w:val="24"/>
              </w:rPr>
              <w:t>Секция ХХ, этаж ХХ</w:t>
            </w:r>
          </w:p>
          <w:p w14:paraId="462808B5" w14:textId="0EEA81E6" w:rsidR="00863DD0" w:rsidRPr="009A5369" w:rsidRDefault="00863DD0" w:rsidP="003C5BEF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8E2DD7A" w14:textId="77777777" w:rsidR="00863DD0" w:rsidRPr="009A5369" w:rsidRDefault="00863DD0" w:rsidP="003C5BEF">
            <w:pPr>
              <w:jc w:val="right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Приложение № 1</w:t>
            </w:r>
          </w:p>
          <w:p w14:paraId="02573D02" w14:textId="77777777" w:rsidR="00863DD0" w:rsidRPr="009A5369" w:rsidRDefault="00863DD0" w:rsidP="003C5BEF">
            <w:pPr>
              <w:jc w:val="right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к Договору участия в долевом строительстве</w:t>
            </w:r>
          </w:p>
          <w:p w14:paraId="67CC253B" w14:textId="77777777" w:rsidR="00863DD0" w:rsidRPr="009A5369" w:rsidRDefault="00863DD0" w:rsidP="003C5BEF">
            <w:pPr>
              <w:jc w:val="right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 xml:space="preserve">№ ХХХХХ от </w:t>
            </w:r>
            <w:r w:rsidRPr="009A5369">
              <w:rPr>
                <w:bCs/>
                <w:sz w:val="24"/>
                <w:szCs w:val="24"/>
              </w:rPr>
              <w:t>___ _____ 201_г.</w:t>
            </w:r>
          </w:p>
        </w:tc>
      </w:tr>
    </w:tbl>
    <w:p w14:paraId="7CC4757F" w14:textId="77777777" w:rsidR="00863DD0" w:rsidRDefault="00863DD0" w:rsidP="00863DD0">
      <w:pPr>
        <w:rPr>
          <w:sz w:val="24"/>
          <w:szCs w:val="24"/>
        </w:rPr>
      </w:pPr>
    </w:p>
    <w:p w14:paraId="0FAA499E" w14:textId="77777777" w:rsidR="002E41AD" w:rsidRDefault="002E41AD" w:rsidP="00863DD0">
      <w:pPr>
        <w:rPr>
          <w:sz w:val="24"/>
          <w:szCs w:val="24"/>
        </w:rPr>
      </w:pPr>
    </w:p>
    <w:p w14:paraId="12D6FBC2" w14:textId="77777777" w:rsidR="002E41AD" w:rsidRDefault="002E41AD" w:rsidP="00863DD0">
      <w:pPr>
        <w:rPr>
          <w:sz w:val="24"/>
          <w:szCs w:val="24"/>
        </w:rPr>
      </w:pPr>
    </w:p>
    <w:p w14:paraId="5C84EE48" w14:textId="77777777" w:rsidR="002E41AD" w:rsidRPr="009A5369" w:rsidRDefault="002E41AD" w:rsidP="00863DD0">
      <w:pPr>
        <w:rPr>
          <w:sz w:val="24"/>
          <w:szCs w:val="24"/>
        </w:rPr>
      </w:pPr>
    </w:p>
    <w:p w14:paraId="17DC872B" w14:textId="77777777" w:rsidR="00863DD0" w:rsidRPr="002E41AD" w:rsidRDefault="00863DD0" w:rsidP="00863DD0">
      <w:pPr>
        <w:pStyle w:val="a7"/>
        <w:ind w:right="0"/>
        <w:jc w:val="center"/>
        <w:rPr>
          <w:b/>
          <w:sz w:val="24"/>
          <w:szCs w:val="24"/>
        </w:rPr>
      </w:pPr>
      <w:r w:rsidRPr="002E41AD">
        <w:rPr>
          <w:b/>
          <w:sz w:val="24"/>
          <w:szCs w:val="24"/>
        </w:rPr>
        <w:t>План</w:t>
      </w:r>
    </w:p>
    <w:p w14:paraId="023A4408" w14:textId="77777777" w:rsidR="00863DD0" w:rsidRPr="009A5369" w:rsidRDefault="00863DD0" w:rsidP="00863DD0">
      <w:pPr>
        <w:rPr>
          <w:sz w:val="24"/>
          <w:szCs w:val="24"/>
        </w:rPr>
      </w:pPr>
    </w:p>
    <w:p w14:paraId="10509E5B" w14:textId="7AEF4414" w:rsidR="00863DD0" w:rsidRDefault="00863DD0" w:rsidP="00863DD0">
      <w:pPr>
        <w:rPr>
          <w:sz w:val="24"/>
          <w:szCs w:val="24"/>
        </w:rPr>
      </w:pPr>
    </w:p>
    <w:p w14:paraId="72B631D2" w14:textId="77777777" w:rsidR="002E41AD" w:rsidRDefault="002E41AD" w:rsidP="00863DD0">
      <w:pPr>
        <w:rPr>
          <w:sz w:val="24"/>
          <w:szCs w:val="24"/>
        </w:rPr>
      </w:pPr>
    </w:p>
    <w:p w14:paraId="52A2342F" w14:textId="77777777" w:rsidR="002E41AD" w:rsidRDefault="002E41AD" w:rsidP="00863DD0">
      <w:pPr>
        <w:rPr>
          <w:sz w:val="24"/>
          <w:szCs w:val="24"/>
        </w:rPr>
      </w:pPr>
    </w:p>
    <w:p w14:paraId="33B8C252" w14:textId="77777777" w:rsidR="002E41AD" w:rsidRDefault="002E41AD" w:rsidP="00863DD0">
      <w:pPr>
        <w:rPr>
          <w:sz w:val="24"/>
          <w:szCs w:val="24"/>
        </w:rPr>
      </w:pPr>
    </w:p>
    <w:p w14:paraId="0F537DC1" w14:textId="39C81155" w:rsidR="00863DD0" w:rsidRDefault="00863DD0" w:rsidP="00863DD0">
      <w:pPr>
        <w:rPr>
          <w:sz w:val="24"/>
          <w:szCs w:val="24"/>
        </w:rPr>
      </w:pPr>
    </w:p>
    <w:p w14:paraId="110C1208" w14:textId="091F2CE8" w:rsidR="00863DD0" w:rsidRDefault="002E41AD" w:rsidP="00863DD0">
      <w:pPr>
        <w:rPr>
          <w:sz w:val="24"/>
          <w:szCs w:val="24"/>
        </w:rPr>
      </w:pPr>
      <w:r>
        <w:rPr>
          <w:b/>
          <w:noProof/>
        </w:rPr>
        <w:drawing>
          <wp:inline distT="0" distB="0" distL="0" distR="0" wp14:anchorId="0C0A72C9" wp14:editId="07E24CD5">
            <wp:extent cx="5851886" cy="2243469"/>
            <wp:effectExtent l="0" t="0" r="0" b="444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3 2-4-6-8-10-12-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224" cy="22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C8A3C" w14:textId="77777777" w:rsidR="00863DD0" w:rsidRDefault="00863DD0" w:rsidP="00863DD0">
      <w:pPr>
        <w:rPr>
          <w:sz w:val="24"/>
          <w:szCs w:val="24"/>
        </w:rPr>
      </w:pPr>
    </w:p>
    <w:p w14:paraId="3CEFE4A8" w14:textId="77777777" w:rsidR="00863DD0" w:rsidRPr="009A5369" w:rsidRDefault="00863DD0" w:rsidP="00863DD0">
      <w:pPr>
        <w:rPr>
          <w:sz w:val="24"/>
          <w:szCs w:val="24"/>
        </w:rPr>
      </w:pPr>
    </w:p>
    <w:p w14:paraId="7FD7CC6B" w14:textId="77777777" w:rsidR="00863DD0" w:rsidRDefault="00863DD0" w:rsidP="00863DD0">
      <w:pPr>
        <w:rPr>
          <w:sz w:val="24"/>
          <w:szCs w:val="24"/>
        </w:rPr>
      </w:pPr>
    </w:p>
    <w:p w14:paraId="5203960F" w14:textId="77777777" w:rsidR="002E41AD" w:rsidRDefault="002E41AD" w:rsidP="00863DD0">
      <w:pPr>
        <w:rPr>
          <w:sz w:val="24"/>
          <w:szCs w:val="24"/>
        </w:rPr>
      </w:pPr>
    </w:p>
    <w:p w14:paraId="6EA0A838" w14:textId="77777777" w:rsidR="002E41AD" w:rsidRDefault="002E41AD" w:rsidP="00863DD0">
      <w:pPr>
        <w:rPr>
          <w:sz w:val="24"/>
          <w:szCs w:val="24"/>
        </w:rPr>
      </w:pPr>
    </w:p>
    <w:p w14:paraId="24626654" w14:textId="77777777" w:rsidR="002E41AD" w:rsidRDefault="002E41AD" w:rsidP="00863DD0">
      <w:pPr>
        <w:rPr>
          <w:sz w:val="24"/>
          <w:szCs w:val="24"/>
        </w:rPr>
      </w:pPr>
    </w:p>
    <w:p w14:paraId="6DFC7343" w14:textId="77777777" w:rsidR="002E41AD" w:rsidRPr="009A5369" w:rsidRDefault="002E41AD" w:rsidP="00863DD0">
      <w:pPr>
        <w:rPr>
          <w:sz w:val="24"/>
          <w:szCs w:val="24"/>
        </w:rPr>
      </w:pPr>
    </w:p>
    <w:p w14:paraId="14CA2108" w14:textId="77777777" w:rsidR="00863DD0" w:rsidRPr="009A5369" w:rsidRDefault="00863DD0" w:rsidP="00863DD0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863DD0" w:rsidRPr="009A5369" w14:paraId="7AC85C17" w14:textId="77777777" w:rsidTr="003C5BEF">
        <w:tc>
          <w:tcPr>
            <w:tcW w:w="5103" w:type="dxa"/>
          </w:tcPr>
          <w:p w14:paraId="2961E2A2" w14:textId="77777777" w:rsidR="00863DD0" w:rsidRPr="009A5369" w:rsidRDefault="00863DD0" w:rsidP="003C5BEF">
            <w:pPr>
              <w:ind w:left="-108"/>
              <w:rPr>
                <w:sz w:val="24"/>
                <w:szCs w:val="24"/>
                <w:lang w:val="en-US"/>
              </w:rPr>
            </w:pPr>
            <w:r w:rsidRPr="009A5369">
              <w:rPr>
                <w:sz w:val="24"/>
                <w:szCs w:val="24"/>
              </w:rPr>
              <w:t>От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лица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ЗАСТРОЙЩИКА</w:t>
            </w:r>
          </w:p>
          <w:p w14:paraId="2B403991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59ED4BE9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7F861A7C" w14:textId="77777777" w:rsidR="00863DD0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25642E5D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</w:p>
          <w:p w14:paraId="56B2F604" w14:textId="77777777" w:rsidR="00863DD0" w:rsidRPr="009A5369" w:rsidRDefault="00863DD0" w:rsidP="003C5BEF">
            <w:pPr>
              <w:ind w:left="-108"/>
              <w:rPr>
                <w:bCs/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_________________________</w:t>
            </w:r>
          </w:p>
          <w:p w14:paraId="2A94D1BE" w14:textId="77777777" w:rsidR="00863DD0" w:rsidRPr="009A5369" w:rsidRDefault="00863DD0" w:rsidP="003C5BEF">
            <w:pPr>
              <w:ind w:left="-108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/ХХХХХ</w:t>
            </w:r>
            <w:r w:rsidRPr="009A5369">
              <w:rPr>
                <w:sz w:val="24"/>
                <w:szCs w:val="24"/>
              </w:rPr>
              <w:t>/</w:t>
            </w:r>
          </w:p>
          <w:p w14:paraId="2A3F3B25" w14:textId="77777777" w:rsidR="00863DD0" w:rsidRPr="009A5369" w:rsidRDefault="00863DD0" w:rsidP="003C5BE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6CCBB1A" w14:textId="77777777" w:rsidR="00863DD0" w:rsidRPr="009A5369" w:rsidRDefault="00863DD0" w:rsidP="003C5BEF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0732CB49" w14:textId="77777777" w:rsidR="00863DD0" w:rsidRPr="009A5369" w:rsidRDefault="00863DD0" w:rsidP="003C5BEF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42AD6624" w14:textId="77777777" w:rsidR="00863DD0" w:rsidRPr="009A5369" w:rsidRDefault="00863DD0" w:rsidP="003C5BEF">
            <w:pPr>
              <w:rPr>
                <w:bCs/>
                <w:sz w:val="24"/>
                <w:szCs w:val="24"/>
              </w:rPr>
            </w:pPr>
          </w:p>
          <w:p w14:paraId="11345CE1" w14:textId="77777777" w:rsidR="00863DD0" w:rsidRPr="009A5369" w:rsidRDefault="00863DD0" w:rsidP="003C5BEF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63DD0" w:rsidRPr="009A5369" w14:paraId="55ACD926" w14:textId="77777777" w:rsidTr="003C5BEF">
              <w:tc>
                <w:tcPr>
                  <w:tcW w:w="4423" w:type="dxa"/>
                </w:tcPr>
                <w:p w14:paraId="20DBE980" w14:textId="77777777" w:rsidR="00863DD0" w:rsidRPr="009A5369" w:rsidRDefault="00863DD0" w:rsidP="003C5BE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2F998B19" w14:textId="77777777" w:rsidR="00863DD0" w:rsidRPr="009A5369" w:rsidRDefault="00863DD0" w:rsidP="003C5BEF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307A0F61" w14:textId="77777777" w:rsidR="00863DD0" w:rsidRPr="009A5369" w:rsidRDefault="00863DD0" w:rsidP="003C5BE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9A5369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631369A2" w14:textId="77777777" w:rsidR="00863DD0" w:rsidRPr="009A5369" w:rsidRDefault="00863DD0" w:rsidP="003C5BE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3207BDF" w14:textId="746E0382" w:rsidR="003E1134" w:rsidRPr="00105079" w:rsidRDefault="003E1134" w:rsidP="00AC7282">
      <w:pPr>
        <w:rPr>
          <w:sz w:val="24"/>
          <w:szCs w:val="24"/>
        </w:rPr>
      </w:pPr>
    </w:p>
    <w:sectPr w:rsidR="003E1134" w:rsidRPr="00105079" w:rsidSect="00710AC6">
      <w:headerReference w:type="default" r:id="rId12"/>
      <w:footerReference w:type="even" r:id="rId13"/>
      <w:footerReference w:type="default" r:id="rId14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F4871" w14:textId="77777777" w:rsidR="006F210A" w:rsidRDefault="006F210A">
      <w:r>
        <w:separator/>
      </w:r>
    </w:p>
  </w:endnote>
  <w:endnote w:type="continuationSeparator" w:id="0">
    <w:p w14:paraId="24DC6CB4" w14:textId="77777777" w:rsidR="006F210A" w:rsidRDefault="006F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F2FE7" w14:textId="77777777" w:rsidR="004B6B8F" w:rsidRDefault="004B6B8F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CD9939" w14:textId="77777777" w:rsidR="004B6B8F" w:rsidRPr="005E173A" w:rsidRDefault="004B6B8F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019027"/>
      <w:docPartObj>
        <w:docPartGallery w:val="Page Numbers (Bottom of Page)"/>
        <w:docPartUnique/>
      </w:docPartObj>
    </w:sdtPr>
    <w:sdtEndPr/>
    <w:sdtContent>
      <w:p w14:paraId="4D7B8E17" w14:textId="77777777" w:rsidR="00E809F0" w:rsidRDefault="00E809F0" w:rsidP="00C843F8">
        <w:pPr>
          <w:pStyle w:val="af0"/>
          <w:tabs>
            <w:tab w:val="clear" w:pos="4153"/>
            <w:tab w:val="clear" w:pos="830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B4">
          <w:rPr>
            <w:noProof/>
          </w:rPr>
          <w:t>1</w:t>
        </w:r>
        <w:r>
          <w:fldChar w:fldCharType="end"/>
        </w:r>
      </w:p>
    </w:sdtContent>
  </w:sdt>
  <w:p w14:paraId="1806F887" w14:textId="77777777" w:rsidR="004B6B8F" w:rsidRPr="005E173A" w:rsidRDefault="004B6B8F" w:rsidP="00C843F8">
    <w:pPr>
      <w:pStyle w:val="af0"/>
      <w:tabs>
        <w:tab w:val="clear" w:pos="4153"/>
        <w:tab w:val="clear" w:pos="8306"/>
      </w:tabs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88138" w14:textId="77777777" w:rsidR="006F210A" w:rsidRDefault="006F210A">
      <w:r>
        <w:separator/>
      </w:r>
    </w:p>
  </w:footnote>
  <w:footnote w:type="continuationSeparator" w:id="0">
    <w:p w14:paraId="7BA8621E" w14:textId="77777777" w:rsidR="006F210A" w:rsidRDefault="006F2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CF09" w14:textId="77777777" w:rsidR="004B6B8F" w:rsidRDefault="004B6B8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B488718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4"/>
  </w:num>
  <w:num w:numId="5">
    <w:abstractNumId w:val="9"/>
  </w:num>
  <w:num w:numId="6">
    <w:abstractNumId w:val="35"/>
  </w:num>
  <w:num w:numId="7">
    <w:abstractNumId w:val="29"/>
  </w:num>
  <w:num w:numId="8">
    <w:abstractNumId w:val="0"/>
  </w:num>
  <w:num w:numId="9">
    <w:abstractNumId w:val="1"/>
  </w:num>
  <w:num w:numId="10">
    <w:abstractNumId w:val="30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6"/>
  </w:num>
  <w:num w:numId="24">
    <w:abstractNumId w:val="16"/>
  </w:num>
  <w:num w:numId="25">
    <w:abstractNumId w:val="32"/>
  </w:num>
  <w:num w:numId="26">
    <w:abstractNumId w:val="10"/>
  </w:num>
  <w:num w:numId="27">
    <w:abstractNumId w:val="12"/>
  </w:num>
  <w:num w:numId="28">
    <w:abstractNumId w:val="27"/>
  </w:num>
  <w:num w:numId="29">
    <w:abstractNumId w:val="24"/>
  </w:num>
  <w:num w:numId="30">
    <w:abstractNumId w:val="31"/>
  </w:num>
  <w:num w:numId="31">
    <w:abstractNumId w:val="28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8"/>
  </w:num>
  <w:num w:numId="37">
    <w:abstractNumId w:val="26"/>
  </w:num>
  <w:num w:numId="38">
    <w:abstractNumId w:val="25"/>
  </w:num>
  <w:num w:numId="39">
    <w:abstractNumId w:val="15"/>
  </w:num>
  <w:num w:numId="40">
    <w:abstractNumId w:val="3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41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17F59"/>
    <w:rsid w:val="00021326"/>
    <w:rsid w:val="00021B43"/>
    <w:rsid w:val="000242D3"/>
    <w:rsid w:val="000245A5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80411"/>
    <w:rsid w:val="00080E96"/>
    <w:rsid w:val="00083AB1"/>
    <w:rsid w:val="00084DF0"/>
    <w:rsid w:val="00086572"/>
    <w:rsid w:val="00090BE3"/>
    <w:rsid w:val="00090F76"/>
    <w:rsid w:val="00093F37"/>
    <w:rsid w:val="00096037"/>
    <w:rsid w:val="000A217F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368A"/>
    <w:rsid w:val="00105079"/>
    <w:rsid w:val="00105DBD"/>
    <w:rsid w:val="001133DD"/>
    <w:rsid w:val="00113FF9"/>
    <w:rsid w:val="00114DD6"/>
    <w:rsid w:val="00114E1E"/>
    <w:rsid w:val="00120D41"/>
    <w:rsid w:val="00125A68"/>
    <w:rsid w:val="0012606D"/>
    <w:rsid w:val="001310AB"/>
    <w:rsid w:val="00133873"/>
    <w:rsid w:val="001376A6"/>
    <w:rsid w:val="00137951"/>
    <w:rsid w:val="00137A72"/>
    <w:rsid w:val="00137B10"/>
    <w:rsid w:val="001409F1"/>
    <w:rsid w:val="00144324"/>
    <w:rsid w:val="0014562C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63E6"/>
    <w:rsid w:val="0016761C"/>
    <w:rsid w:val="001708CE"/>
    <w:rsid w:val="00171BC6"/>
    <w:rsid w:val="0017304A"/>
    <w:rsid w:val="00173FBA"/>
    <w:rsid w:val="001743F7"/>
    <w:rsid w:val="001812F3"/>
    <w:rsid w:val="0018204A"/>
    <w:rsid w:val="00183340"/>
    <w:rsid w:val="00185910"/>
    <w:rsid w:val="001859AE"/>
    <w:rsid w:val="0019416D"/>
    <w:rsid w:val="001946F2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C4FF3"/>
    <w:rsid w:val="001D4848"/>
    <w:rsid w:val="001D7D7E"/>
    <w:rsid w:val="001E263E"/>
    <w:rsid w:val="001E26BF"/>
    <w:rsid w:val="001E297B"/>
    <w:rsid w:val="001E313F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6BF1"/>
    <w:rsid w:val="001F7703"/>
    <w:rsid w:val="001F7C81"/>
    <w:rsid w:val="00202C5F"/>
    <w:rsid w:val="002061B6"/>
    <w:rsid w:val="00207BDB"/>
    <w:rsid w:val="002111FA"/>
    <w:rsid w:val="002120C7"/>
    <w:rsid w:val="0021750E"/>
    <w:rsid w:val="0022059A"/>
    <w:rsid w:val="00220CC8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4504E"/>
    <w:rsid w:val="00253B98"/>
    <w:rsid w:val="00254EE3"/>
    <w:rsid w:val="00254FA7"/>
    <w:rsid w:val="0025518F"/>
    <w:rsid w:val="00264240"/>
    <w:rsid w:val="0026797B"/>
    <w:rsid w:val="002714B2"/>
    <w:rsid w:val="00271FE6"/>
    <w:rsid w:val="002778B7"/>
    <w:rsid w:val="002808E2"/>
    <w:rsid w:val="00281043"/>
    <w:rsid w:val="00282207"/>
    <w:rsid w:val="002852FF"/>
    <w:rsid w:val="0028654F"/>
    <w:rsid w:val="002874D8"/>
    <w:rsid w:val="0029087C"/>
    <w:rsid w:val="002924F0"/>
    <w:rsid w:val="0029768E"/>
    <w:rsid w:val="002A43FE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B42E3"/>
    <w:rsid w:val="002C0794"/>
    <w:rsid w:val="002C28AE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41AD"/>
    <w:rsid w:val="002E582F"/>
    <w:rsid w:val="002E7488"/>
    <w:rsid w:val="002F1523"/>
    <w:rsid w:val="002F1DA9"/>
    <w:rsid w:val="002F36CD"/>
    <w:rsid w:val="002F37C1"/>
    <w:rsid w:val="002F5A0D"/>
    <w:rsid w:val="00300990"/>
    <w:rsid w:val="00302BEA"/>
    <w:rsid w:val="00303BFA"/>
    <w:rsid w:val="003045E3"/>
    <w:rsid w:val="00310DB8"/>
    <w:rsid w:val="003134AD"/>
    <w:rsid w:val="00315602"/>
    <w:rsid w:val="00322FB6"/>
    <w:rsid w:val="00324B7A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E18"/>
    <w:rsid w:val="00351962"/>
    <w:rsid w:val="00351B4F"/>
    <w:rsid w:val="003532C0"/>
    <w:rsid w:val="00354A38"/>
    <w:rsid w:val="00356C5B"/>
    <w:rsid w:val="00357C5A"/>
    <w:rsid w:val="003624DD"/>
    <w:rsid w:val="0036251D"/>
    <w:rsid w:val="0036374F"/>
    <w:rsid w:val="00366D4C"/>
    <w:rsid w:val="00367607"/>
    <w:rsid w:val="00370CEA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1F59"/>
    <w:rsid w:val="0039276A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1EAE"/>
    <w:rsid w:val="003B755D"/>
    <w:rsid w:val="003C260F"/>
    <w:rsid w:val="003C2B20"/>
    <w:rsid w:val="003C2FDF"/>
    <w:rsid w:val="003C3C2D"/>
    <w:rsid w:val="003C660E"/>
    <w:rsid w:val="003D1A42"/>
    <w:rsid w:val="003D20E7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A5"/>
    <w:rsid w:val="003E3ED9"/>
    <w:rsid w:val="003E466B"/>
    <w:rsid w:val="003E4A19"/>
    <w:rsid w:val="003E6C6C"/>
    <w:rsid w:val="003E751E"/>
    <w:rsid w:val="003F0C04"/>
    <w:rsid w:val="003F1751"/>
    <w:rsid w:val="00403599"/>
    <w:rsid w:val="004050A3"/>
    <w:rsid w:val="00407612"/>
    <w:rsid w:val="004079AE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3797E"/>
    <w:rsid w:val="00441089"/>
    <w:rsid w:val="0044172F"/>
    <w:rsid w:val="00441BFA"/>
    <w:rsid w:val="00442304"/>
    <w:rsid w:val="00442E0B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813D0"/>
    <w:rsid w:val="00481EA9"/>
    <w:rsid w:val="004839A9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2230"/>
    <w:rsid w:val="004C4E23"/>
    <w:rsid w:val="004C60A5"/>
    <w:rsid w:val="004C6490"/>
    <w:rsid w:val="004C7C23"/>
    <w:rsid w:val="004D14E9"/>
    <w:rsid w:val="004D3CD6"/>
    <w:rsid w:val="004D5069"/>
    <w:rsid w:val="004E0DE2"/>
    <w:rsid w:val="004E194A"/>
    <w:rsid w:val="004E33AB"/>
    <w:rsid w:val="004E3F8F"/>
    <w:rsid w:val="004E40ED"/>
    <w:rsid w:val="004E4859"/>
    <w:rsid w:val="004E6DCF"/>
    <w:rsid w:val="004F4201"/>
    <w:rsid w:val="004F7014"/>
    <w:rsid w:val="00500C14"/>
    <w:rsid w:val="00504542"/>
    <w:rsid w:val="00504B0B"/>
    <w:rsid w:val="00505770"/>
    <w:rsid w:val="00507A42"/>
    <w:rsid w:val="00511BAC"/>
    <w:rsid w:val="005173C9"/>
    <w:rsid w:val="00521974"/>
    <w:rsid w:val="00522BD6"/>
    <w:rsid w:val="005234D3"/>
    <w:rsid w:val="005306BF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23B5"/>
    <w:rsid w:val="005530EF"/>
    <w:rsid w:val="005562DB"/>
    <w:rsid w:val="00557291"/>
    <w:rsid w:val="00563E58"/>
    <w:rsid w:val="00564F27"/>
    <w:rsid w:val="00565172"/>
    <w:rsid w:val="00565679"/>
    <w:rsid w:val="00567F98"/>
    <w:rsid w:val="005706DB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56CA"/>
    <w:rsid w:val="005964BF"/>
    <w:rsid w:val="00597A1F"/>
    <w:rsid w:val="005A477E"/>
    <w:rsid w:val="005A7C3C"/>
    <w:rsid w:val="005A7D82"/>
    <w:rsid w:val="005B0EC0"/>
    <w:rsid w:val="005B1A5C"/>
    <w:rsid w:val="005B2D05"/>
    <w:rsid w:val="005B3668"/>
    <w:rsid w:val="005D3096"/>
    <w:rsid w:val="005D322A"/>
    <w:rsid w:val="005D3C45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3723"/>
    <w:rsid w:val="00605339"/>
    <w:rsid w:val="00606F27"/>
    <w:rsid w:val="00607F64"/>
    <w:rsid w:val="00611A9B"/>
    <w:rsid w:val="006133CB"/>
    <w:rsid w:val="0061554D"/>
    <w:rsid w:val="00620735"/>
    <w:rsid w:val="0062690B"/>
    <w:rsid w:val="006269C8"/>
    <w:rsid w:val="00627701"/>
    <w:rsid w:val="0063161B"/>
    <w:rsid w:val="006332E3"/>
    <w:rsid w:val="0064051D"/>
    <w:rsid w:val="0064460D"/>
    <w:rsid w:val="00644973"/>
    <w:rsid w:val="00651065"/>
    <w:rsid w:val="006526B9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30E"/>
    <w:rsid w:val="0067473C"/>
    <w:rsid w:val="00676274"/>
    <w:rsid w:val="0068343D"/>
    <w:rsid w:val="006846EF"/>
    <w:rsid w:val="006933B6"/>
    <w:rsid w:val="00695649"/>
    <w:rsid w:val="006A02AC"/>
    <w:rsid w:val="006A1405"/>
    <w:rsid w:val="006A1C31"/>
    <w:rsid w:val="006A230A"/>
    <w:rsid w:val="006A6E9E"/>
    <w:rsid w:val="006B2370"/>
    <w:rsid w:val="006B4461"/>
    <w:rsid w:val="006B5C35"/>
    <w:rsid w:val="006B62A2"/>
    <w:rsid w:val="006C026D"/>
    <w:rsid w:val="006C09FB"/>
    <w:rsid w:val="006C2046"/>
    <w:rsid w:val="006C464B"/>
    <w:rsid w:val="006C4A87"/>
    <w:rsid w:val="006C53F5"/>
    <w:rsid w:val="006C5F21"/>
    <w:rsid w:val="006C5F54"/>
    <w:rsid w:val="006C79F0"/>
    <w:rsid w:val="006C7B6E"/>
    <w:rsid w:val="006C7E22"/>
    <w:rsid w:val="006D08D6"/>
    <w:rsid w:val="006D1993"/>
    <w:rsid w:val="006D21AE"/>
    <w:rsid w:val="006D256C"/>
    <w:rsid w:val="006D6B52"/>
    <w:rsid w:val="006D6D29"/>
    <w:rsid w:val="006E2367"/>
    <w:rsid w:val="006E2438"/>
    <w:rsid w:val="006E6D4B"/>
    <w:rsid w:val="006E75F0"/>
    <w:rsid w:val="006F1635"/>
    <w:rsid w:val="006F210A"/>
    <w:rsid w:val="006F4007"/>
    <w:rsid w:val="006F530F"/>
    <w:rsid w:val="006F5666"/>
    <w:rsid w:val="006F5CD9"/>
    <w:rsid w:val="006F7823"/>
    <w:rsid w:val="00701348"/>
    <w:rsid w:val="00703BBC"/>
    <w:rsid w:val="007042EC"/>
    <w:rsid w:val="00705C38"/>
    <w:rsid w:val="0070651D"/>
    <w:rsid w:val="00706BEC"/>
    <w:rsid w:val="007100F6"/>
    <w:rsid w:val="00710AC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2871"/>
    <w:rsid w:val="0074487E"/>
    <w:rsid w:val="007453B9"/>
    <w:rsid w:val="00747913"/>
    <w:rsid w:val="007509A5"/>
    <w:rsid w:val="0075305C"/>
    <w:rsid w:val="00754010"/>
    <w:rsid w:val="007554D6"/>
    <w:rsid w:val="0075736F"/>
    <w:rsid w:val="00763AD0"/>
    <w:rsid w:val="00766524"/>
    <w:rsid w:val="00766E35"/>
    <w:rsid w:val="007714C0"/>
    <w:rsid w:val="00775E9D"/>
    <w:rsid w:val="00776B27"/>
    <w:rsid w:val="007859BE"/>
    <w:rsid w:val="00790A19"/>
    <w:rsid w:val="007962CE"/>
    <w:rsid w:val="007A4749"/>
    <w:rsid w:val="007A4E6B"/>
    <w:rsid w:val="007A553C"/>
    <w:rsid w:val="007A60AD"/>
    <w:rsid w:val="007A61B2"/>
    <w:rsid w:val="007B1563"/>
    <w:rsid w:val="007B381D"/>
    <w:rsid w:val="007B539E"/>
    <w:rsid w:val="007B77E9"/>
    <w:rsid w:val="007C26EF"/>
    <w:rsid w:val="007C2FD3"/>
    <w:rsid w:val="007C4ECF"/>
    <w:rsid w:val="007C5D2A"/>
    <w:rsid w:val="007D34CD"/>
    <w:rsid w:val="007D39AF"/>
    <w:rsid w:val="007D68A3"/>
    <w:rsid w:val="007D68C3"/>
    <w:rsid w:val="007E1243"/>
    <w:rsid w:val="007E2B4C"/>
    <w:rsid w:val="007E4673"/>
    <w:rsid w:val="007E585F"/>
    <w:rsid w:val="007F1652"/>
    <w:rsid w:val="007F74D8"/>
    <w:rsid w:val="007F7EE2"/>
    <w:rsid w:val="008018F7"/>
    <w:rsid w:val="0080284C"/>
    <w:rsid w:val="008039AF"/>
    <w:rsid w:val="00803FE4"/>
    <w:rsid w:val="00805D64"/>
    <w:rsid w:val="00806116"/>
    <w:rsid w:val="008104E1"/>
    <w:rsid w:val="0081176C"/>
    <w:rsid w:val="00811FEE"/>
    <w:rsid w:val="008136EA"/>
    <w:rsid w:val="00813E59"/>
    <w:rsid w:val="008143D8"/>
    <w:rsid w:val="008145FF"/>
    <w:rsid w:val="008202C6"/>
    <w:rsid w:val="00821C5A"/>
    <w:rsid w:val="0082241E"/>
    <w:rsid w:val="0082305F"/>
    <w:rsid w:val="00823A14"/>
    <w:rsid w:val="008248F8"/>
    <w:rsid w:val="00825E98"/>
    <w:rsid w:val="008273CE"/>
    <w:rsid w:val="00832CBF"/>
    <w:rsid w:val="00833EA3"/>
    <w:rsid w:val="00833F11"/>
    <w:rsid w:val="00834EB7"/>
    <w:rsid w:val="00834FB6"/>
    <w:rsid w:val="0084352B"/>
    <w:rsid w:val="00846CD0"/>
    <w:rsid w:val="00846E4B"/>
    <w:rsid w:val="008512D5"/>
    <w:rsid w:val="00851EC2"/>
    <w:rsid w:val="00852396"/>
    <w:rsid w:val="00856A97"/>
    <w:rsid w:val="008635D6"/>
    <w:rsid w:val="00863DD0"/>
    <w:rsid w:val="008647D5"/>
    <w:rsid w:val="00864C6A"/>
    <w:rsid w:val="00866B0D"/>
    <w:rsid w:val="00867A64"/>
    <w:rsid w:val="0087054C"/>
    <w:rsid w:val="008716E3"/>
    <w:rsid w:val="00872030"/>
    <w:rsid w:val="00872305"/>
    <w:rsid w:val="00880F1D"/>
    <w:rsid w:val="00880FB3"/>
    <w:rsid w:val="00881255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0BA"/>
    <w:rsid w:val="008A0378"/>
    <w:rsid w:val="008A3CEC"/>
    <w:rsid w:val="008A43B4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7B7F"/>
    <w:rsid w:val="008D0770"/>
    <w:rsid w:val="008D0E5B"/>
    <w:rsid w:val="008D2732"/>
    <w:rsid w:val="008D55E0"/>
    <w:rsid w:val="008D710A"/>
    <w:rsid w:val="008E01C3"/>
    <w:rsid w:val="008E0266"/>
    <w:rsid w:val="008E10E2"/>
    <w:rsid w:val="008E287F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4F88"/>
    <w:rsid w:val="008F6195"/>
    <w:rsid w:val="008F70DF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25D"/>
    <w:rsid w:val="00966763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E6E"/>
    <w:rsid w:val="0099778C"/>
    <w:rsid w:val="009A2B1B"/>
    <w:rsid w:val="009A4726"/>
    <w:rsid w:val="009A50EB"/>
    <w:rsid w:val="009A7576"/>
    <w:rsid w:val="009B047B"/>
    <w:rsid w:val="009B1604"/>
    <w:rsid w:val="009B6C05"/>
    <w:rsid w:val="009C048C"/>
    <w:rsid w:val="009C277F"/>
    <w:rsid w:val="009C2B1C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2D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30A"/>
    <w:rsid w:val="00A274E5"/>
    <w:rsid w:val="00A277B1"/>
    <w:rsid w:val="00A30352"/>
    <w:rsid w:val="00A304C4"/>
    <w:rsid w:val="00A31E0E"/>
    <w:rsid w:val="00A326C6"/>
    <w:rsid w:val="00A34627"/>
    <w:rsid w:val="00A355B7"/>
    <w:rsid w:val="00A365DF"/>
    <w:rsid w:val="00A37370"/>
    <w:rsid w:val="00A4197C"/>
    <w:rsid w:val="00A43373"/>
    <w:rsid w:val="00A43497"/>
    <w:rsid w:val="00A44E12"/>
    <w:rsid w:val="00A46499"/>
    <w:rsid w:val="00A46CE5"/>
    <w:rsid w:val="00A478C2"/>
    <w:rsid w:val="00A47C27"/>
    <w:rsid w:val="00A511BF"/>
    <w:rsid w:val="00A51557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441E"/>
    <w:rsid w:val="00A946E7"/>
    <w:rsid w:val="00A94C07"/>
    <w:rsid w:val="00A9506C"/>
    <w:rsid w:val="00AA032D"/>
    <w:rsid w:val="00AA098F"/>
    <w:rsid w:val="00AA2F25"/>
    <w:rsid w:val="00AA6408"/>
    <w:rsid w:val="00AA64D9"/>
    <w:rsid w:val="00AB40BC"/>
    <w:rsid w:val="00AB423D"/>
    <w:rsid w:val="00AC123C"/>
    <w:rsid w:val="00AC21D0"/>
    <w:rsid w:val="00AC25F7"/>
    <w:rsid w:val="00AC3248"/>
    <w:rsid w:val="00AC51DC"/>
    <w:rsid w:val="00AC7282"/>
    <w:rsid w:val="00AD1570"/>
    <w:rsid w:val="00AD3935"/>
    <w:rsid w:val="00AD6F83"/>
    <w:rsid w:val="00AD7C76"/>
    <w:rsid w:val="00AE0109"/>
    <w:rsid w:val="00AE18E0"/>
    <w:rsid w:val="00AE3AA8"/>
    <w:rsid w:val="00AE3C72"/>
    <w:rsid w:val="00AE3CD5"/>
    <w:rsid w:val="00AE42D2"/>
    <w:rsid w:val="00AE5AF5"/>
    <w:rsid w:val="00AF135F"/>
    <w:rsid w:val="00AF20FB"/>
    <w:rsid w:val="00B0011F"/>
    <w:rsid w:val="00B01629"/>
    <w:rsid w:val="00B03BAC"/>
    <w:rsid w:val="00B05E56"/>
    <w:rsid w:val="00B1421C"/>
    <w:rsid w:val="00B161D9"/>
    <w:rsid w:val="00B22F9D"/>
    <w:rsid w:val="00B23940"/>
    <w:rsid w:val="00B240B9"/>
    <w:rsid w:val="00B250D1"/>
    <w:rsid w:val="00B27B35"/>
    <w:rsid w:val="00B33342"/>
    <w:rsid w:val="00B3755E"/>
    <w:rsid w:val="00B40019"/>
    <w:rsid w:val="00B405F6"/>
    <w:rsid w:val="00B40DB3"/>
    <w:rsid w:val="00B40FFD"/>
    <w:rsid w:val="00B4187B"/>
    <w:rsid w:val="00B42234"/>
    <w:rsid w:val="00B449D1"/>
    <w:rsid w:val="00B54D5F"/>
    <w:rsid w:val="00B56627"/>
    <w:rsid w:val="00B6043E"/>
    <w:rsid w:val="00B61619"/>
    <w:rsid w:val="00B61758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4D99"/>
    <w:rsid w:val="00BA78B0"/>
    <w:rsid w:val="00BB387F"/>
    <w:rsid w:val="00BB4184"/>
    <w:rsid w:val="00BB48B1"/>
    <w:rsid w:val="00BB4D1E"/>
    <w:rsid w:val="00BB606F"/>
    <w:rsid w:val="00BB7A39"/>
    <w:rsid w:val="00BC09BC"/>
    <w:rsid w:val="00BC2A3C"/>
    <w:rsid w:val="00BC2D2F"/>
    <w:rsid w:val="00BC31A0"/>
    <w:rsid w:val="00BC583F"/>
    <w:rsid w:val="00BC64D5"/>
    <w:rsid w:val="00BC6BBB"/>
    <w:rsid w:val="00BC7B32"/>
    <w:rsid w:val="00BD0FA4"/>
    <w:rsid w:val="00BD2AD4"/>
    <w:rsid w:val="00BE005D"/>
    <w:rsid w:val="00BE3BBB"/>
    <w:rsid w:val="00BE4021"/>
    <w:rsid w:val="00BE5159"/>
    <w:rsid w:val="00BF1FE2"/>
    <w:rsid w:val="00BF26E6"/>
    <w:rsid w:val="00BF624F"/>
    <w:rsid w:val="00BF7C48"/>
    <w:rsid w:val="00C02294"/>
    <w:rsid w:val="00C028D7"/>
    <w:rsid w:val="00C02EBA"/>
    <w:rsid w:val="00C03559"/>
    <w:rsid w:val="00C04C51"/>
    <w:rsid w:val="00C05369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F43"/>
    <w:rsid w:val="00C37A66"/>
    <w:rsid w:val="00C409E4"/>
    <w:rsid w:val="00C413CE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6335F"/>
    <w:rsid w:val="00C66A2A"/>
    <w:rsid w:val="00C7321F"/>
    <w:rsid w:val="00C81DE6"/>
    <w:rsid w:val="00C838B9"/>
    <w:rsid w:val="00C83C85"/>
    <w:rsid w:val="00C843F8"/>
    <w:rsid w:val="00C857D8"/>
    <w:rsid w:val="00C86A35"/>
    <w:rsid w:val="00C87302"/>
    <w:rsid w:val="00C9303C"/>
    <w:rsid w:val="00C939DC"/>
    <w:rsid w:val="00C94C12"/>
    <w:rsid w:val="00C96635"/>
    <w:rsid w:val="00C977B6"/>
    <w:rsid w:val="00CA11B4"/>
    <w:rsid w:val="00CA220F"/>
    <w:rsid w:val="00CA28A4"/>
    <w:rsid w:val="00CA3679"/>
    <w:rsid w:val="00CB1CCF"/>
    <w:rsid w:val="00CB44FD"/>
    <w:rsid w:val="00CC0875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7A82"/>
    <w:rsid w:val="00CD7B1C"/>
    <w:rsid w:val="00CD7FF8"/>
    <w:rsid w:val="00CE0490"/>
    <w:rsid w:val="00CE2D33"/>
    <w:rsid w:val="00CE5280"/>
    <w:rsid w:val="00CE5C4C"/>
    <w:rsid w:val="00CE5D48"/>
    <w:rsid w:val="00CF1FE4"/>
    <w:rsid w:val="00CF43C2"/>
    <w:rsid w:val="00CF4AF2"/>
    <w:rsid w:val="00CF4C25"/>
    <w:rsid w:val="00CF7B3F"/>
    <w:rsid w:val="00D00DEB"/>
    <w:rsid w:val="00D0163E"/>
    <w:rsid w:val="00D039B4"/>
    <w:rsid w:val="00D05A9B"/>
    <w:rsid w:val="00D05E89"/>
    <w:rsid w:val="00D11E27"/>
    <w:rsid w:val="00D1343F"/>
    <w:rsid w:val="00D13B58"/>
    <w:rsid w:val="00D15DAB"/>
    <w:rsid w:val="00D16A5A"/>
    <w:rsid w:val="00D30401"/>
    <w:rsid w:val="00D3379E"/>
    <w:rsid w:val="00D34BA2"/>
    <w:rsid w:val="00D35659"/>
    <w:rsid w:val="00D362BA"/>
    <w:rsid w:val="00D36D6B"/>
    <w:rsid w:val="00D40B83"/>
    <w:rsid w:val="00D41BFB"/>
    <w:rsid w:val="00D41C22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4341"/>
    <w:rsid w:val="00D643DC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5540"/>
    <w:rsid w:val="00D85AF2"/>
    <w:rsid w:val="00D871C0"/>
    <w:rsid w:val="00D9140B"/>
    <w:rsid w:val="00D93B9B"/>
    <w:rsid w:val="00D97DD1"/>
    <w:rsid w:val="00DA2BEC"/>
    <w:rsid w:val="00DA2D31"/>
    <w:rsid w:val="00DA3B21"/>
    <w:rsid w:val="00DA75C4"/>
    <w:rsid w:val="00DA79D7"/>
    <w:rsid w:val="00DA7DF0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F0707"/>
    <w:rsid w:val="00DF0CD8"/>
    <w:rsid w:val="00DF14CE"/>
    <w:rsid w:val="00E0097F"/>
    <w:rsid w:val="00E015D1"/>
    <w:rsid w:val="00E01BC3"/>
    <w:rsid w:val="00E02534"/>
    <w:rsid w:val="00E02CAA"/>
    <w:rsid w:val="00E06A15"/>
    <w:rsid w:val="00E13317"/>
    <w:rsid w:val="00E13B83"/>
    <w:rsid w:val="00E1658A"/>
    <w:rsid w:val="00E16EAD"/>
    <w:rsid w:val="00E200FA"/>
    <w:rsid w:val="00E20B76"/>
    <w:rsid w:val="00E27F28"/>
    <w:rsid w:val="00E32200"/>
    <w:rsid w:val="00E3461A"/>
    <w:rsid w:val="00E37224"/>
    <w:rsid w:val="00E406CA"/>
    <w:rsid w:val="00E40CDC"/>
    <w:rsid w:val="00E41CFE"/>
    <w:rsid w:val="00E42619"/>
    <w:rsid w:val="00E44559"/>
    <w:rsid w:val="00E50DC4"/>
    <w:rsid w:val="00E516B8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A0454"/>
    <w:rsid w:val="00EA16BF"/>
    <w:rsid w:val="00EA3D1B"/>
    <w:rsid w:val="00EA415C"/>
    <w:rsid w:val="00EA4361"/>
    <w:rsid w:val="00EA4807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D197D"/>
    <w:rsid w:val="00ED1F79"/>
    <w:rsid w:val="00ED2764"/>
    <w:rsid w:val="00ED2F6B"/>
    <w:rsid w:val="00ED386A"/>
    <w:rsid w:val="00ED3D0B"/>
    <w:rsid w:val="00ED61C1"/>
    <w:rsid w:val="00ED7621"/>
    <w:rsid w:val="00EE0F8B"/>
    <w:rsid w:val="00EE32B2"/>
    <w:rsid w:val="00EE4494"/>
    <w:rsid w:val="00EE76C3"/>
    <w:rsid w:val="00EF06C0"/>
    <w:rsid w:val="00EF07BF"/>
    <w:rsid w:val="00EF2806"/>
    <w:rsid w:val="00EF3EE8"/>
    <w:rsid w:val="00EF42B0"/>
    <w:rsid w:val="00EF56BE"/>
    <w:rsid w:val="00EF63FC"/>
    <w:rsid w:val="00EF680D"/>
    <w:rsid w:val="00F00809"/>
    <w:rsid w:val="00F00F35"/>
    <w:rsid w:val="00F01C5B"/>
    <w:rsid w:val="00F0266A"/>
    <w:rsid w:val="00F06D25"/>
    <w:rsid w:val="00F07207"/>
    <w:rsid w:val="00F074A1"/>
    <w:rsid w:val="00F12CD7"/>
    <w:rsid w:val="00F13437"/>
    <w:rsid w:val="00F13E50"/>
    <w:rsid w:val="00F14F6A"/>
    <w:rsid w:val="00F166BB"/>
    <w:rsid w:val="00F1674A"/>
    <w:rsid w:val="00F17116"/>
    <w:rsid w:val="00F20BFF"/>
    <w:rsid w:val="00F22F87"/>
    <w:rsid w:val="00F25B5D"/>
    <w:rsid w:val="00F279F5"/>
    <w:rsid w:val="00F31613"/>
    <w:rsid w:val="00F33261"/>
    <w:rsid w:val="00F33607"/>
    <w:rsid w:val="00F360D9"/>
    <w:rsid w:val="00F41640"/>
    <w:rsid w:val="00F44A22"/>
    <w:rsid w:val="00F47A36"/>
    <w:rsid w:val="00F50150"/>
    <w:rsid w:val="00F50A65"/>
    <w:rsid w:val="00F50D14"/>
    <w:rsid w:val="00F51162"/>
    <w:rsid w:val="00F51F2F"/>
    <w:rsid w:val="00F53481"/>
    <w:rsid w:val="00F53583"/>
    <w:rsid w:val="00F57E89"/>
    <w:rsid w:val="00F63EC2"/>
    <w:rsid w:val="00F678A2"/>
    <w:rsid w:val="00F7079C"/>
    <w:rsid w:val="00F7121A"/>
    <w:rsid w:val="00F72E55"/>
    <w:rsid w:val="00F759D7"/>
    <w:rsid w:val="00F7756B"/>
    <w:rsid w:val="00F81459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26A5"/>
    <w:rsid w:val="00FE3272"/>
    <w:rsid w:val="00FE3894"/>
    <w:rsid w:val="00FE68B9"/>
    <w:rsid w:val="00FE724E"/>
    <w:rsid w:val="00FF015C"/>
    <w:rsid w:val="00FF0B7F"/>
    <w:rsid w:val="00FF22EF"/>
    <w:rsid w:val="00FF3436"/>
    <w:rsid w:val="00FF38FE"/>
    <w:rsid w:val="00FF487F"/>
    <w:rsid w:val="00FF5BAE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6FCB7B"/>
  <w15:docId w15:val="{48681D60-00E1-4330-BA1C-C223B66D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3E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C054C7-2B84-4062-9607-5A11813B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13</cp:revision>
  <cp:lastPrinted>2013-02-04T07:45:00Z</cp:lastPrinted>
  <dcterms:created xsi:type="dcterms:W3CDTF">2017-03-10T13:35:00Z</dcterms:created>
  <dcterms:modified xsi:type="dcterms:W3CDTF">2017-01-09T06:36:00Z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