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:rsidTr="00020A2B">
        <w:trPr>
          <w:trHeight w:val="312"/>
        </w:trPr>
        <w:tc>
          <w:tcPr>
            <w:tcW w:w="4253" w:type="dxa"/>
          </w:tcPr>
          <w:p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813" w:type="dxa"/>
          </w:tcPr>
          <w:p w:rsidR="00DA0B4E" w:rsidRPr="000928BE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</w:t>
            </w:r>
            <w:r w:rsidR="0013438E" w:rsidRPr="000928BE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:rsidR="004001CB" w:rsidRPr="000928BE" w:rsidRDefault="00C615D1" w:rsidP="004001CB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A41FD">
        <w:rPr>
          <w:b/>
          <w:bCs/>
          <w:sz w:val="24"/>
        </w:rPr>
        <w:t>Акционерное общество "Первая Ипотечная Компания - Регион"</w:t>
      </w:r>
      <w:r w:rsidR="00FE2EF3">
        <w:rPr>
          <w:b/>
          <w:sz w:val="24"/>
          <w:szCs w:val="24"/>
        </w:rPr>
        <w:t>,</w:t>
      </w:r>
      <w:r w:rsidR="004001CB" w:rsidRPr="000928BE">
        <w:rPr>
          <w:sz w:val="24"/>
          <w:szCs w:val="24"/>
        </w:rPr>
        <w:t xml:space="preserve"> именуемое в дальнейшем </w:t>
      </w:r>
      <w:r w:rsidR="004001CB" w:rsidRPr="000928BE">
        <w:rPr>
          <w:b/>
          <w:bCs/>
          <w:sz w:val="24"/>
          <w:szCs w:val="24"/>
        </w:rPr>
        <w:t>«ЗАСТРОЙЩИК»</w:t>
      </w:r>
      <w:r w:rsidR="004001CB" w:rsidRPr="000928BE">
        <w:rPr>
          <w:sz w:val="24"/>
          <w:szCs w:val="24"/>
        </w:rPr>
        <w:t xml:space="preserve">, в лице </w:t>
      </w:r>
      <w:r w:rsidR="004001CB" w:rsidRPr="00E4252B">
        <w:rPr>
          <w:b/>
          <w:sz w:val="24"/>
          <w:szCs w:val="24"/>
        </w:rPr>
        <w:t>ХХХХХ</w:t>
      </w:r>
      <w:r w:rsidR="004001CB" w:rsidRPr="000928BE">
        <w:rPr>
          <w:sz w:val="24"/>
          <w:szCs w:val="24"/>
        </w:rPr>
        <w:t xml:space="preserve">, действующего на основании </w:t>
      </w:r>
      <w:r w:rsidR="004001CB" w:rsidRPr="00E4252B">
        <w:rPr>
          <w:b/>
          <w:sz w:val="24"/>
          <w:szCs w:val="24"/>
        </w:rPr>
        <w:t>ХХХХХ</w:t>
      </w:r>
      <w:r w:rsidR="004001CB" w:rsidRPr="000928BE">
        <w:rPr>
          <w:sz w:val="24"/>
          <w:szCs w:val="24"/>
        </w:rPr>
        <w:t>, с одной стороны, и</w:t>
      </w:r>
    </w:p>
    <w:p w:rsidR="00DA0B4E" w:rsidRPr="000928BE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="0029382C" w:rsidRPr="000928BE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0928BE">
        <w:rPr>
          <w:b/>
          <w:bCs/>
          <w:sz w:val="24"/>
          <w:szCs w:val="24"/>
        </w:rPr>
        <w:t>«УЧАСТНИК ДОЛЕВОГО СТРОИТЕЛЬСТВА»</w:t>
      </w:r>
      <w:r w:rsidR="00DA0B4E" w:rsidRPr="000928BE">
        <w:rPr>
          <w:sz w:val="24"/>
          <w:szCs w:val="24"/>
        </w:rPr>
        <w:t xml:space="preserve">, с другой стороны, вместе именуемые </w:t>
      </w:r>
      <w:r w:rsidR="00DA0B4E" w:rsidRPr="000928BE">
        <w:rPr>
          <w:b/>
          <w:bCs/>
          <w:sz w:val="24"/>
          <w:szCs w:val="24"/>
        </w:rPr>
        <w:t>«Стороны»</w:t>
      </w:r>
      <w:r w:rsidR="00DA0B4E" w:rsidRPr="000928BE"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0D39B9" w:rsidRPr="00803A3C" w:rsidRDefault="004001CB" w:rsidP="000D39B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Cs/>
          <w:color w:val="333333"/>
          <w:sz w:val="24"/>
          <w:szCs w:val="24"/>
        </w:rPr>
      </w:pPr>
      <w:r w:rsidRPr="000D39B9">
        <w:rPr>
          <w:b/>
          <w:iCs/>
          <w:sz w:val="24"/>
          <w:szCs w:val="24"/>
        </w:rPr>
        <w:t>Объект недвижимости</w:t>
      </w:r>
      <w:r w:rsidRPr="000D39B9">
        <w:rPr>
          <w:iCs/>
          <w:sz w:val="24"/>
          <w:szCs w:val="24"/>
        </w:rPr>
        <w:t xml:space="preserve"> – </w:t>
      </w:r>
      <w:r w:rsidR="000D39B9" w:rsidRPr="00803A3C">
        <w:rPr>
          <w:iCs/>
          <w:sz w:val="24"/>
          <w:szCs w:val="24"/>
        </w:rPr>
        <w:t>жилой комплекс (</w:t>
      </w:r>
      <w:r w:rsidR="000D39B9">
        <w:rPr>
          <w:iCs/>
          <w:sz w:val="24"/>
          <w:szCs w:val="24"/>
        </w:rPr>
        <w:t>пятый</w:t>
      </w:r>
      <w:r w:rsidR="000D39B9" w:rsidRPr="00803A3C">
        <w:rPr>
          <w:iCs/>
          <w:sz w:val="24"/>
          <w:szCs w:val="24"/>
        </w:rPr>
        <w:t xml:space="preserve"> этап строительства)</w:t>
      </w:r>
      <w:r w:rsidR="000D39B9" w:rsidRPr="00803A3C">
        <w:rPr>
          <w:sz w:val="24"/>
          <w:szCs w:val="24"/>
        </w:rPr>
        <w:t xml:space="preserve">; количество этажей 34, в том числе 1 подземный; общая площадь </w:t>
      </w:r>
      <w:r w:rsidR="000D39B9">
        <w:rPr>
          <w:sz w:val="24"/>
          <w:szCs w:val="24"/>
        </w:rPr>
        <w:t>28 874,5</w:t>
      </w:r>
      <w:r w:rsidR="000D39B9" w:rsidRPr="00803A3C">
        <w:rPr>
          <w:sz w:val="24"/>
          <w:szCs w:val="24"/>
        </w:rPr>
        <w:t xml:space="preserve"> </w:t>
      </w:r>
      <w:proofErr w:type="spellStart"/>
      <w:r w:rsidR="000D39B9" w:rsidRPr="00803A3C">
        <w:rPr>
          <w:sz w:val="24"/>
          <w:szCs w:val="24"/>
        </w:rPr>
        <w:t>кв.м</w:t>
      </w:r>
      <w:proofErr w:type="spellEnd"/>
      <w:r w:rsidR="000D39B9" w:rsidRPr="00803A3C">
        <w:rPr>
          <w:sz w:val="24"/>
          <w:szCs w:val="24"/>
        </w:rPr>
        <w:t>, материал наружных стен и каркаса объекта: Подземная часть: монолитный железобетон</w:t>
      </w:r>
      <w:r w:rsidR="000D39B9" w:rsidRPr="00803A3C">
        <w:rPr>
          <w:bCs/>
          <w:sz w:val="24"/>
          <w:szCs w:val="24"/>
        </w:rPr>
        <w:t>; Надземная часть: трехслойная навесная панель; Каркас объекта: монолитный железобетон</w:t>
      </w:r>
      <w:r w:rsidR="000D39B9" w:rsidRPr="00803A3C">
        <w:rPr>
          <w:sz w:val="24"/>
          <w:szCs w:val="24"/>
        </w:rPr>
        <w:t xml:space="preserve">; Материал перекрытий: Монолитные железобетонные перекрытия; Класс </w:t>
      </w:r>
      <w:proofErr w:type="spellStart"/>
      <w:r w:rsidR="000D39B9" w:rsidRPr="00803A3C">
        <w:rPr>
          <w:sz w:val="24"/>
          <w:szCs w:val="24"/>
        </w:rPr>
        <w:t>энергоэффективности</w:t>
      </w:r>
      <w:proofErr w:type="spellEnd"/>
      <w:r w:rsidR="000D39B9" w:rsidRPr="00803A3C">
        <w:rPr>
          <w:sz w:val="24"/>
          <w:szCs w:val="24"/>
        </w:rPr>
        <w:t xml:space="preserve">: А; Сейсмостойкость не требуется; </w:t>
      </w:r>
      <w:r w:rsidR="000D39B9" w:rsidRPr="00803A3C">
        <w:rPr>
          <w:iCs/>
          <w:sz w:val="24"/>
          <w:szCs w:val="24"/>
        </w:rPr>
        <w:t xml:space="preserve"> строящийся с привлечением денежных средств УЧАСТНИКОВ ДОЛЕВОГО СТРОИТЕЛЬСТВА по строительному адресу: </w:t>
      </w:r>
      <w:r w:rsidR="000D39B9" w:rsidRPr="00803A3C">
        <w:rPr>
          <w:b/>
          <w:bCs/>
          <w:iCs/>
          <w:sz w:val="24"/>
          <w:szCs w:val="24"/>
        </w:rPr>
        <w:t xml:space="preserve">Московская область, </w:t>
      </w:r>
      <w:r w:rsidR="000D39B9">
        <w:rPr>
          <w:b/>
          <w:bCs/>
          <w:iCs/>
          <w:sz w:val="24"/>
          <w:szCs w:val="24"/>
        </w:rPr>
        <w:t>городское поселение</w:t>
      </w:r>
      <w:r w:rsidR="000D39B9" w:rsidRPr="00803A3C">
        <w:rPr>
          <w:b/>
          <w:bCs/>
          <w:iCs/>
          <w:sz w:val="24"/>
          <w:szCs w:val="24"/>
        </w:rPr>
        <w:t xml:space="preserve"> Красногорск, </w:t>
      </w:r>
      <w:r w:rsidR="000D39B9">
        <w:rPr>
          <w:b/>
          <w:bCs/>
          <w:iCs/>
          <w:sz w:val="24"/>
          <w:szCs w:val="24"/>
        </w:rPr>
        <w:t xml:space="preserve">г. Красногорск, </w:t>
      </w:r>
      <w:r w:rsidR="000D39B9" w:rsidRPr="00803A3C">
        <w:rPr>
          <w:b/>
          <w:bCs/>
          <w:iCs/>
          <w:sz w:val="24"/>
          <w:szCs w:val="24"/>
        </w:rPr>
        <w:t>коммунальная зона «Красногорск-Митино»</w:t>
      </w:r>
      <w:r w:rsidR="000D39B9" w:rsidRPr="00803A3C">
        <w:rPr>
          <w:bCs/>
          <w:sz w:val="24"/>
          <w:szCs w:val="24"/>
        </w:rPr>
        <w:t>,</w:t>
      </w:r>
      <w:r w:rsidR="000D39B9" w:rsidRPr="00803A3C">
        <w:rPr>
          <w:b/>
          <w:bCs/>
          <w:color w:val="333333"/>
          <w:sz w:val="24"/>
          <w:szCs w:val="24"/>
        </w:rPr>
        <w:t xml:space="preserve"> </w:t>
      </w:r>
      <w:r w:rsidR="000D39B9" w:rsidRPr="00803A3C">
        <w:rPr>
          <w:b/>
          <w:bCs/>
          <w:iCs/>
          <w:sz w:val="24"/>
          <w:szCs w:val="24"/>
        </w:rPr>
        <w:t xml:space="preserve">корпус </w:t>
      </w:r>
      <w:r w:rsidR="000D39B9">
        <w:rPr>
          <w:b/>
          <w:bCs/>
          <w:iCs/>
          <w:sz w:val="24"/>
          <w:szCs w:val="24"/>
        </w:rPr>
        <w:t>6</w:t>
      </w:r>
      <w:r w:rsidR="000D39B9" w:rsidRPr="00803A3C">
        <w:rPr>
          <w:b/>
          <w:bCs/>
          <w:color w:val="333333"/>
          <w:sz w:val="24"/>
          <w:szCs w:val="24"/>
        </w:rPr>
        <w:t>.</w:t>
      </w:r>
    </w:p>
    <w:p w:rsidR="00DA0B4E" w:rsidRPr="000D39B9" w:rsidRDefault="00DA0B4E" w:rsidP="00FB7235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D39B9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0D39B9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</w:t>
      </w:r>
      <w:r w:rsidR="00BE002E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854/пр</w:t>
      </w:r>
      <w:r w:rsidR="00BE002E">
        <w:rPr>
          <w:bCs/>
          <w:iCs/>
          <w:sz w:val="24"/>
          <w:szCs w:val="24"/>
        </w:rPr>
        <w:t>.</w:t>
      </w:r>
      <w:r w:rsidRPr="000928BE">
        <w:rPr>
          <w:bCs/>
          <w:iCs/>
          <w:sz w:val="24"/>
          <w:szCs w:val="24"/>
        </w:rPr>
        <w:t xml:space="preserve">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</w:t>
      </w:r>
      <w:r w:rsidR="00BE002E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D837E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</w:t>
      </w:r>
      <w:r w:rsidR="00BE002E">
        <w:rPr>
          <w:bCs/>
          <w:iCs/>
          <w:sz w:val="24"/>
          <w:szCs w:val="24"/>
        </w:rPr>
        <w:t>.</w:t>
      </w:r>
      <w:r w:rsidRPr="000928BE">
        <w:rPr>
          <w:bCs/>
          <w:iCs/>
          <w:sz w:val="24"/>
          <w:szCs w:val="24"/>
        </w:rPr>
        <w:t>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D837E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</w:t>
      </w:r>
      <w:r w:rsidRPr="000928BE">
        <w:rPr>
          <w:sz w:val="24"/>
          <w:szCs w:val="24"/>
        </w:rPr>
        <w:lastRenderedPageBreak/>
        <w:t>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4001CB" w:rsidRDefault="004001CB" w:rsidP="004001CB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C615D1" w:rsidRPr="0070309C" w:rsidRDefault="004001CB" w:rsidP="00C615D1">
      <w:pPr>
        <w:pStyle w:val="aff3"/>
        <w:ind w:left="709"/>
        <w:jc w:val="both"/>
        <w:rPr>
          <w:sz w:val="24"/>
          <w:szCs w:val="24"/>
        </w:rPr>
      </w:pPr>
      <w:r w:rsidRPr="00A63DE4">
        <w:rPr>
          <w:sz w:val="24"/>
          <w:szCs w:val="24"/>
        </w:rPr>
        <w:t>-</w:t>
      </w:r>
      <w:r>
        <w:rPr>
          <w:sz w:val="22"/>
          <w:szCs w:val="22"/>
        </w:rPr>
        <w:t xml:space="preserve"> </w:t>
      </w:r>
      <w:r w:rsidR="00C615D1" w:rsidRPr="0070309C">
        <w:rPr>
          <w:sz w:val="24"/>
          <w:szCs w:val="24"/>
        </w:rPr>
        <w:t>Договор № 6691 аренды земельного участка от 18.11.2016г., зарегистрированный в Управлении Федеральной службы государственной регистрации, кадастра и картографии по Московской области 28.11.2016 г., № рег.50-50/001-50/062/007/2016-3990/2; объект: земельный участок, площадь 79</w:t>
      </w:r>
      <w:r w:rsidR="00C615D1">
        <w:rPr>
          <w:sz w:val="24"/>
          <w:szCs w:val="24"/>
        </w:rPr>
        <w:t xml:space="preserve"> </w:t>
      </w:r>
      <w:r w:rsidR="00C615D1" w:rsidRPr="0070309C">
        <w:rPr>
          <w:sz w:val="24"/>
          <w:szCs w:val="24"/>
        </w:rPr>
        <w:t xml:space="preserve">650 (Семьдесят девять тысяч шестьсот пятьдесят) </w:t>
      </w:r>
      <w:proofErr w:type="spellStart"/>
      <w:r w:rsidR="00C615D1" w:rsidRPr="0070309C">
        <w:rPr>
          <w:sz w:val="24"/>
          <w:szCs w:val="24"/>
        </w:rPr>
        <w:t>кв.м</w:t>
      </w:r>
      <w:proofErr w:type="spellEnd"/>
      <w:r w:rsidR="00C615D1" w:rsidRPr="0070309C">
        <w:rPr>
          <w:sz w:val="24"/>
          <w:szCs w:val="24"/>
        </w:rPr>
        <w:t xml:space="preserve">, кадастровый номер: 50:11:0010104:3162, категория земель: земли населенных пунктов; вид разрешенного использования: жилая застройка, адрес (описание  местоположения): Московская область, городское поселение Красногорск, </w:t>
      </w:r>
      <w:r w:rsidR="00C615D1">
        <w:rPr>
          <w:sz w:val="24"/>
          <w:szCs w:val="24"/>
        </w:rPr>
        <w:t xml:space="preserve">г. Красногорск, </w:t>
      </w:r>
      <w:r w:rsidR="00C615D1" w:rsidRPr="0070309C">
        <w:rPr>
          <w:sz w:val="24"/>
          <w:szCs w:val="24"/>
        </w:rPr>
        <w:t>коммунальная зона «Красногорск-Митино»;</w:t>
      </w:r>
    </w:p>
    <w:p w:rsidR="00C615D1" w:rsidRPr="0070309C" w:rsidRDefault="00C615D1" w:rsidP="00C615D1">
      <w:pPr>
        <w:pStyle w:val="aff3"/>
        <w:ind w:left="709"/>
        <w:jc w:val="both"/>
        <w:rPr>
          <w:sz w:val="24"/>
          <w:szCs w:val="24"/>
        </w:rPr>
      </w:pPr>
      <w:r w:rsidRPr="0070309C">
        <w:rPr>
          <w:sz w:val="24"/>
          <w:szCs w:val="24"/>
        </w:rPr>
        <w:t xml:space="preserve">- </w:t>
      </w:r>
      <w:r w:rsidRPr="0070309C">
        <w:rPr>
          <w:iCs/>
          <w:sz w:val="24"/>
          <w:szCs w:val="24"/>
        </w:rPr>
        <w:t xml:space="preserve">Разрешение на строительство № </w:t>
      </w:r>
      <w:r w:rsidRPr="0070309C">
        <w:rPr>
          <w:iCs/>
          <w:sz w:val="24"/>
          <w:szCs w:val="24"/>
          <w:lang w:val="en-US"/>
        </w:rPr>
        <w:t>RU</w:t>
      </w:r>
      <w:r w:rsidRPr="0070309C">
        <w:rPr>
          <w:iCs/>
          <w:sz w:val="24"/>
          <w:szCs w:val="24"/>
        </w:rPr>
        <w:t>50-47-</w:t>
      </w:r>
      <w:r w:rsidR="000D39B9">
        <w:rPr>
          <w:iCs/>
          <w:sz w:val="24"/>
          <w:szCs w:val="24"/>
        </w:rPr>
        <w:t>102</w:t>
      </w:r>
      <w:r w:rsidR="000D39B9" w:rsidRPr="000D39B9">
        <w:rPr>
          <w:iCs/>
          <w:sz w:val="24"/>
          <w:szCs w:val="24"/>
        </w:rPr>
        <w:t>80</w:t>
      </w:r>
      <w:r w:rsidRPr="0070309C">
        <w:rPr>
          <w:iCs/>
          <w:sz w:val="24"/>
          <w:szCs w:val="24"/>
        </w:rPr>
        <w:t>-201</w:t>
      </w:r>
      <w:r>
        <w:rPr>
          <w:iCs/>
          <w:sz w:val="24"/>
          <w:szCs w:val="24"/>
        </w:rPr>
        <w:t>8</w:t>
      </w:r>
      <w:r w:rsidRPr="0070309C">
        <w:rPr>
          <w:iCs/>
          <w:sz w:val="24"/>
          <w:szCs w:val="24"/>
        </w:rPr>
        <w:t xml:space="preserve"> от </w:t>
      </w:r>
      <w:r w:rsidR="000D39B9">
        <w:rPr>
          <w:iCs/>
          <w:sz w:val="24"/>
          <w:szCs w:val="24"/>
        </w:rPr>
        <w:t>26</w:t>
      </w:r>
      <w:r>
        <w:rPr>
          <w:iCs/>
          <w:sz w:val="24"/>
          <w:szCs w:val="24"/>
        </w:rPr>
        <w:t>.02.2018</w:t>
      </w:r>
      <w:r w:rsidRPr="0070309C">
        <w:rPr>
          <w:iCs/>
          <w:sz w:val="24"/>
          <w:szCs w:val="24"/>
        </w:rPr>
        <w:t xml:space="preserve"> г., выданное Министерством строительного </w:t>
      </w:r>
      <w:proofErr w:type="gramStart"/>
      <w:r w:rsidRPr="0070309C">
        <w:rPr>
          <w:iCs/>
          <w:sz w:val="24"/>
          <w:szCs w:val="24"/>
        </w:rPr>
        <w:t>комплекс</w:t>
      </w:r>
      <w:proofErr w:type="gramEnd"/>
      <w:r w:rsidR="000D39B9" w:rsidRPr="000D39B9">
        <w:rPr>
          <w:iCs/>
          <w:sz w:val="24"/>
          <w:szCs w:val="24"/>
        </w:rPr>
        <w:t xml:space="preserve"> </w:t>
      </w:r>
      <w:r w:rsidRPr="0070309C">
        <w:rPr>
          <w:iCs/>
          <w:sz w:val="24"/>
          <w:szCs w:val="24"/>
        </w:rPr>
        <w:t>а Московской области.</w:t>
      </w:r>
    </w:p>
    <w:p w:rsidR="00C615D1" w:rsidRPr="0070309C" w:rsidRDefault="00C615D1" w:rsidP="00C615D1">
      <w:pPr>
        <w:pStyle w:val="aff3"/>
        <w:ind w:left="709"/>
        <w:jc w:val="both"/>
        <w:rPr>
          <w:iCs/>
          <w:sz w:val="24"/>
          <w:szCs w:val="24"/>
        </w:rPr>
      </w:pPr>
      <w:r w:rsidRPr="0070309C">
        <w:rPr>
          <w:sz w:val="24"/>
          <w:szCs w:val="24"/>
        </w:rPr>
        <w:t xml:space="preserve">- </w:t>
      </w:r>
      <w:r w:rsidRPr="0070309C">
        <w:rPr>
          <w:iCs/>
          <w:sz w:val="24"/>
          <w:szCs w:val="24"/>
        </w:rPr>
        <w:t>Проектная декларация, размещенная в сети Интернет на сайте ЗАСТРОЙЩИКА: http://docs.pik-region.ru/.</w:t>
      </w:r>
    </w:p>
    <w:p w:rsidR="00DA0B4E" w:rsidRPr="000928BE" w:rsidRDefault="00DA0B4E" w:rsidP="00C615D1">
      <w:pPr>
        <w:ind w:left="709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proofErr w:type="gramStart"/>
      <w:r w:rsidR="00306831" w:rsidRPr="000928BE">
        <w:rPr>
          <w:b/>
          <w:bCs/>
          <w:iCs/>
          <w:sz w:val="24"/>
          <w:szCs w:val="24"/>
        </w:rPr>
        <w:t>ХХ,ХХ</w:t>
      </w:r>
      <w:proofErr w:type="gramEnd"/>
      <w:r w:rsidRPr="000928BE">
        <w:rPr>
          <w:bCs/>
          <w:iCs/>
          <w:sz w:val="24"/>
          <w:szCs w:val="24"/>
        </w:rPr>
        <w:t xml:space="preserve">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, </w:t>
      </w:r>
      <w:r w:rsidR="00911C82" w:rsidRPr="00B262B0">
        <w:rPr>
          <w:sz w:val="24"/>
          <w:szCs w:val="24"/>
        </w:rPr>
        <w:t xml:space="preserve">проектная общая приведенная площадь: </w:t>
      </w:r>
      <w:r w:rsidR="00911C82" w:rsidRPr="00B262B0">
        <w:rPr>
          <w:b/>
          <w:sz w:val="24"/>
          <w:szCs w:val="24"/>
        </w:rPr>
        <w:t>ХХ,ХХ</w:t>
      </w:r>
      <w:r w:rsidR="00911C82" w:rsidRPr="00B262B0">
        <w:rPr>
          <w:sz w:val="24"/>
          <w:szCs w:val="24"/>
        </w:rPr>
        <w:t xml:space="preserve"> </w:t>
      </w:r>
      <w:proofErr w:type="spellStart"/>
      <w:r w:rsidR="00911C82" w:rsidRPr="00B262B0">
        <w:rPr>
          <w:sz w:val="24"/>
          <w:szCs w:val="24"/>
        </w:rPr>
        <w:t>кв.</w:t>
      </w:r>
      <w:r w:rsidR="00911C82" w:rsidRPr="00B262B0">
        <w:rPr>
          <w:bCs/>
          <w:iCs/>
          <w:sz w:val="24"/>
          <w:szCs w:val="24"/>
        </w:rPr>
        <w:t>м</w:t>
      </w:r>
      <w:proofErr w:type="spellEnd"/>
      <w:r w:rsidR="00911C82" w:rsidRPr="00B262B0">
        <w:rPr>
          <w:bCs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="0063439C"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  <w:r w:rsidRPr="000928BE">
        <w:rPr>
          <w:iCs/>
          <w:sz w:val="24"/>
          <w:szCs w:val="24"/>
        </w:rPr>
        <w:t>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ХХ,ХХ</w:t>
      </w:r>
      <w:proofErr w:type="gramEnd"/>
      <w:r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наименов</w:t>
      </w:r>
      <w:bookmarkStart w:id="0" w:name="_GoBack"/>
      <w:bookmarkEnd w:id="0"/>
      <w:r w:rsidRPr="000928BE">
        <w:rPr>
          <w:iCs/>
          <w:sz w:val="24"/>
          <w:szCs w:val="24"/>
        </w:rPr>
        <w:t xml:space="preserve">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b/>
          <w:iCs/>
          <w:sz w:val="24"/>
          <w:szCs w:val="24"/>
        </w:rPr>
        <w:t xml:space="preserve"> </w:t>
      </w:r>
      <w:proofErr w:type="spellStart"/>
      <w:r w:rsidRPr="000928BE">
        <w:rPr>
          <w:b/>
          <w:iCs/>
          <w:sz w:val="24"/>
          <w:szCs w:val="24"/>
        </w:rPr>
        <w:t>кв.м</w:t>
      </w:r>
      <w:proofErr w:type="spellEnd"/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</w:t>
      </w:r>
      <w:proofErr w:type="spellStart"/>
      <w:r w:rsidRPr="000928BE">
        <w:rPr>
          <w:b/>
          <w:iCs/>
          <w:sz w:val="24"/>
          <w:szCs w:val="24"/>
        </w:rPr>
        <w:t>кв.м</w:t>
      </w:r>
      <w:proofErr w:type="spellEnd"/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</w:t>
      </w:r>
      <w:proofErr w:type="spellStart"/>
      <w:r w:rsidRPr="000928BE">
        <w:rPr>
          <w:b/>
          <w:iCs/>
          <w:sz w:val="24"/>
          <w:szCs w:val="24"/>
        </w:rPr>
        <w:t>кв.м</w:t>
      </w:r>
      <w:proofErr w:type="spellEnd"/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:rsidR="00675497" w:rsidRPr="00B262B0" w:rsidRDefault="00675497" w:rsidP="0067549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B262B0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B262B0">
        <w:rPr>
          <w:b/>
          <w:sz w:val="24"/>
          <w:szCs w:val="24"/>
        </w:rPr>
        <w:t xml:space="preserve">ХХХХХ </w:t>
      </w:r>
      <w:r w:rsidRPr="00B262B0">
        <w:rPr>
          <w:b/>
          <w:bCs/>
          <w:iCs/>
          <w:sz w:val="24"/>
          <w:szCs w:val="24"/>
        </w:rPr>
        <w:t>(ХХХХХХХ) рублей ХХ копеек</w:t>
      </w:r>
      <w:r w:rsidRPr="00B262B0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B262B0">
        <w:rPr>
          <w:b/>
          <w:bCs/>
          <w:iCs/>
          <w:sz w:val="24"/>
          <w:szCs w:val="24"/>
        </w:rPr>
        <w:t>ХХ,ХХ</w:t>
      </w:r>
      <w:proofErr w:type="gramEnd"/>
      <w:r w:rsidRPr="00B262B0">
        <w:rPr>
          <w:b/>
          <w:bCs/>
          <w:iCs/>
          <w:sz w:val="24"/>
          <w:szCs w:val="24"/>
        </w:rPr>
        <w:t xml:space="preserve"> </w:t>
      </w:r>
      <w:proofErr w:type="spellStart"/>
      <w:r w:rsidRPr="00B262B0">
        <w:rPr>
          <w:iCs/>
          <w:sz w:val="24"/>
          <w:szCs w:val="24"/>
        </w:rPr>
        <w:t>кв.м</w:t>
      </w:r>
      <w:proofErr w:type="spellEnd"/>
      <w:r w:rsidRPr="00B262B0">
        <w:rPr>
          <w:iCs/>
          <w:sz w:val="24"/>
          <w:szCs w:val="24"/>
        </w:rPr>
        <w:t xml:space="preserve"> Проектной общей приведенной площади Объекта долевого строительства из расчета </w:t>
      </w:r>
      <w:r w:rsidRPr="00B262B0">
        <w:rPr>
          <w:b/>
          <w:sz w:val="24"/>
          <w:szCs w:val="24"/>
        </w:rPr>
        <w:t xml:space="preserve">ХХХХ </w:t>
      </w:r>
      <w:r w:rsidRPr="00B262B0">
        <w:rPr>
          <w:b/>
          <w:bCs/>
          <w:iCs/>
          <w:sz w:val="24"/>
          <w:szCs w:val="24"/>
        </w:rPr>
        <w:t>(ХХХХХХ) рублей ХХ копеек</w:t>
      </w:r>
      <w:r w:rsidRPr="00B262B0">
        <w:rPr>
          <w:b/>
          <w:bCs/>
          <w:iCs/>
          <w:color w:val="000000"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за один квадратный метр </w:t>
      </w:r>
      <w:r w:rsidRPr="00B262B0">
        <w:rPr>
          <w:bCs/>
          <w:iCs/>
          <w:sz w:val="24"/>
          <w:szCs w:val="24"/>
        </w:rPr>
        <w:t>Проектной общей приведенной площади</w:t>
      </w:r>
      <w:r w:rsidRPr="00B262B0" w:rsidDel="004B6B8F">
        <w:rPr>
          <w:iCs/>
          <w:sz w:val="24"/>
          <w:szCs w:val="24"/>
        </w:rPr>
        <w:t xml:space="preserve"> </w:t>
      </w:r>
      <w:r w:rsidRPr="00B262B0">
        <w:rPr>
          <w:sz w:val="24"/>
          <w:szCs w:val="24"/>
        </w:rPr>
        <w:t>Объекта долевого строительства</w:t>
      </w:r>
      <w:r w:rsidRPr="00B262B0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по отношению к Проектной общей приведенной площади Объекта долевого строительства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="00014970">
        <w:rPr>
          <w:sz w:val="24"/>
          <w:szCs w:val="24"/>
        </w:rPr>
        <w:t>.</w:t>
      </w:r>
      <w:r w:rsidRPr="000928BE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="00014970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EF58E5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>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>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96492D" w:rsidP="001A470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6492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DA0B4E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:rsidR="00782D10" w:rsidRPr="000C7374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0C7374">
        <w:rPr>
          <w:iCs/>
          <w:sz w:val="24"/>
          <w:szCs w:val="24"/>
        </w:rPr>
        <w:t xml:space="preserve">начало периода – </w:t>
      </w:r>
      <w:r w:rsidR="00C615D1">
        <w:rPr>
          <w:rFonts w:eastAsia="Calibri"/>
          <w:noProof/>
          <w:sz w:val="24"/>
          <w:szCs w:val="24"/>
        </w:rPr>
        <w:t>01</w:t>
      </w:r>
      <w:r w:rsidR="000D39B9">
        <w:rPr>
          <w:rFonts w:eastAsia="Calibri"/>
          <w:noProof/>
          <w:sz w:val="24"/>
          <w:szCs w:val="24"/>
        </w:rPr>
        <w:t xml:space="preserve"> июня</w:t>
      </w:r>
      <w:r w:rsidRPr="000C7374">
        <w:rPr>
          <w:rFonts w:eastAsia="Calibri"/>
          <w:noProof/>
          <w:sz w:val="24"/>
          <w:szCs w:val="24"/>
        </w:rPr>
        <w:t xml:space="preserve"> 20</w:t>
      </w:r>
      <w:r w:rsidR="000D39B9">
        <w:rPr>
          <w:rFonts w:eastAsia="Calibri"/>
          <w:noProof/>
          <w:sz w:val="24"/>
          <w:szCs w:val="24"/>
        </w:rPr>
        <w:t>21</w:t>
      </w:r>
      <w:r w:rsidRPr="000C7374">
        <w:rPr>
          <w:rFonts w:eastAsia="Calibri"/>
          <w:noProof/>
          <w:sz w:val="24"/>
          <w:szCs w:val="24"/>
        </w:rPr>
        <w:t xml:space="preserve"> года</w:t>
      </w:r>
      <w:r w:rsidR="00641FF5" w:rsidRPr="000D39B9">
        <w:rPr>
          <w:rFonts w:eastAsia="Calibri"/>
          <w:noProof/>
          <w:sz w:val="24"/>
          <w:szCs w:val="24"/>
        </w:rPr>
        <w:t>.</w:t>
      </w:r>
    </w:p>
    <w:p w:rsidR="00782D10" w:rsidRPr="000C7374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0C7374">
        <w:rPr>
          <w:iCs/>
          <w:sz w:val="24"/>
          <w:szCs w:val="24"/>
        </w:rPr>
        <w:t xml:space="preserve">окончание периода - не позднее </w:t>
      </w:r>
      <w:r w:rsidR="00C615D1">
        <w:rPr>
          <w:iCs/>
          <w:sz w:val="24"/>
          <w:szCs w:val="24"/>
        </w:rPr>
        <w:t>31</w:t>
      </w:r>
      <w:r w:rsidR="008B69DC" w:rsidRPr="000C7374">
        <w:rPr>
          <w:sz w:val="24"/>
          <w:szCs w:val="24"/>
        </w:rPr>
        <w:t xml:space="preserve"> </w:t>
      </w:r>
      <w:r w:rsidR="000D39B9">
        <w:rPr>
          <w:sz w:val="24"/>
          <w:szCs w:val="24"/>
        </w:rPr>
        <w:t>июля</w:t>
      </w:r>
      <w:r w:rsidRPr="000C7374">
        <w:rPr>
          <w:sz w:val="24"/>
          <w:szCs w:val="24"/>
        </w:rPr>
        <w:t xml:space="preserve"> 20</w:t>
      </w:r>
      <w:r w:rsidR="00C615D1">
        <w:rPr>
          <w:sz w:val="24"/>
          <w:szCs w:val="24"/>
        </w:rPr>
        <w:t>21</w:t>
      </w:r>
      <w:r w:rsidRPr="000C7374">
        <w:rPr>
          <w:sz w:val="24"/>
          <w:szCs w:val="24"/>
        </w:rPr>
        <w:t xml:space="preserve"> года</w:t>
      </w:r>
      <w:r w:rsidR="00641FF5" w:rsidRPr="000C7374">
        <w:rPr>
          <w:sz w:val="24"/>
          <w:szCs w:val="24"/>
        </w:rPr>
        <w:t>.</w:t>
      </w:r>
    </w:p>
    <w:p w:rsidR="00DA0B4E" w:rsidRPr="000928BE" w:rsidRDefault="00DA0B4E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lastRenderedPageBreak/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0F3850" w:rsidRDefault="000F3850" w:rsidP="000F3850">
      <w:pPr>
        <w:pStyle w:val="a7"/>
        <w:ind w:left="709" w:right="0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</w:t>
      </w:r>
      <w:r>
        <w:rPr>
          <w:iCs/>
          <w:sz w:val="24"/>
          <w:szCs w:val="24"/>
        </w:rPr>
        <w:t>.</w:t>
      </w:r>
    </w:p>
    <w:p w:rsidR="000F3850" w:rsidRPr="000F3850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6A7B71" w:rsidRPr="000928BE" w:rsidRDefault="006A7B71" w:rsidP="00041861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7D4A76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7D4A76" w:rsidRPr="007D4A76">
        <w:rPr>
          <w:sz w:val="24"/>
          <w:szCs w:val="24"/>
        </w:rPr>
        <w:t xml:space="preserve"> </w:t>
      </w:r>
      <w:r w:rsidR="007D4A76" w:rsidRPr="000928BE">
        <w:rPr>
          <w:sz w:val="24"/>
          <w:szCs w:val="24"/>
        </w:rPr>
        <w:t>и</w:t>
      </w:r>
      <w:r w:rsidR="007D4A76" w:rsidRPr="007D4A76">
        <w:rPr>
          <w:sz w:val="24"/>
          <w:szCs w:val="24"/>
        </w:rPr>
        <w:t xml:space="preserve"> </w:t>
      </w:r>
      <w:r w:rsidR="007D4A76" w:rsidRPr="000928BE">
        <w:rPr>
          <w:sz w:val="24"/>
          <w:szCs w:val="24"/>
        </w:rPr>
        <w:t>в сроки</w:t>
      </w:r>
      <w:r w:rsidRPr="000928BE">
        <w:rPr>
          <w:sz w:val="24"/>
          <w:szCs w:val="24"/>
        </w:rPr>
        <w:t>, предусмотренн</w:t>
      </w:r>
      <w:r w:rsidR="007D4A76">
        <w:rPr>
          <w:sz w:val="24"/>
          <w:szCs w:val="24"/>
        </w:rPr>
        <w:t>ые</w:t>
      </w:r>
      <w:r w:rsidRPr="000928BE">
        <w:rPr>
          <w:sz w:val="24"/>
          <w:szCs w:val="24"/>
        </w:rPr>
        <w:t xml:space="preserve">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7D4A76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6D258C" w:rsidRPr="00B262B0" w:rsidRDefault="006D258C" w:rsidP="006D258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11563A" w:rsidRDefault="0011563A" w:rsidP="001156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11563A" w:rsidRPr="000928BE" w:rsidRDefault="0011563A" w:rsidP="001156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7918BF" w:rsidRPr="007918BF" w:rsidRDefault="007918BF" w:rsidP="007918B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918BF">
        <w:rPr>
          <w:color w:val="000000"/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</w:t>
      </w:r>
      <w:r w:rsidRPr="007918BF">
        <w:rPr>
          <w:color w:val="000000"/>
          <w:sz w:val="24"/>
          <w:szCs w:val="24"/>
        </w:rPr>
        <w:lastRenderedPageBreak/>
        <w:t>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7918BF" w:rsidRPr="007918BF" w:rsidRDefault="007918BF" w:rsidP="007918B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918BF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земельных участков (раздел 2 настоящего Договора), с целью определения части земельного участка, занятого Объектом недвижимости и частей земельных участков, занятых иными объектами недвижимого имущества, разделением земельных участков путем их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7918BF" w:rsidRPr="007918BF" w:rsidRDefault="007918BF" w:rsidP="007918B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7918BF">
        <w:rPr>
          <w:color w:val="000000"/>
          <w:sz w:val="24"/>
          <w:szCs w:val="24"/>
        </w:rPr>
        <w:t>УЧАСТНИК ДОЛЕВОГО СТРОИТЕЛЬСТВА дает согласие в соответствии с п. 1 ст. 13 ФЗ № 214 – ФЗ, ст. 345 Гражданского Кодекса РФ на замену входящего в Предмет залога права аренды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7918BF" w:rsidRPr="007918BF" w:rsidRDefault="007918BF" w:rsidP="007918B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918BF">
        <w:rPr>
          <w:color w:val="000000"/>
          <w:sz w:val="24"/>
          <w:szCs w:val="24"/>
        </w:rPr>
        <w:t>УЧАСТНИК ДОЛЕВОГО СТРОИТЕЛЬСТВА дает согласие на передачу права аренды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782D10" w:rsidRPr="00F97731" w:rsidRDefault="00782D10" w:rsidP="000E7F1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0E7F18" w:rsidRDefault="000E7F18" w:rsidP="000E7F18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0E7F18" w:rsidRDefault="000E7F18" w:rsidP="000E7F18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0E7F18" w:rsidRDefault="000E7F18" w:rsidP="000E7F1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 </w:t>
      </w:r>
    </w:p>
    <w:p w:rsidR="00782D10" w:rsidRPr="00F97731" w:rsidRDefault="000E7F18" w:rsidP="000E7F1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Уступка прав требования по настоящему Договору,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817277">
        <w:rPr>
          <w:sz w:val="24"/>
          <w:szCs w:val="24"/>
        </w:rPr>
        <w:t>.</w:t>
      </w:r>
    </w:p>
    <w:p w:rsidR="00782D10" w:rsidRPr="00F97731" w:rsidRDefault="00782D10" w:rsidP="000E7F1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 xml:space="preserve">УЧАСТНИК ДОЛЕВОГО СТРОИТЕЛЬСТВА подтверждает и гарантирует, что на момент </w:t>
      </w:r>
      <w:r w:rsidRPr="00F97731">
        <w:rPr>
          <w:sz w:val="24"/>
          <w:szCs w:val="24"/>
        </w:rPr>
        <w:lastRenderedPageBreak/>
        <w:t>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782D10" w:rsidRPr="00DA1C3D" w:rsidRDefault="00DA1C3D" w:rsidP="00DA1C3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76E4A">
        <w:rPr>
          <w:sz w:val="24"/>
          <w:szCs w:val="24"/>
        </w:rPr>
        <w:t>ЗАСТРОЙЩИК вправе привлекать в соответствии с ФЗ № 214-ФЗ денежные средства граждан и юридических лиц для долевого строительства многоквартирных домов и (или) жилых домов блокированной застройки, состоящих из трех и более блоков, осуществляя обязанности по уплате отчислений (взносов) в компенсационный фонд, сформированный Публично-правовой компанией «Фонд защиты прав граждан – участников долевого строительства» (ОГРН 5177746100032).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</w:t>
      </w:r>
      <w:r w:rsidRPr="000928BE">
        <w:rPr>
          <w:sz w:val="24"/>
          <w:szCs w:val="24"/>
        </w:rPr>
        <w:lastRenderedPageBreak/>
        <w:t>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1C5493" w:rsidRPr="00B262B0" w:rsidRDefault="001C5493" w:rsidP="001C549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161F78">
        <w:rPr>
          <w:sz w:val="24"/>
          <w:szCs w:val="24"/>
        </w:rPr>
        <w:t>,</w:t>
      </w:r>
      <w:r w:rsidRPr="00B262B0">
        <w:rPr>
          <w:sz w:val="24"/>
          <w:szCs w:val="24"/>
        </w:rPr>
        <w:t xml:space="preserve"> оплаченных УЧАСТНИКОМ ДОЛЕВОГО СТРОИТЕЛЬСТВА по настоящему Договору</w:t>
      </w:r>
      <w:r w:rsidR="00C6784C">
        <w:rPr>
          <w:sz w:val="24"/>
          <w:szCs w:val="24"/>
        </w:rPr>
        <w:t>,</w:t>
      </w:r>
      <w:r w:rsidRPr="00B262B0">
        <w:rPr>
          <w:sz w:val="24"/>
          <w:szCs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92419F" w:rsidRPr="003323A8" w:rsidRDefault="0092419F" w:rsidP="0092419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E04DC5" w:rsidRPr="00E04DC5">
        <w:rPr>
          <w:sz w:val="24"/>
          <w:szCs w:val="24"/>
        </w:rPr>
        <w:t>долевого строительства</w:t>
      </w:r>
      <w:r w:rsidR="00E04DC5" w:rsidRPr="00E04DC5" w:rsidDel="00E04DC5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1079D8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CD173D" w:rsidRDefault="00CD173D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7918BF" w:rsidRDefault="007918BF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7918BF" w:rsidRDefault="007918BF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CD173D" w:rsidRDefault="00CD173D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CD173D" w:rsidRDefault="00CD173D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CD173D" w:rsidRPr="000928BE" w:rsidRDefault="00CD173D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0A08D1" w:rsidRPr="000928BE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390E52" w:rsidRPr="0039277D" w:rsidRDefault="00390E52" w:rsidP="00390E52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39277D">
        <w:rPr>
          <w:b/>
          <w:iCs/>
          <w:sz w:val="24"/>
          <w:szCs w:val="24"/>
        </w:rPr>
        <w:t>ЗАСТРОЙЩИК</w:t>
      </w:r>
      <w:r w:rsidRPr="0039277D">
        <w:rPr>
          <w:b/>
          <w:iCs/>
          <w:sz w:val="24"/>
          <w:szCs w:val="24"/>
          <w:lang w:val="en-US"/>
        </w:rPr>
        <w:t>:</w:t>
      </w:r>
    </w:p>
    <w:p w:rsidR="001A4705" w:rsidRPr="0039277D" w:rsidRDefault="003D1788" w:rsidP="003D1788">
      <w:pPr>
        <w:pStyle w:val="a7"/>
        <w:ind w:left="480" w:right="0" w:firstLine="229"/>
        <w:rPr>
          <w:sz w:val="24"/>
          <w:szCs w:val="24"/>
        </w:rPr>
      </w:pPr>
      <w:r w:rsidRPr="00DA41FD">
        <w:rPr>
          <w:b/>
          <w:sz w:val="24"/>
        </w:rPr>
        <w:t>Акционерное общество "Первая Ипотечная Компания - Регион"</w:t>
      </w:r>
      <w:r w:rsidR="001A4705" w:rsidRPr="00621E81">
        <w:rPr>
          <w:sz w:val="24"/>
          <w:szCs w:val="24"/>
        </w:rPr>
        <w:t xml:space="preserve">, </w:t>
      </w:r>
      <w:r w:rsidR="00B208B7" w:rsidRPr="00B208B7">
        <w:rPr>
          <w:sz w:val="24"/>
          <w:szCs w:val="24"/>
        </w:rPr>
        <w:t>Адрес: ХХХХ</w:t>
      </w:r>
      <w:r w:rsidR="001A4705">
        <w:rPr>
          <w:sz w:val="24"/>
          <w:szCs w:val="24"/>
        </w:rPr>
        <w:t xml:space="preserve">, </w:t>
      </w:r>
      <w:r w:rsidR="001A4705" w:rsidRPr="00621E81">
        <w:rPr>
          <w:sz w:val="24"/>
          <w:szCs w:val="24"/>
        </w:rPr>
        <w:t xml:space="preserve">ИНН </w:t>
      </w:r>
      <w:proofErr w:type="gramStart"/>
      <w:r w:rsidRPr="00DA41FD">
        <w:rPr>
          <w:sz w:val="24"/>
        </w:rPr>
        <w:t>7729118074</w:t>
      </w:r>
      <w:r w:rsidR="001A4705" w:rsidRPr="00621E81">
        <w:rPr>
          <w:sz w:val="24"/>
          <w:szCs w:val="24"/>
        </w:rPr>
        <w:t>,</w:t>
      </w:r>
      <w:r w:rsidR="001A4705">
        <w:rPr>
          <w:sz w:val="24"/>
          <w:szCs w:val="24"/>
        </w:rPr>
        <w:t xml:space="preserve"> </w:t>
      </w:r>
      <w:r w:rsidR="001A4705" w:rsidRPr="00621E81">
        <w:rPr>
          <w:sz w:val="24"/>
          <w:szCs w:val="24"/>
        </w:rPr>
        <w:t xml:space="preserve"> КПП</w:t>
      </w:r>
      <w:proofErr w:type="gramEnd"/>
      <w:r w:rsidR="001A4705" w:rsidRPr="00621E81">
        <w:rPr>
          <w:sz w:val="24"/>
          <w:szCs w:val="24"/>
        </w:rPr>
        <w:t xml:space="preserve"> </w:t>
      </w:r>
      <w:r w:rsidRPr="00DA41FD">
        <w:rPr>
          <w:sz w:val="24"/>
        </w:rPr>
        <w:t>500701001</w:t>
      </w:r>
      <w:r w:rsidR="001A4705" w:rsidRPr="00621E81">
        <w:rPr>
          <w:sz w:val="24"/>
          <w:szCs w:val="24"/>
        </w:rPr>
        <w:t xml:space="preserve">, ОГРН </w:t>
      </w:r>
      <w:r w:rsidRPr="00DA41FD">
        <w:rPr>
          <w:sz w:val="24"/>
        </w:rPr>
        <w:t>1027700214189</w:t>
      </w:r>
      <w:r w:rsidR="001A4705" w:rsidRPr="00621E81">
        <w:rPr>
          <w:sz w:val="24"/>
          <w:szCs w:val="24"/>
        </w:rPr>
        <w:t xml:space="preserve">, </w:t>
      </w:r>
      <w:r w:rsidR="001A4705" w:rsidRPr="0039277D">
        <w:rPr>
          <w:sz w:val="24"/>
          <w:szCs w:val="24"/>
        </w:rPr>
        <w:t>р/счёт ХХХХХ в Банк 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="001A4705" w:rsidRPr="0039277D">
        <w:rPr>
          <w:sz w:val="24"/>
          <w:szCs w:val="24"/>
        </w:rPr>
        <w:t>, к/счёт ХХХХХ, БИК ХХХХХ.</w:t>
      </w:r>
    </w:p>
    <w:p w:rsidR="00782D10" w:rsidRPr="00CA27F5" w:rsidRDefault="00782D10" w:rsidP="00B208B7">
      <w:pPr>
        <w:pStyle w:val="a7"/>
        <w:ind w:left="480" w:right="0" w:firstLine="229"/>
        <w:rPr>
          <w:bCs/>
          <w:sz w:val="24"/>
          <w:szCs w:val="24"/>
        </w:rPr>
      </w:pPr>
      <w:r w:rsidRPr="00AA43AE">
        <w:rPr>
          <w:b/>
          <w:sz w:val="24"/>
          <w:szCs w:val="24"/>
        </w:rPr>
        <w:t xml:space="preserve">Адрес для направления корреспонденции: </w:t>
      </w:r>
      <w:r w:rsidRPr="00AA43AE">
        <w:rPr>
          <w:sz w:val="24"/>
          <w:szCs w:val="24"/>
        </w:rPr>
        <w:t>ХХХХХ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Pr="000928BE" w:rsidRDefault="00DA0B4E" w:rsidP="00634149">
      <w:pPr>
        <w:pStyle w:val="a7"/>
        <w:ind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63414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63414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13DB3" w:rsidRPr="00013DB3" w:rsidRDefault="00013DB3" w:rsidP="00013DB3">
      <w:pPr>
        <w:pageBreakBefore/>
        <w:rPr>
          <w:sz w:val="24"/>
          <w:szCs w:val="24"/>
        </w:rPr>
      </w:pPr>
    </w:p>
    <w:tbl>
      <w:tblPr>
        <w:tblStyle w:val="af2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4962"/>
      </w:tblGrid>
      <w:tr w:rsidR="00FB7F64" w:rsidRPr="0022636C" w:rsidTr="00FB7F64">
        <w:tc>
          <w:tcPr>
            <w:tcW w:w="5279" w:type="dxa"/>
          </w:tcPr>
          <w:p w:rsidR="00C615D1" w:rsidRPr="00E51102" w:rsidRDefault="00C615D1" w:rsidP="00C615D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51102">
              <w:rPr>
                <w:bCs/>
                <w:iCs/>
                <w:sz w:val="24"/>
                <w:szCs w:val="24"/>
              </w:rPr>
              <w:t>Московская область, Красногорский район, г. п. Красногорск, г. Красногорск, коммунальная зона «Красногорск-Митино»</w:t>
            </w:r>
            <w:r w:rsidRPr="00E51102">
              <w:rPr>
                <w:bCs/>
                <w:sz w:val="24"/>
                <w:szCs w:val="24"/>
              </w:rPr>
              <w:t>,</w:t>
            </w:r>
            <w:r w:rsidRPr="00E51102">
              <w:rPr>
                <w:bCs/>
                <w:color w:val="333333"/>
                <w:sz w:val="24"/>
                <w:szCs w:val="24"/>
              </w:rPr>
              <w:t xml:space="preserve"> </w:t>
            </w:r>
            <w:r w:rsidR="000D39B9">
              <w:rPr>
                <w:bCs/>
                <w:iCs/>
                <w:sz w:val="24"/>
                <w:szCs w:val="24"/>
              </w:rPr>
              <w:t>корпус 6</w:t>
            </w:r>
          </w:p>
          <w:p w:rsidR="00FB7F64" w:rsidRPr="00FF5D0D" w:rsidRDefault="00C615D1" w:rsidP="00C615D1">
            <w:pPr>
              <w:ind w:right="-1"/>
              <w:rPr>
                <w:sz w:val="24"/>
                <w:szCs w:val="24"/>
              </w:rPr>
            </w:pPr>
            <w:r w:rsidRPr="005041B4">
              <w:rPr>
                <w:sz w:val="24"/>
                <w:szCs w:val="24"/>
              </w:rPr>
              <w:t xml:space="preserve">секция </w:t>
            </w:r>
            <w:r>
              <w:rPr>
                <w:sz w:val="24"/>
                <w:szCs w:val="24"/>
              </w:rPr>
              <w:t>ХХ</w:t>
            </w:r>
            <w:r w:rsidRPr="00E51102">
              <w:rPr>
                <w:bCs/>
                <w:iCs/>
                <w:sz w:val="24"/>
                <w:szCs w:val="24"/>
              </w:rPr>
              <w:t>,</w:t>
            </w:r>
            <w:r w:rsidRPr="00E51102">
              <w:rPr>
                <w:sz w:val="24"/>
                <w:szCs w:val="24"/>
              </w:rPr>
              <w:t xml:space="preserve"> этаж </w:t>
            </w:r>
            <w:r>
              <w:rPr>
                <w:sz w:val="24"/>
                <w:szCs w:val="24"/>
              </w:rPr>
              <w:t>ХХ</w:t>
            </w:r>
          </w:p>
        </w:tc>
        <w:tc>
          <w:tcPr>
            <w:tcW w:w="4962" w:type="dxa"/>
          </w:tcPr>
          <w:p w:rsidR="00FB7F64" w:rsidRPr="00A26A2E" w:rsidRDefault="00FB7F64" w:rsidP="00660A03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Приложение</w:t>
            </w:r>
            <w:r w:rsidRPr="00A26A2E">
              <w:rPr>
                <w:sz w:val="24"/>
                <w:szCs w:val="24"/>
              </w:rPr>
              <w:t xml:space="preserve"> № 1</w:t>
            </w:r>
          </w:p>
          <w:p w:rsidR="00FB7F64" w:rsidRPr="0086132F" w:rsidRDefault="00FB7F64" w:rsidP="00660A03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к</w:t>
            </w:r>
            <w:r w:rsidRPr="00A26A2E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Договору участия в долевом строительстве</w:t>
            </w:r>
          </w:p>
          <w:p w:rsidR="00FB7F64" w:rsidRPr="00557957" w:rsidRDefault="00FB7F64" w:rsidP="00660A03">
            <w:pPr>
              <w:jc w:val="right"/>
              <w:rPr>
                <w:sz w:val="24"/>
                <w:szCs w:val="24"/>
              </w:rPr>
            </w:pPr>
            <w:r w:rsidRPr="005579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ХХХХХ</w:t>
            </w:r>
            <w:r w:rsidRPr="00557957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от</w:t>
            </w:r>
            <w:r w:rsidRPr="00557957">
              <w:rPr>
                <w:sz w:val="24"/>
                <w:szCs w:val="24"/>
              </w:rPr>
              <w:t xml:space="preserve"> </w:t>
            </w:r>
            <w:r w:rsidRPr="00557957">
              <w:rPr>
                <w:bCs/>
                <w:sz w:val="24"/>
                <w:szCs w:val="24"/>
              </w:rPr>
              <w:t>___ _____ 201</w:t>
            </w:r>
            <w:r>
              <w:rPr>
                <w:bCs/>
                <w:sz w:val="24"/>
                <w:szCs w:val="24"/>
              </w:rPr>
              <w:t>_</w:t>
            </w:r>
            <w:r w:rsidRPr="00557957">
              <w:rPr>
                <w:bCs/>
                <w:sz w:val="24"/>
                <w:szCs w:val="24"/>
              </w:rPr>
              <w:t>г.</w:t>
            </w:r>
          </w:p>
        </w:tc>
      </w:tr>
    </w:tbl>
    <w:p w:rsidR="007052E6" w:rsidRDefault="007052E6" w:rsidP="009A05F7">
      <w:pPr>
        <w:ind w:right="-1"/>
        <w:rPr>
          <w:b/>
          <w:sz w:val="24"/>
          <w:szCs w:val="24"/>
        </w:rPr>
      </w:pPr>
    </w:p>
    <w:p w:rsidR="009A05F7" w:rsidRDefault="009A05F7" w:rsidP="009A05F7">
      <w:pPr>
        <w:jc w:val="center"/>
        <w:rPr>
          <w:b/>
        </w:rPr>
      </w:pPr>
      <w:r>
        <w:rPr>
          <w:b/>
        </w:rPr>
        <w:t>План</w:t>
      </w:r>
    </w:p>
    <w:p w:rsidR="00C615D1" w:rsidRDefault="00C615D1" w:rsidP="009A05F7">
      <w:pPr>
        <w:jc w:val="center"/>
        <w:rPr>
          <w:b/>
        </w:rPr>
      </w:pPr>
    </w:p>
    <w:p w:rsidR="00C615D1" w:rsidRDefault="00C615D1" w:rsidP="009A05F7">
      <w:pPr>
        <w:jc w:val="center"/>
        <w:rPr>
          <w:b/>
        </w:rPr>
      </w:pPr>
    </w:p>
    <w:p w:rsidR="00C615D1" w:rsidRDefault="00C615D1" w:rsidP="009A05F7">
      <w:pPr>
        <w:jc w:val="center"/>
        <w:rPr>
          <w:b/>
        </w:rPr>
      </w:pPr>
    </w:p>
    <w:p w:rsidR="009A05F7" w:rsidRDefault="000D39B9" w:rsidP="009A05F7">
      <w:pPr>
        <w:jc w:val="center"/>
      </w:pPr>
      <w:r w:rsidRPr="002F5B36">
        <w:rPr>
          <w:b/>
          <w:noProof/>
          <w:sz w:val="24"/>
          <w:szCs w:val="24"/>
        </w:rPr>
        <w:drawing>
          <wp:inline distT="0" distB="0" distL="0" distR="0" wp14:anchorId="4A4D13D6" wp14:editId="09FED7FB">
            <wp:extent cx="6480810" cy="3380740"/>
            <wp:effectExtent l="0" t="0" r="0" b="0"/>
            <wp:docPr id="1" name="Рисунок 1" descr="\\picompany.ru\root\dep_opr\Митино\корп. 6\_Митино 6_Д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icompany.ru\root\dep_opr\Митино\корп. 6\_Митино 6_ДД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F7" w:rsidRDefault="009A05F7" w:rsidP="00CD173D">
      <w:pPr>
        <w:jc w:val="both"/>
      </w:pPr>
    </w:p>
    <w:p w:rsidR="009A05F7" w:rsidRDefault="009A05F7" w:rsidP="00CD173D">
      <w:pPr>
        <w:jc w:val="both"/>
      </w:pPr>
    </w:p>
    <w:p w:rsidR="009A05F7" w:rsidRDefault="009A05F7" w:rsidP="00CD173D">
      <w:pPr>
        <w:ind w:firstLine="709"/>
        <w:jc w:val="both"/>
      </w:pPr>
    </w:p>
    <w:p w:rsidR="009A05F7" w:rsidRDefault="009A05F7" w:rsidP="009A05F7">
      <w:pPr>
        <w:ind w:firstLine="709"/>
        <w:jc w:val="both"/>
      </w:pPr>
    </w:p>
    <w:p w:rsidR="009A05F7" w:rsidRDefault="009A05F7" w:rsidP="009A05F7">
      <w:pPr>
        <w:ind w:firstLine="709"/>
        <w:jc w:val="both"/>
      </w:pPr>
    </w:p>
    <w:p w:rsidR="009A05F7" w:rsidRDefault="009A05F7" w:rsidP="009A05F7">
      <w:pPr>
        <w:ind w:firstLine="709"/>
        <w:jc w:val="both"/>
      </w:pPr>
    </w:p>
    <w:p w:rsidR="00403CFC" w:rsidRPr="009A05F7" w:rsidRDefault="009A05F7" w:rsidP="009A05F7">
      <w:pPr>
        <w:ind w:firstLine="709"/>
        <w:jc w:val="both"/>
      </w:pPr>
      <w:r>
        <w:t>Кухонная мебель, кухонные плиты, стиральные машины, сантехнические приборы, межкомнатные двери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403CFC" w:rsidRPr="00784108" w:rsidRDefault="00403CFC" w:rsidP="00403CFC">
      <w:pPr>
        <w:ind w:right="-1"/>
        <w:jc w:val="both"/>
        <w:rPr>
          <w:b/>
          <w:sz w:val="22"/>
          <w:szCs w:val="22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AF2D28" w:rsidRPr="00784108" w:rsidTr="00C14FA5">
        <w:tc>
          <w:tcPr>
            <w:tcW w:w="5103" w:type="dxa"/>
          </w:tcPr>
          <w:p w:rsidR="00AF2D28" w:rsidRPr="00784108" w:rsidRDefault="00AF2D28" w:rsidP="00C14FA5">
            <w:pPr>
              <w:ind w:left="-108"/>
              <w:rPr>
                <w:sz w:val="22"/>
                <w:szCs w:val="22"/>
              </w:rPr>
            </w:pPr>
            <w:r w:rsidRPr="00784108">
              <w:rPr>
                <w:sz w:val="22"/>
                <w:szCs w:val="22"/>
              </w:rPr>
              <w:t>От лица ЗАСТРОЙЩИКА</w:t>
            </w:r>
          </w:p>
          <w:p w:rsidR="00AF2D28" w:rsidRPr="00784108" w:rsidRDefault="00AF2D28" w:rsidP="001E08D4">
            <w:pPr>
              <w:rPr>
                <w:bCs/>
                <w:sz w:val="22"/>
                <w:szCs w:val="22"/>
              </w:rPr>
            </w:pPr>
          </w:p>
          <w:p w:rsidR="00AF2D28" w:rsidRPr="00784108" w:rsidRDefault="00AF2D28" w:rsidP="00C14FA5">
            <w:pPr>
              <w:ind w:left="-108"/>
              <w:rPr>
                <w:bCs/>
                <w:sz w:val="22"/>
                <w:szCs w:val="22"/>
              </w:rPr>
            </w:pPr>
          </w:p>
          <w:p w:rsidR="00AF2D28" w:rsidRPr="00784108" w:rsidRDefault="00AF2D28" w:rsidP="00C14FA5">
            <w:pPr>
              <w:ind w:left="-108"/>
              <w:rPr>
                <w:bCs/>
                <w:sz w:val="22"/>
                <w:szCs w:val="22"/>
              </w:rPr>
            </w:pPr>
            <w:r w:rsidRPr="00784108">
              <w:rPr>
                <w:bCs/>
                <w:sz w:val="22"/>
                <w:szCs w:val="22"/>
              </w:rPr>
              <w:t>_________________________</w:t>
            </w:r>
          </w:p>
          <w:p w:rsidR="00AF2D28" w:rsidRPr="00784108" w:rsidRDefault="00AF2D28" w:rsidP="00C14FA5">
            <w:pPr>
              <w:ind w:left="-108"/>
              <w:rPr>
                <w:sz w:val="22"/>
                <w:szCs w:val="22"/>
              </w:rPr>
            </w:pPr>
            <w:r w:rsidRPr="00784108">
              <w:rPr>
                <w:bCs/>
                <w:sz w:val="22"/>
                <w:szCs w:val="22"/>
              </w:rPr>
              <w:t>/ХХХХХ</w:t>
            </w:r>
            <w:r w:rsidRPr="00784108">
              <w:rPr>
                <w:sz w:val="22"/>
                <w:szCs w:val="22"/>
              </w:rPr>
              <w:t>/</w:t>
            </w:r>
          </w:p>
          <w:p w:rsidR="00AF2D28" w:rsidRPr="00784108" w:rsidRDefault="00AF2D28" w:rsidP="00C14FA5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F2D28" w:rsidRPr="00784108" w:rsidRDefault="00AF2D28" w:rsidP="00C14FA5">
            <w:pPr>
              <w:rPr>
                <w:bCs/>
                <w:caps/>
                <w:sz w:val="22"/>
                <w:szCs w:val="22"/>
              </w:rPr>
            </w:pPr>
            <w:r w:rsidRPr="00784108">
              <w:rPr>
                <w:bCs/>
                <w:caps/>
                <w:sz w:val="22"/>
                <w:szCs w:val="22"/>
              </w:rPr>
              <w:t xml:space="preserve">УЧАСТНИК </w:t>
            </w:r>
          </w:p>
          <w:p w:rsidR="00AF2D28" w:rsidRPr="00784108" w:rsidRDefault="00AF2D28" w:rsidP="00C14FA5">
            <w:pPr>
              <w:rPr>
                <w:bCs/>
                <w:caps/>
                <w:sz w:val="22"/>
                <w:szCs w:val="22"/>
              </w:rPr>
            </w:pPr>
            <w:r w:rsidRPr="00784108">
              <w:rPr>
                <w:bCs/>
                <w:caps/>
                <w:sz w:val="22"/>
                <w:szCs w:val="22"/>
              </w:rPr>
              <w:t>ДОЛЕВОГО СТРОИТЕЛЬСТВА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AF2D28" w:rsidRPr="00784108" w:rsidTr="00C14FA5">
              <w:tc>
                <w:tcPr>
                  <w:tcW w:w="4423" w:type="dxa"/>
                </w:tcPr>
                <w:p w:rsidR="00AF2D28" w:rsidRPr="00784108" w:rsidRDefault="00AF2D28" w:rsidP="00C14F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  <w:p w:rsidR="00AF2D28" w:rsidRPr="00784108" w:rsidRDefault="00AF2D28" w:rsidP="00C14FA5">
                  <w:pPr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784108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_______________________</w:t>
                  </w:r>
                </w:p>
                <w:p w:rsidR="00AF2D28" w:rsidRPr="00784108" w:rsidRDefault="00AF2D28" w:rsidP="00C14FA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784108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/</w:t>
                  </w:r>
                  <w:r w:rsidRPr="00784108">
                    <w:rPr>
                      <w:sz w:val="22"/>
                      <w:szCs w:val="22"/>
                      <w:lang w:eastAsia="en-US"/>
                    </w:rPr>
                    <w:t>ХХХХХ</w:t>
                  </w:r>
                  <w:r w:rsidRPr="00784108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/</w:t>
                  </w:r>
                </w:p>
              </w:tc>
            </w:tr>
          </w:tbl>
          <w:p w:rsidR="00AF2D28" w:rsidRPr="00784108" w:rsidRDefault="00AF2D28" w:rsidP="00C14FA5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403CFC" w:rsidRDefault="00403CFC" w:rsidP="00670F9C">
      <w:pPr>
        <w:pageBreakBefore/>
        <w:spacing w:after="160" w:line="259" w:lineRule="auto"/>
        <w:rPr>
          <w:b/>
          <w:sz w:val="16"/>
          <w:szCs w:val="16"/>
        </w:rPr>
      </w:pPr>
    </w:p>
    <w:p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Приложение № 2</w:t>
      </w:r>
    </w:p>
    <w:p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к Договору участия в долевом строительстве</w:t>
      </w:r>
    </w:p>
    <w:p w:rsidR="00403CFC" w:rsidRPr="00AF2D28" w:rsidRDefault="00403CFC" w:rsidP="00403CFC">
      <w:pPr>
        <w:jc w:val="right"/>
        <w:rPr>
          <w:b/>
          <w:sz w:val="24"/>
          <w:szCs w:val="24"/>
        </w:rPr>
      </w:pPr>
      <w:r w:rsidRPr="00670F9C">
        <w:rPr>
          <w:sz w:val="24"/>
          <w:szCs w:val="24"/>
        </w:rPr>
        <w:t xml:space="preserve">№ ХХХХХ от </w:t>
      </w:r>
      <w:r w:rsidRPr="00670F9C">
        <w:rPr>
          <w:bCs/>
          <w:sz w:val="24"/>
          <w:szCs w:val="24"/>
        </w:rPr>
        <w:t>___ _______ 201_г.</w:t>
      </w:r>
    </w:p>
    <w:p w:rsidR="004E001B" w:rsidRDefault="004E001B" w:rsidP="002C348F">
      <w:pPr>
        <w:jc w:val="center"/>
        <w:rPr>
          <w:b/>
          <w:sz w:val="24"/>
          <w:szCs w:val="24"/>
        </w:rPr>
      </w:pPr>
    </w:p>
    <w:p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4E001B" w:rsidRPr="000928BE" w:rsidRDefault="004E001B" w:rsidP="004E001B">
      <w:pPr>
        <w:rPr>
          <w:sz w:val="24"/>
          <w:szCs w:val="24"/>
        </w:rPr>
      </w:pP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</w:t>
      </w:r>
      <w:proofErr w:type="spellStart"/>
      <w:r w:rsidRPr="00013DB3">
        <w:rPr>
          <w:sz w:val="24"/>
          <w:szCs w:val="24"/>
        </w:rPr>
        <w:t>сантехоборудования</w:t>
      </w:r>
      <w:proofErr w:type="spellEnd"/>
      <w:r w:rsidRPr="00013DB3">
        <w:rPr>
          <w:sz w:val="24"/>
          <w:szCs w:val="24"/>
        </w:rPr>
        <w:t xml:space="preserve">. 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 w:rsidRPr="00013DB3">
        <w:rPr>
          <w:sz w:val="24"/>
          <w:szCs w:val="24"/>
        </w:rPr>
        <w:t>Сантехоборудование</w:t>
      </w:r>
      <w:proofErr w:type="spellEnd"/>
      <w:r w:rsidRPr="00013DB3">
        <w:rPr>
          <w:sz w:val="24"/>
          <w:szCs w:val="24"/>
        </w:rPr>
        <w:t xml:space="preserve"> (ванны, умывальники, унитазы, мойки) не устанавливается.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>Гидроизоляция в санитарных узлах не выполняется.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>Работы по заземлению ванн выполняются собственниками помещений.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 xml:space="preserve">Стояки канализации выполняются с установкой необходимых фасонных частей с поэтажными заглушками без выполнения разводки для подключения </w:t>
      </w:r>
      <w:proofErr w:type="spellStart"/>
      <w:r w:rsidRPr="00013DB3">
        <w:rPr>
          <w:sz w:val="24"/>
          <w:szCs w:val="24"/>
        </w:rPr>
        <w:t>сантехприборов</w:t>
      </w:r>
      <w:proofErr w:type="spellEnd"/>
      <w:r w:rsidRPr="00013DB3">
        <w:rPr>
          <w:sz w:val="24"/>
          <w:szCs w:val="24"/>
        </w:rPr>
        <w:t xml:space="preserve"> (унитазов, ванн, моек);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 xml:space="preserve">Проектом предусмотрены электрические </w:t>
      </w:r>
      <w:proofErr w:type="spellStart"/>
      <w:r w:rsidRPr="00013DB3">
        <w:rPr>
          <w:sz w:val="24"/>
          <w:szCs w:val="24"/>
        </w:rPr>
        <w:t>полотенцесушители</w:t>
      </w:r>
      <w:proofErr w:type="spellEnd"/>
      <w:r w:rsidRPr="00013DB3">
        <w:rPr>
          <w:sz w:val="24"/>
          <w:szCs w:val="24"/>
        </w:rPr>
        <w:t>.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 xml:space="preserve">Сантехническое оборудование, </w:t>
      </w:r>
      <w:proofErr w:type="spellStart"/>
      <w:r w:rsidRPr="00013DB3">
        <w:rPr>
          <w:sz w:val="24"/>
          <w:szCs w:val="24"/>
        </w:rPr>
        <w:t>полотенцесушители</w:t>
      </w:r>
      <w:proofErr w:type="spellEnd"/>
      <w:r w:rsidRPr="00013DB3">
        <w:rPr>
          <w:sz w:val="24"/>
          <w:szCs w:val="24"/>
        </w:rPr>
        <w:t xml:space="preserve"> не устанавливаются;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 xml:space="preserve">Отделочные </w:t>
      </w:r>
      <w:proofErr w:type="gramStart"/>
      <w:r w:rsidRPr="00013DB3">
        <w:rPr>
          <w:sz w:val="24"/>
          <w:szCs w:val="24"/>
        </w:rPr>
        <w:t>работы  не</w:t>
      </w:r>
      <w:proofErr w:type="gramEnd"/>
      <w:r w:rsidRPr="00013DB3">
        <w:rPr>
          <w:sz w:val="24"/>
          <w:szCs w:val="24"/>
        </w:rPr>
        <w:t xml:space="preserve"> выполняются.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>Штукатурка стен не производится.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>Выполняется установка входных металлических дверных блоков;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gramStart"/>
      <w:r w:rsidRPr="00013DB3">
        <w:rPr>
          <w:sz w:val="24"/>
          <w:szCs w:val="24"/>
        </w:rPr>
        <w:t>Выполняется  установка</w:t>
      </w:r>
      <w:proofErr w:type="gramEnd"/>
      <w:r w:rsidRPr="00013DB3">
        <w:rPr>
          <w:sz w:val="24"/>
          <w:szCs w:val="24"/>
        </w:rPr>
        <w:t xml:space="preserve"> оконных блоков по контуру наружных стен, подоконники не устанавливаются.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>Выравнивающая бетонная стяжка под устройство чистых полов не выполняется;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>Чистовые отделочные работы не производятся.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013DB3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</w:t>
      </w:r>
      <w:proofErr w:type="gramStart"/>
      <w:r w:rsidRPr="00013DB3">
        <w:rPr>
          <w:sz w:val="24"/>
          <w:szCs w:val="24"/>
        </w:rPr>
        <w:t>разводка  не</w:t>
      </w:r>
      <w:proofErr w:type="gramEnd"/>
      <w:r w:rsidRPr="00013DB3">
        <w:rPr>
          <w:sz w:val="24"/>
          <w:szCs w:val="24"/>
        </w:rPr>
        <w:t xml:space="preserve"> производится. </w:t>
      </w:r>
    </w:p>
    <w:p w:rsidR="004E001B" w:rsidRPr="00013DB3" w:rsidRDefault="004E001B" w:rsidP="004E001B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gramStart"/>
      <w:r w:rsidRPr="00013DB3">
        <w:rPr>
          <w:sz w:val="24"/>
          <w:szCs w:val="24"/>
        </w:rPr>
        <w:t>Работы  по</w:t>
      </w:r>
      <w:proofErr w:type="gramEnd"/>
      <w:r w:rsidRPr="00013DB3">
        <w:rPr>
          <w:sz w:val="24"/>
          <w:szCs w:val="24"/>
        </w:rPr>
        <w:t xml:space="preserve"> слаботочным системам производятся до этажного щита, внутриквартирная разводка  не производится</w:t>
      </w:r>
    </w:p>
    <w:p w:rsidR="004E001B" w:rsidRPr="00013DB3" w:rsidRDefault="004E001B" w:rsidP="004E001B">
      <w:pPr>
        <w:rPr>
          <w:sz w:val="24"/>
          <w:szCs w:val="24"/>
        </w:rPr>
      </w:pPr>
    </w:p>
    <w:p w:rsidR="004E001B" w:rsidRPr="00013DB3" w:rsidRDefault="004E001B" w:rsidP="004E001B">
      <w:pPr>
        <w:rPr>
          <w:sz w:val="24"/>
          <w:szCs w:val="24"/>
        </w:rPr>
      </w:pPr>
      <w:r w:rsidRPr="00013DB3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:rsidTr="006677AC">
        <w:tc>
          <w:tcPr>
            <w:tcW w:w="5103" w:type="dxa"/>
          </w:tcPr>
          <w:p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:rsidTr="006677AC">
              <w:tc>
                <w:tcPr>
                  <w:tcW w:w="4423" w:type="dxa"/>
                </w:tcPr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C348F" w:rsidRPr="0086132F" w:rsidRDefault="002C348F" w:rsidP="002C348F">
      <w:pPr>
        <w:rPr>
          <w:sz w:val="24"/>
          <w:szCs w:val="24"/>
        </w:rPr>
      </w:pPr>
    </w:p>
    <w:p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634149">
      <w:headerReference w:type="default" r:id="rId12"/>
      <w:footerReference w:type="even" r:id="rId13"/>
      <w:footerReference w:type="default" r:id="rId14"/>
      <w:pgSz w:w="11906" w:h="16838" w:code="9"/>
      <w:pgMar w:top="426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D5" w:rsidRDefault="00A826D5">
      <w:r>
        <w:separator/>
      </w:r>
    </w:p>
  </w:endnote>
  <w:endnote w:type="continuationSeparator" w:id="0">
    <w:p w:rsidR="00A826D5" w:rsidRDefault="00A8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0D39B9">
          <w:rPr>
            <w:noProof/>
            <w:sz w:val="22"/>
            <w:szCs w:val="22"/>
          </w:rPr>
          <w:t>11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D5" w:rsidRDefault="00A826D5">
      <w:r>
        <w:separator/>
      </w:r>
    </w:p>
  </w:footnote>
  <w:footnote w:type="continuationSeparator" w:id="0">
    <w:p w:rsidR="00A826D5" w:rsidRDefault="00A82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81559CD"/>
    <w:multiLevelType w:val="multilevel"/>
    <w:tmpl w:val="CE16A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2921CA2"/>
    <w:multiLevelType w:val="multilevel"/>
    <w:tmpl w:val="A11AD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20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7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8BD2238"/>
    <w:multiLevelType w:val="hybridMultilevel"/>
    <w:tmpl w:val="FBE88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6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E5E4C43"/>
    <w:multiLevelType w:val="hybridMultilevel"/>
    <w:tmpl w:val="D3505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4"/>
  </w:num>
  <w:num w:numId="4">
    <w:abstractNumId w:val="41"/>
  </w:num>
  <w:num w:numId="5">
    <w:abstractNumId w:val="10"/>
  </w:num>
  <w:num w:numId="6">
    <w:abstractNumId w:val="42"/>
  </w:num>
  <w:num w:numId="7">
    <w:abstractNumId w:val="35"/>
  </w:num>
  <w:num w:numId="8">
    <w:abstractNumId w:val="0"/>
  </w:num>
  <w:num w:numId="9">
    <w:abstractNumId w:val="1"/>
  </w:num>
  <w:num w:numId="10">
    <w:abstractNumId w:val="36"/>
  </w:num>
  <w:num w:numId="11">
    <w:abstractNumId w:val="23"/>
  </w:num>
  <w:num w:numId="12">
    <w:abstractNumId w:val="7"/>
  </w:num>
  <w:num w:numId="13">
    <w:abstractNumId w:val="3"/>
  </w:num>
  <w:num w:numId="14">
    <w:abstractNumId w:val="6"/>
  </w:num>
  <w:num w:numId="15">
    <w:abstractNumId w:val="22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9"/>
  </w:num>
  <w:num w:numId="22">
    <w:abstractNumId w:val="14"/>
  </w:num>
  <w:num w:numId="23">
    <w:abstractNumId w:val="43"/>
  </w:num>
  <w:num w:numId="24">
    <w:abstractNumId w:val="18"/>
  </w:num>
  <w:num w:numId="25">
    <w:abstractNumId w:val="39"/>
  </w:num>
  <w:num w:numId="26">
    <w:abstractNumId w:val="11"/>
  </w:num>
  <w:num w:numId="27">
    <w:abstractNumId w:val="13"/>
  </w:num>
  <w:num w:numId="28">
    <w:abstractNumId w:val="32"/>
  </w:num>
  <w:num w:numId="29">
    <w:abstractNumId w:val="26"/>
  </w:num>
  <w:num w:numId="30">
    <w:abstractNumId w:val="38"/>
  </w:num>
  <w:num w:numId="31">
    <w:abstractNumId w:val="34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20"/>
  </w:num>
  <w:num w:numId="37">
    <w:abstractNumId w:val="29"/>
  </w:num>
  <w:num w:numId="38">
    <w:abstractNumId w:val="28"/>
  </w:num>
  <w:num w:numId="39">
    <w:abstractNumId w:val="16"/>
  </w:num>
  <w:num w:numId="40">
    <w:abstractNumId w:val="40"/>
  </w:num>
  <w:num w:numId="41">
    <w:abstractNumId w:val="4"/>
  </w:num>
  <w:num w:numId="42">
    <w:abstractNumId w:val="27"/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17"/>
  </w:num>
  <w:num w:numId="46">
    <w:abstractNumId w:val="37"/>
  </w:num>
  <w:num w:numId="47">
    <w:abstractNumId w:val="9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3DB3"/>
    <w:rsid w:val="00014970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370D1"/>
    <w:rsid w:val="00041539"/>
    <w:rsid w:val="00041861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6F3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2BB6"/>
    <w:rsid w:val="000C3E5F"/>
    <w:rsid w:val="000C3F6B"/>
    <w:rsid w:val="000C465A"/>
    <w:rsid w:val="000C513A"/>
    <w:rsid w:val="000C66D4"/>
    <w:rsid w:val="000C7374"/>
    <w:rsid w:val="000D12F3"/>
    <w:rsid w:val="000D2E2F"/>
    <w:rsid w:val="000D39B9"/>
    <w:rsid w:val="000D614A"/>
    <w:rsid w:val="000D7C5F"/>
    <w:rsid w:val="000E00CF"/>
    <w:rsid w:val="000E26DF"/>
    <w:rsid w:val="000E3E41"/>
    <w:rsid w:val="000E3F5E"/>
    <w:rsid w:val="000E5070"/>
    <w:rsid w:val="000E7F18"/>
    <w:rsid w:val="000F2D9D"/>
    <w:rsid w:val="000F318E"/>
    <w:rsid w:val="000F3850"/>
    <w:rsid w:val="001004B5"/>
    <w:rsid w:val="0010175A"/>
    <w:rsid w:val="00102548"/>
    <w:rsid w:val="001029FA"/>
    <w:rsid w:val="0010368A"/>
    <w:rsid w:val="001079D8"/>
    <w:rsid w:val="00111715"/>
    <w:rsid w:val="001133DD"/>
    <w:rsid w:val="00113FF9"/>
    <w:rsid w:val="00114DD6"/>
    <w:rsid w:val="00114E1E"/>
    <w:rsid w:val="0011563A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50AD9"/>
    <w:rsid w:val="00150E41"/>
    <w:rsid w:val="0015163D"/>
    <w:rsid w:val="00155A0B"/>
    <w:rsid w:val="00157DB8"/>
    <w:rsid w:val="00161F78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204A"/>
    <w:rsid w:val="00182991"/>
    <w:rsid w:val="00183340"/>
    <w:rsid w:val="00185910"/>
    <w:rsid w:val="001859AE"/>
    <w:rsid w:val="00191322"/>
    <w:rsid w:val="00192AA5"/>
    <w:rsid w:val="001946F2"/>
    <w:rsid w:val="00197F20"/>
    <w:rsid w:val="001A0FF5"/>
    <w:rsid w:val="001A15AB"/>
    <w:rsid w:val="001A4705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493"/>
    <w:rsid w:val="001C5E82"/>
    <w:rsid w:val="001D4848"/>
    <w:rsid w:val="001D7D7E"/>
    <w:rsid w:val="001E08D4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A90"/>
    <w:rsid w:val="00202C5F"/>
    <w:rsid w:val="00207BDB"/>
    <w:rsid w:val="002111FA"/>
    <w:rsid w:val="00211745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438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2CF"/>
    <w:rsid w:val="0034545B"/>
    <w:rsid w:val="003464C8"/>
    <w:rsid w:val="00347285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575A"/>
    <w:rsid w:val="00377256"/>
    <w:rsid w:val="00380974"/>
    <w:rsid w:val="0038539F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24"/>
    <w:rsid w:val="003A159A"/>
    <w:rsid w:val="003A15A9"/>
    <w:rsid w:val="003A4331"/>
    <w:rsid w:val="003A5AA7"/>
    <w:rsid w:val="003A6D2B"/>
    <w:rsid w:val="003A77E4"/>
    <w:rsid w:val="003B17A5"/>
    <w:rsid w:val="003B62AA"/>
    <w:rsid w:val="003B755D"/>
    <w:rsid w:val="003C260F"/>
    <w:rsid w:val="003C2B20"/>
    <w:rsid w:val="003C2FDF"/>
    <w:rsid w:val="003C3C2D"/>
    <w:rsid w:val="003D1788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01CB"/>
    <w:rsid w:val="0040065A"/>
    <w:rsid w:val="00403599"/>
    <w:rsid w:val="00403CFC"/>
    <w:rsid w:val="004050A3"/>
    <w:rsid w:val="00407612"/>
    <w:rsid w:val="004076A6"/>
    <w:rsid w:val="004079AE"/>
    <w:rsid w:val="00410612"/>
    <w:rsid w:val="00410716"/>
    <w:rsid w:val="00412E2A"/>
    <w:rsid w:val="00414224"/>
    <w:rsid w:val="004212FE"/>
    <w:rsid w:val="004224BC"/>
    <w:rsid w:val="00422686"/>
    <w:rsid w:val="004239DF"/>
    <w:rsid w:val="00425B5B"/>
    <w:rsid w:val="00425DB7"/>
    <w:rsid w:val="00425E71"/>
    <w:rsid w:val="004304D9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BA0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39E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D6E82"/>
    <w:rsid w:val="004E001B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2B8"/>
    <w:rsid w:val="005217E4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2FF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C6999"/>
    <w:rsid w:val="005D3096"/>
    <w:rsid w:val="005D322A"/>
    <w:rsid w:val="005D3C45"/>
    <w:rsid w:val="005D56F8"/>
    <w:rsid w:val="005E09C6"/>
    <w:rsid w:val="005E173A"/>
    <w:rsid w:val="005E2B9E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149"/>
    <w:rsid w:val="0063439C"/>
    <w:rsid w:val="0064051D"/>
    <w:rsid w:val="00641FF5"/>
    <w:rsid w:val="0064460D"/>
    <w:rsid w:val="00644973"/>
    <w:rsid w:val="00646430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0F9C"/>
    <w:rsid w:val="00673506"/>
    <w:rsid w:val="0067473C"/>
    <w:rsid w:val="00675497"/>
    <w:rsid w:val="00676274"/>
    <w:rsid w:val="0068026A"/>
    <w:rsid w:val="006846EF"/>
    <w:rsid w:val="00687930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77F4F"/>
    <w:rsid w:val="00782D10"/>
    <w:rsid w:val="00784108"/>
    <w:rsid w:val="00784328"/>
    <w:rsid w:val="007859BE"/>
    <w:rsid w:val="00790A19"/>
    <w:rsid w:val="007918BF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4A76"/>
    <w:rsid w:val="007D68A3"/>
    <w:rsid w:val="007E1243"/>
    <w:rsid w:val="007E4673"/>
    <w:rsid w:val="007E585F"/>
    <w:rsid w:val="007E617C"/>
    <w:rsid w:val="007F1652"/>
    <w:rsid w:val="007F2BA6"/>
    <w:rsid w:val="007F38CB"/>
    <w:rsid w:val="007F6341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16B9E"/>
    <w:rsid w:val="00817277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3F23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1995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69DC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4F88"/>
    <w:rsid w:val="008F6195"/>
    <w:rsid w:val="009006A2"/>
    <w:rsid w:val="00901A7C"/>
    <w:rsid w:val="00906B25"/>
    <w:rsid w:val="00907918"/>
    <w:rsid w:val="00910C53"/>
    <w:rsid w:val="00911C82"/>
    <w:rsid w:val="009151B4"/>
    <w:rsid w:val="0091753F"/>
    <w:rsid w:val="009179B6"/>
    <w:rsid w:val="00922784"/>
    <w:rsid w:val="0092419F"/>
    <w:rsid w:val="00924FB6"/>
    <w:rsid w:val="009256AC"/>
    <w:rsid w:val="00931635"/>
    <w:rsid w:val="00932862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6492D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05F7"/>
    <w:rsid w:val="009A2576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09C4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093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2BE3"/>
    <w:rsid w:val="00A74483"/>
    <w:rsid w:val="00A766A7"/>
    <w:rsid w:val="00A826D5"/>
    <w:rsid w:val="00A844D7"/>
    <w:rsid w:val="00A85FF0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B6622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08B7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4650C"/>
    <w:rsid w:val="00B513DE"/>
    <w:rsid w:val="00B530F7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1F69"/>
    <w:rsid w:val="00BB30C4"/>
    <w:rsid w:val="00BB387F"/>
    <w:rsid w:val="00BB4184"/>
    <w:rsid w:val="00BB4D1E"/>
    <w:rsid w:val="00BB606F"/>
    <w:rsid w:val="00BB7A39"/>
    <w:rsid w:val="00BC09BC"/>
    <w:rsid w:val="00BC1D12"/>
    <w:rsid w:val="00BC2743"/>
    <w:rsid w:val="00BC2A3C"/>
    <w:rsid w:val="00BC2D2F"/>
    <w:rsid w:val="00BC583F"/>
    <w:rsid w:val="00BC64D5"/>
    <w:rsid w:val="00BC6BBB"/>
    <w:rsid w:val="00BC7B32"/>
    <w:rsid w:val="00BD2AD4"/>
    <w:rsid w:val="00BD6659"/>
    <w:rsid w:val="00BE002E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47ECE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5D1"/>
    <w:rsid w:val="00C61CCF"/>
    <w:rsid w:val="00C62771"/>
    <w:rsid w:val="00C6784C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825"/>
    <w:rsid w:val="00CC1C67"/>
    <w:rsid w:val="00CC24AD"/>
    <w:rsid w:val="00CC4A96"/>
    <w:rsid w:val="00CC5F2D"/>
    <w:rsid w:val="00CC6258"/>
    <w:rsid w:val="00CC643F"/>
    <w:rsid w:val="00CC67A8"/>
    <w:rsid w:val="00CC7138"/>
    <w:rsid w:val="00CC79C3"/>
    <w:rsid w:val="00CC7AD5"/>
    <w:rsid w:val="00CD173D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5FA3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0647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7EC"/>
    <w:rsid w:val="00D83E21"/>
    <w:rsid w:val="00D8422B"/>
    <w:rsid w:val="00D85540"/>
    <w:rsid w:val="00D85AF2"/>
    <w:rsid w:val="00D871C0"/>
    <w:rsid w:val="00D9140B"/>
    <w:rsid w:val="00D914A9"/>
    <w:rsid w:val="00D93B9B"/>
    <w:rsid w:val="00D9423D"/>
    <w:rsid w:val="00D97DD1"/>
    <w:rsid w:val="00DA0B4E"/>
    <w:rsid w:val="00DA1C3D"/>
    <w:rsid w:val="00DA2BEC"/>
    <w:rsid w:val="00DA2D31"/>
    <w:rsid w:val="00DA3B21"/>
    <w:rsid w:val="00DA79D7"/>
    <w:rsid w:val="00DA7DF0"/>
    <w:rsid w:val="00DB0386"/>
    <w:rsid w:val="00DB05CF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4DC5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50DC4"/>
    <w:rsid w:val="00E516B8"/>
    <w:rsid w:val="00E52E00"/>
    <w:rsid w:val="00E53D95"/>
    <w:rsid w:val="00E61C08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63F8"/>
    <w:rsid w:val="00EC7416"/>
    <w:rsid w:val="00ED0EB9"/>
    <w:rsid w:val="00ED197D"/>
    <w:rsid w:val="00ED1F79"/>
    <w:rsid w:val="00ED2764"/>
    <w:rsid w:val="00ED2DFB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58E5"/>
    <w:rsid w:val="00EF680D"/>
    <w:rsid w:val="00F00809"/>
    <w:rsid w:val="00F00F35"/>
    <w:rsid w:val="00F01C5B"/>
    <w:rsid w:val="00F0266A"/>
    <w:rsid w:val="00F074A1"/>
    <w:rsid w:val="00F1258D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46E"/>
    <w:rsid w:val="00F269B8"/>
    <w:rsid w:val="00F279F5"/>
    <w:rsid w:val="00F31613"/>
    <w:rsid w:val="00F33261"/>
    <w:rsid w:val="00F33607"/>
    <w:rsid w:val="00F34A2A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3F2C"/>
    <w:rsid w:val="00F678A2"/>
    <w:rsid w:val="00F7079C"/>
    <w:rsid w:val="00F7121A"/>
    <w:rsid w:val="00F72E55"/>
    <w:rsid w:val="00F759D7"/>
    <w:rsid w:val="00F767A8"/>
    <w:rsid w:val="00F7756B"/>
    <w:rsid w:val="00F81459"/>
    <w:rsid w:val="00F8341E"/>
    <w:rsid w:val="00F845FF"/>
    <w:rsid w:val="00F86CA2"/>
    <w:rsid w:val="00F86E83"/>
    <w:rsid w:val="00F86E91"/>
    <w:rsid w:val="00F87154"/>
    <w:rsid w:val="00F87A53"/>
    <w:rsid w:val="00F9108D"/>
    <w:rsid w:val="00F93AB9"/>
    <w:rsid w:val="00F950C8"/>
    <w:rsid w:val="00F9516B"/>
    <w:rsid w:val="00F96125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B7F64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11B3"/>
    <w:rsid w:val="00FE2EF3"/>
    <w:rsid w:val="00FE3272"/>
    <w:rsid w:val="00FE3894"/>
    <w:rsid w:val="00FE47FE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21CA3F1D-0512-408E-948E-DDE2260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24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  <w:style w:type="paragraph" w:customStyle="1" w:styleId="Default">
    <w:name w:val="Default"/>
    <w:rsid w:val="00FE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07CA5D-32F0-4BD7-9116-73ED900C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4057</Words>
  <Characters>29265</Characters>
  <Application>Microsoft Office Word</Application>
  <DocSecurity>0</DocSecurity>
  <Lines>243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Безус Кирилл Олегович</cp:lastModifiedBy>
  <cp:revision>15</cp:revision>
  <cp:lastPrinted>2017-02-27T11:20:00Z</cp:lastPrinted>
  <dcterms:created xsi:type="dcterms:W3CDTF">2018-02-16T13:09:00Z</dcterms:created>
  <dcterms:modified xsi:type="dcterms:W3CDTF">2018-06-26T17:19:00Z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