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AE" w:rsidRPr="00F54344" w:rsidRDefault="009B65C1" w:rsidP="00F86647">
      <w:pPr>
        <w:pStyle w:val="40"/>
        <w:keepNext/>
        <w:keepLines/>
        <w:shd w:val="clear" w:color="auto" w:fill="auto"/>
        <w:tabs>
          <w:tab w:val="left" w:leader="underscore" w:pos="6353"/>
        </w:tabs>
        <w:spacing w:after="0" w:line="240" w:lineRule="auto"/>
        <w:ind w:left="142"/>
        <w:jc w:val="center"/>
        <w:rPr>
          <w:sz w:val="22"/>
          <w:szCs w:val="22"/>
        </w:rPr>
      </w:pPr>
      <w:r w:rsidRPr="00F54344">
        <w:rPr>
          <w:sz w:val="22"/>
          <w:szCs w:val="22"/>
        </w:rPr>
        <w:t xml:space="preserve">Договор № </w:t>
      </w:r>
      <w:r w:rsidR="00F80317" w:rsidRPr="00F54344">
        <w:rPr>
          <w:sz w:val="22"/>
          <w:szCs w:val="22"/>
        </w:rPr>
        <w:t>_______</w:t>
      </w:r>
    </w:p>
    <w:p w:rsidR="009B65C1" w:rsidRPr="00F54344" w:rsidRDefault="009B65C1" w:rsidP="00F86647">
      <w:pPr>
        <w:pStyle w:val="40"/>
        <w:keepNext/>
        <w:keepLines/>
        <w:shd w:val="clear" w:color="auto" w:fill="auto"/>
        <w:tabs>
          <w:tab w:val="left" w:leader="underscore" w:pos="6353"/>
        </w:tabs>
        <w:spacing w:after="0" w:line="240" w:lineRule="auto"/>
        <w:ind w:left="142"/>
        <w:jc w:val="center"/>
        <w:rPr>
          <w:sz w:val="22"/>
          <w:szCs w:val="22"/>
        </w:rPr>
      </w:pPr>
      <w:r w:rsidRPr="00F54344">
        <w:rPr>
          <w:sz w:val="22"/>
          <w:szCs w:val="22"/>
        </w:rPr>
        <w:t>Участия в долевом строительстве многоквартирного жилого дома</w:t>
      </w:r>
    </w:p>
    <w:p w:rsidR="009B65C1" w:rsidRPr="00F54344" w:rsidRDefault="009B65C1" w:rsidP="00F86647">
      <w:pPr>
        <w:pStyle w:val="a4"/>
        <w:shd w:val="clear" w:color="auto" w:fill="auto"/>
        <w:spacing w:line="240" w:lineRule="auto"/>
        <w:ind w:left="142" w:firstLine="0"/>
        <w:rPr>
          <w:sz w:val="22"/>
          <w:szCs w:val="22"/>
        </w:rPr>
      </w:pPr>
    </w:p>
    <w:p w:rsidR="009B65C1" w:rsidRPr="00F54344" w:rsidRDefault="009B65C1" w:rsidP="00F86647">
      <w:pPr>
        <w:pStyle w:val="a4"/>
        <w:shd w:val="clear" w:color="auto" w:fill="auto"/>
        <w:tabs>
          <w:tab w:val="left" w:pos="7042"/>
          <w:tab w:val="left" w:pos="9514"/>
        </w:tabs>
        <w:spacing w:line="240" w:lineRule="auto"/>
        <w:ind w:left="142" w:firstLine="0"/>
        <w:jc w:val="both"/>
        <w:rPr>
          <w:sz w:val="22"/>
          <w:szCs w:val="22"/>
        </w:rPr>
      </w:pPr>
      <w:r w:rsidRPr="00F54344">
        <w:rPr>
          <w:sz w:val="22"/>
          <w:szCs w:val="22"/>
        </w:rPr>
        <w:t xml:space="preserve">г. Электросталь                                                                                   </w:t>
      </w:r>
      <w:r w:rsidR="000E7DA2" w:rsidRPr="00F54344">
        <w:rPr>
          <w:sz w:val="22"/>
          <w:szCs w:val="22"/>
        </w:rPr>
        <w:t xml:space="preserve">    </w:t>
      </w:r>
      <w:r w:rsidRPr="00F54344">
        <w:rPr>
          <w:sz w:val="22"/>
          <w:szCs w:val="22"/>
        </w:rPr>
        <w:t xml:space="preserve">               </w:t>
      </w:r>
      <w:r w:rsidR="000E7DA2" w:rsidRPr="00F54344">
        <w:rPr>
          <w:sz w:val="22"/>
          <w:szCs w:val="22"/>
        </w:rPr>
        <w:t>«</w:t>
      </w:r>
      <w:r w:rsidR="00F80317" w:rsidRPr="00F54344">
        <w:rPr>
          <w:sz w:val="22"/>
          <w:szCs w:val="22"/>
        </w:rPr>
        <w:t>___</w:t>
      </w:r>
      <w:r w:rsidRPr="00F54344">
        <w:rPr>
          <w:sz w:val="22"/>
          <w:szCs w:val="22"/>
        </w:rPr>
        <w:t xml:space="preserve">» </w:t>
      </w:r>
      <w:r w:rsidR="00F80317" w:rsidRPr="00F54344">
        <w:rPr>
          <w:sz w:val="22"/>
          <w:szCs w:val="22"/>
        </w:rPr>
        <w:t>______</w:t>
      </w:r>
      <w:r w:rsidRPr="00F54344">
        <w:rPr>
          <w:sz w:val="22"/>
          <w:szCs w:val="22"/>
        </w:rPr>
        <w:t xml:space="preserve"> 202</w:t>
      </w:r>
      <w:r w:rsidR="00F80317" w:rsidRPr="00F54344">
        <w:rPr>
          <w:sz w:val="22"/>
          <w:szCs w:val="22"/>
        </w:rPr>
        <w:t>_</w:t>
      </w:r>
      <w:r w:rsidR="000E7DA2" w:rsidRPr="00F54344">
        <w:rPr>
          <w:sz w:val="22"/>
          <w:szCs w:val="22"/>
        </w:rPr>
        <w:t xml:space="preserve"> </w:t>
      </w:r>
      <w:r w:rsidRPr="00F54344">
        <w:rPr>
          <w:sz w:val="22"/>
          <w:szCs w:val="22"/>
        </w:rPr>
        <w:t>г.</w:t>
      </w:r>
    </w:p>
    <w:p w:rsidR="009B65C1" w:rsidRPr="00F54344" w:rsidRDefault="009B65C1" w:rsidP="00F86647">
      <w:pPr>
        <w:pStyle w:val="a4"/>
        <w:shd w:val="clear" w:color="auto" w:fill="auto"/>
        <w:spacing w:line="240" w:lineRule="auto"/>
        <w:ind w:left="142" w:firstLine="0"/>
        <w:jc w:val="both"/>
        <w:rPr>
          <w:sz w:val="22"/>
          <w:szCs w:val="22"/>
        </w:rPr>
      </w:pPr>
      <w:r w:rsidRPr="00F54344">
        <w:rPr>
          <w:sz w:val="22"/>
          <w:szCs w:val="22"/>
        </w:rPr>
        <w:t>Московская область</w:t>
      </w:r>
    </w:p>
    <w:p w:rsidR="009B65C1" w:rsidRPr="00F54344" w:rsidRDefault="009B65C1" w:rsidP="00F86647">
      <w:pPr>
        <w:pStyle w:val="a4"/>
        <w:shd w:val="clear" w:color="auto" w:fill="auto"/>
        <w:spacing w:line="240" w:lineRule="auto"/>
        <w:ind w:left="142" w:firstLine="0"/>
        <w:jc w:val="both"/>
        <w:rPr>
          <w:sz w:val="22"/>
          <w:szCs w:val="22"/>
        </w:rPr>
      </w:pPr>
    </w:p>
    <w:p w:rsidR="009B65C1" w:rsidRPr="00F54344" w:rsidRDefault="00F54344" w:rsidP="00F86647">
      <w:pPr>
        <w:pStyle w:val="a4"/>
        <w:shd w:val="clear" w:color="auto" w:fill="auto"/>
        <w:spacing w:line="240" w:lineRule="auto"/>
        <w:ind w:left="142" w:firstLine="580"/>
        <w:jc w:val="both"/>
        <w:rPr>
          <w:sz w:val="22"/>
          <w:szCs w:val="22"/>
        </w:rPr>
      </w:pPr>
      <w:r w:rsidRPr="00F54344">
        <w:rPr>
          <w:rStyle w:val="a5"/>
          <w:sz w:val="22"/>
          <w:szCs w:val="22"/>
        </w:rPr>
        <w:t>Общество с ограниченной ответственностью «Специализированный застройщик «Прайм-МК»</w:t>
      </w:r>
      <w:r w:rsidR="009B65C1" w:rsidRPr="00F54344">
        <w:rPr>
          <w:rStyle w:val="a5"/>
          <w:sz w:val="22"/>
          <w:szCs w:val="22"/>
        </w:rPr>
        <w:t>,</w:t>
      </w:r>
      <w:r w:rsidR="009B65C1" w:rsidRPr="00F54344">
        <w:rPr>
          <w:sz w:val="22"/>
          <w:szCs w:val="22"/>
        </w:rPr>
        <w:t xml:space="preserve"> </w:t>
      </w:r>
      <w:r>
        <w:rPr>
          <w:sz w:val="22"/>
          <w:szCs w:val="22"/>
        </w:rPr>
        <w:t xml:space="preserve">ОГРН </w:t>
      </w:r>
      <w:r w:rsidRPr="00F54344">
        <w:rPr>
          <w:sz w:val="22"/>
          <w:szCs w:val="22"/>
        </w:rPr>
        <w:t>1245000043034</w:t>
      </w:r>
      <w:r w:rsidR="009B65C1" w:rsidRPr="00F54344">
        <w:rPr>
          <w:sz w:val="22"/>
          <w:szCs w:val="22"/>
        </w:rPr>
        <w:t xml:space="preserve">, ИНН </w:t>
      </w:r>
      <w:r w:rsidRPr="00F54344">
        <w:rPr>
          <w:sz w:val="22"/>
          <w:szCs w:val="22"/>
        </w:rPr>
        <w:t>5031155821</w:t>
      </w:r>
      <w:r w:rsidR="009B65C1" w:rsidRPr="00F54344">
        <w:rPr>
          <w:sz w:val="22"/>
          <w:szCs w:val="22"/>
        </w:rPr>
        <w:t xml:space="preserve">, КПП </w:t>
      </w:r>
      <w:r w:rsidRPr="00F54344">
        <w:rPr>
          <w:sz w:val="22"/>
          <w:szCs w:val="22"/>
        </w:rPr>
        <w:t>503101001</w:t>
      </w:r>
      <w:r w:rsidR="009B65C1" w:rsidRPr="00F54344">
        <w:rPr>
          <w:sz w:val="22"/>
          <w:szCs w:val="22"/>
        </w:rPr>
        <w:t>, именуемое в дальнейшем</w:t>
      </w:r>
      <w:r w:rsidR="009B65C1" w:rsidRPr="00F54344">
        <w:rPr>
          <w:rStyle w:val="a5"/>
          <w:sz w:val="22"/>
          <w:szCs w:val="22"/>
        </w:rPr>
        <w:t xml:space="preserve"> «Застройщик»,</w:t>
      </w:r>
      <w:r w:rsidR="009B65C1" w:rsidRPr="00F54344">
        <w:rPr>
          <w:sz w:val="22"/>
          <w:szCs w:val="22"/>
        </w:rPr>
        <w:t xml:space="preserve"> в лице</w:t>
      </w:r>
      <w:r w:rsidR="009B65C1" w:rsidRPr="00F54344">
        <w:rPr>
          <w:rStyle w:val="a5"/>
          <w:sz w:val="22"/>
          <w:szCs w:val="22"/>
        </w:rPr>
        <w:t xml:space="preserve"> </w:t>
      </w:r>
      <w:r w:rsidR="00F80317" w:rsidRPr="00F54344">
        <w:rPr>
          <w:rStyle w:val="a5"/>
          <w:sz w:val="22"/>
          <w:szCs w:val="22"/>
        </w:rPr>
        <w:t>___________</w:t>
      </w:r>
      <w:r w:rsidR="009B65C1" w:rsidRPr="00F54344">
        <w:rPr>
          <w:rStyle w:val="a5"/>
          <w:sz w:val="22"/>
          <w:szCs w:val="22"/>
        </w:rPr>
        <w:t xml:space="preserve">, </w:t>
      </w:r>
      <w:r w:rsidR="009B65C1" w:rsidRPr="00F54344">
        <w:rPr>
          <w:sz w:val="22"/>
          <w:szCs w:val="22"/>
        </w:rPr>
        <w:t xml:space="preserve">действующего на основании </w:t>
      </w:r>
      <w:r w:rsidR="00F80317" w:rsidRPr="00F54344">
        <w:rPr>
          <w:sz w:val="22"/>
          <w:szCs w:val="22"/>
        </w:rPr>
        <w:t>_________</w:t>
      </w:r>
      <w:r w:rsidR="009B65C1" w:rsidRPr="00F54344">
        <w:rPr>
          <w:sz w:val="22"/>
          <w:szCs w:val="22"/>
        </w:rPr>
        <w:t>, с одной стороны, и</w:t>
      </w:r>
    </w:p>
    <w:p w:rsidR="009B65C1" w:rsidRPr="00F54344" w:rsidRDefault="00CD0673" w:rsidP="00F86647">
      <w:pPr>
        <w:pStyle w:val="a7"/>
        <w:shd w:val="clear" w:color="auto" w:fill="auto"/>
        <w:spacing w:line="240" w:lineRule="auto"/>
        <w:ind w:left="142" w:firstLine="567"/>
        <w:rPr>
          <w:sz w:val="22"/>
          <w:szCs w:val="22"/>
        </w:rPr>
      </w:pPr>
      <w:r w:rsidRPr="00F54344">
        <w:rPr>
          <w:b/>
          <w:sz w:val="22"/>
          <w:szCs w:val="22"/>
        </w:rPr>
        <w:t>_________________________________________________</w:t>
      </w:r>
      <w:r w:rsidR="009B65C1" w:rsidRPr="00F54344">
        <w:rPr>
          <w:sz w:val="22"/>
          <w:szCs w:val="22"/>
        </w:rPr>
        <w:t>, именуемый в дальнейшем «Участник, Участник долевого строительства», с другой стороны, совместно именуемые «Стороны», заключили настоящий договор (далее по тексту - Договор) о нижеследующем:</w:t>
      </w:r>
    </w:p>
    <w:p w:rsidR="009B65C1" w:rsidRPr="00F54344" w:rsidRDefault="009B65C1" w:rsidP="00F86647">
      <w:pPr>
        <w:ind w:left="142"/>
        <w:rPr>
          <w:rFonts w:ascii="Times New Roman" w:hAnsi="Times New Roman" w:cs="Times New Roman"/>
          <w:color w:val="auto"/>
          <w:sz w:val="22"/>
          <w:szCs w:val="22"/>
        </w:rPr>
      </w:pPr>
    </w:p>
    <w:p w:rsidR="009B65C1" w:rsidRPr="00F54344" w:rsidRDefault="009B65C1" w:rsidP="000171D1">
      <w:pPr>
        <w:pStyle w:val="a4"/>
        <w:shd w:val="clear" w:color="auto" w:fill="auto"/>
        <w:spacing w:line="240" w:lineRule="auto"/>
        <w:ind w:left="142" w:firstLine="0"/>
        <w:jc w:val="center"/>
        <w:rPr>
          <w:sz w:val="22"/>
          <w:szCs w:val="22"/>
        </w:rPr>
      </w:pPr>
      <w:r w:rsidRPr="00F54344">
        <w:rPr>
          <w:sz w:val="22"/>
          <w:szCs w:val="22"/>
        </w:rPr>
        <w:t>ТЕРМИНЫ И ОПРЕДЕЛЕНИЯ</w:t>
      </w:r>
    </w:p>
    <w:p w:rsidR="009B65C1" w:rsidRPr="00F54344" w:rsidRDefault="009B65C1" w:rsidP="00F86647">
      <w:pPr>
        <w:pStyle w:val="a4"/>
        <w:shd w:val="clear" w:color="auto" w:fill="auto"/>
        <w:spacing w:line="240" w:lineRule="auto"/>
        <w:ind w:left="142" w:firstLine="0"/>
        <w:jc w:val="both"/>
        <w:rPr>
          <w:sz w:val="22"/>
          <w:szCs w:val="22"/>
        </w:rPr>
      </w:pPr>
      <w:r w:rsidRPr="00F54344">
        <w:rPr>
          <w:rStyle w:val="a8"/>
          <w:sz w:val="22"/>
          <w:szCs w:val="22"/>
        </w:rPr>
        <w:t>Застройщик</w:t>
      </w:r>
      <w:r w:rsidRPr="00F54344">
        <w:rPr>
          <w:sz w:val="22"/>
          <w:szCs w:val="22"/>
        </w:rPr>
        <w:t xml:space="preserve"> - </w:t>
      </w:r>
      <w:r w:rsidR="00F54344" w:rsidRPr="00000019">
        <w:rPr>
          <w:rStyle w:val="a5"/>
          <w:b w:val="0"/>
          <w:sz w:val="22"/>
          <w:szCs w:val="22"/>
        </w:rPr>
        <w:t>Общество с ограниченной ответственностью «Специализированный застройщик «Прайм-МК</w:t>
      </w:r>
      <w:r w:rsidR="00F54344" w:rsidRPr="00F54344">
        <w:rPr>
          <w:rStyle w:val="a5"/>
          <w:sz w:val="22"/>
          <w:szCs w:val="22"/>
        </w:rPr>
        <w:t>»</w:t>
      </w:r>
      <w:r w:rsidR="00F54344" w:rsidRPr="00F54344">
        <w:rPr>
          <w:sz w:val="22"/>
          <w:szCs w:val="22"/>
        </w:rPr>
        <w:t xml:space="preserve"> </w:t>
      </w:r>
      <w:r w:rsidR="00F54344">
        <w:rPr>
          <w:sz w:val="22"/>
          <w:szCs w:val="22"/>
        </w:rPr>
        <w:t>(</w:t>
      </w:r>
      <w:r w:rsidR="00F54344">
        <w:rPr>
          <w:sz w:val="22"/>
          <w:szCs w:val="22"/>
        </w:rPr>
        <w:t xml:space="preserve">ОГРН </w:t>
      </w:r>
      <w:r w:rsidR="00F54344" w:rsidRPr="00F54344">
        <w:rPr>
          <w:sz w:val="22"/>
          <w:szCs w:val="22"/>
        </w:rPr>
        <w:t>1245000043034, ИНН 5031155821, КПП 503101001</w:t>
      </w:r>
      <w:r w:rsidR="00F54344">
        <w:rPr>
          <w:sz w:val="22"/>
          <w:szCs w:val="22"/>
        </w:rPr>
        <w:t>)</w:t>
      </w:r>
      <w:r w:rsidRPr="00F54344">
        <w:rPr>
          <w:sz w:val="22"/>
          <w:szCs w:val="22"/>
        </w:rPr>
        <w:t xml:space="preserve">, имеющее на праве </w:t>
      </w:r>
      <w:r w:rsidR="00F54344">
        <w:rPr>
          <w:sz w:val="22"/>
          <w:szCs w:val="22"/>
        </w:rPr>
        <w:t>суб</w:t>
      </w:r>
      <w:r w:rsidRPr="00F54344">
        <w:rPr>
          <w:sz w:val="22"/>
          <w:szCs w:val="22"/>
        </w:rPr>
        <w:t xml:space="preserve">аренды земельный участок, общей площадью </w:t>
      </w:r>
      <w:r w:rsidR="008F3698" w:rsidRPr="00F54344">
        <w:rPr>
          <w:sz w:val="22"/>
          <w:szCs w:val="22"/>
        </w:rPr>
        <w:t>3436</w:t>
      </w:r>
      <w:r w:rsidRPr="00F54344">
        <w:rPr>
          <w:sz w:val="22"/>
          <w:szCs w:val="22"/>
        </w:rPr>
        <w:t xml:space="preserve">,00 кв. м с кадастровым номером </w:t>
      </w:r>
      <w:r w:rsidR="008F3698" w:rsidRPr="00F54344">
        <w:rPr>
          <w:sz w:val="22"/>
          <w:szCs w:val="22"/>
        </w:rPr>
        <w:t>50:46:0060304:4</w:t>
      </w:r>
      <w:r w:rsidRPr="00F54344">
        <w:rPr>
          <w:sz w:val="22"/>
          <w:szCs w:val="22"/>
        </w:rPr>
        <w:t>, и привлекающее денежные средства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№214- ФЗ) для строительства на этом земельном участке Жилого дома, на основании полученного разрешения на строительство №</w:t>
      </w:r>
      <w:r w:rsidRPr="00F54344">
        <w:rPr>
          <w:sz w:val="22"/>
          <w:szCs w:val="22"/>
          <w:lang w:val="en-US"/>
        </w:rPr>
        <w:t>RU</w:t>
      </w:r>
      <w:r w:rsidRPr="00F54344">
        <w:rPr>
          <w:sz w:val="22"/>
          <w:szCs w:val="22"/>
        </w:rPr>
        <w:t>50</w:t>
      </w:r>
      <w:r w:rsidR="008F3698" w:rsidRPr="00F54344">
        <w:rPr>
          <w:sz w:val="22"/>
          <w:szCs w:val="22"/>
        </w:rPr>
        <w:t xml:space="preserve">333000-40/2008 от </w:t>
      </w:r>
      <w:r w:rsidRPr="00F54344">
        <w:rPr>
          <w:sz w:val="22"/>
          <w:szCs w:val="22"/>
        </w:rPr>
        <w:t>0</w:t>
      </w:r>
      <w:r w:rsidR="008F3698" w:rsidRPr="00F54344">
        <w:rPr>
          <w:sz w:val="22"/>
          <w:szCs w:val="22"/>
        </w:rPr>
        <w:t>9</w:t>
      </w:r>
      <w:r w:rsidRPr="00F54344">
        <w:rPr>
          <w:sz w:val="22"/>
          <w:szCs w:val="22"/>
        </w:rPr>
        <w:t>.06.20</w:t>
      </w:r>
      <w:r w:rsidR="008F3698" w:rsidRPr="00F54344">
        <w:rPr>
          <w:sz w:val="22"/>
          <w:szCs w:val="22"/>
        </w:rPr>
        <w:t>0</w:t>
      </w:r>
      <w:r w:rsidRPr="00F54344">
        <w:rPr>
          <w:sz w:val="22"/>
          <w:szCs w:val="22"/>
        </w:rPr>
        <w:t>8 года.</w:t>
      </w:r>
    </w:p>
    <w:p w:rsidR="009B65C1" w:rsidRPr="00F54344" w:rsidRDefault="009B65C1" w:rsidP="00F86647">
      <w:pPr>
        <w:pStyle w:val="a4"/>
        <w:shd w:val="clear" w:color="auto" w:fill="auto"/>
        <w:spacing w:line="240" w:lineRule="auto"/>
        <w:ind w:left="142" w:firstLine="0"/>
        <w:jc w:val="both"/>
        <w:rPr>
          <w:sz w:val="22"/>
          <w:szCs w:val="22"/>
        </w:rPr>
      </w:pPr>
      <w:r w:rsidRPr="00F54344">
        <w:rPr>
          <w:rStyle w:val="a8"/>
          <w:sz w:val="22"/>
          <w:szCs w:val="22"/>
        </w:rPr>
        <w:t>Объект, Объект долевого строительства</w:t>
      </w:r>
      <w:r w:rsidRPr="00F54344">
        <w:rPr>
          <w:sz w:val="22"/>
          <w:szCs w:val="22"/>
        </w:rPr>
        <w:t xml:space="preserve"> - жилое или нежилое помещение, или иной объект недвижимости, подлежащий передаче Участнику долевого строительства после получения разрешения на ввод в эксплуатацию Жилого дома и входящее в состав Жилого дома, строящегося (создаваемого) также с привлечением денежных средств Участника долевого строительства.</w:t>
      </w:r>
    </w:p>
    <w:p w:rsidR="00F2176D" w:rsidRPr="00F54344" w:rsidRDefault="009B65C1" w:rsidP="00F86647">
      <w:pPr>
        <w:pStyle w:val="a4"/>
        <w:shd w:val="clear" w:color="auto" w:fill="auto"/>
        <w:spacing w:line="240" w:lineRule="auto"/>
        <w:ind w:left="142" w:firstLine="0"/>
        <w:jc w:val="both"/>
        <w:rPr>
          <w:sz w:val="22"/>
          <w:szCs w:val="22"/>
        </w:rPr>
      </w:pPr>
      <w:r w:rsidRPr="00F54344">
        <w:rPr>
          <w:sz w:val="22"/>
          <w:szCs w:val="22"/>
        </w:rPr>
        <w:t xml:space="preserve">Конкретный Объект долевого строительства, подлежащий передаче Участнику, указан в п. 1.3. Договора. </w:t>
      </w:r>
    </w:p>
    <w:p w:rsidR="009B65C1" w:rsidRPr="00F54344" w:rsidRDefault="009B65C1" w:rsidP="00F86647">
      <w:pPr>
        <w:pStyle w:val="a4"/>
        <w:shd w:val="clear" w:color="auto" w:fill="auto"/>
        <w:spacing w:line="240" w:lineRule="auto"/>
        <w:ind w:left="142" w:firstLine="0"/>
        <w:jc w:val="both"/>
        <w:rPr>
          <w:sz w:val="22"/>
          <w:szCs w:val="22"/>
        </w:rPr>
      </w:pPr>
      <w:r w:rsidRPr="00F54344">
        <w:rPr>
          <w:rStyle w:val="a8"/>
          <w:sz w:val="22"/>
          <w:szCs w:val="22"/>
        </w:rPr>
        <w:t>Участник (участник долевого строительства)</w:t>
      </w:r>
      <w:r w:rsidRPr="00F54344">
        <w:rPr>
          <w:sz w:val="22"/>
          <w:szCs w:val="22"/>
          <w:u w:val="single"/>
        </w:rPr>
        <w:t xml:space="preserve"> -</w:t>
      </w:r>
      <w:r w:rsidRPr="00F54344">
        <w:rPr>
          <w:sz w:val="22"/>
          <w:szCs w:val="22"/>
        </w:rPr>
        <w:t xml:space="preserve"> физическое (в том числе индивидуальный предприниматель) или юридическое лицо, заключившее Договор участия в долевом строительстве </w:t>
      </w:r>
      <w:r w:rsidRPr="00F54344">
        <w:rPr>
          <w:sz w:val="22"/>
          <w:szCs w:val="22"/>
          <w:lang w:val="en-US"/>
        </w:rPr>
        <w:t>c</w:t>
      </w:r>
      <w:r w:rsidRPr="00F54344">
        <w:rPr>
          <w:sz w:val="22"/>
          <w:szCs w:val="22"/>
        </w:rPr>
        <w:t xml:space="preserve"> Застройщиком, в целях получения в собственность Объекта долевого строительства после получения разрешения на ввод в эксплуатацию Жилого дома.</w:t>
      </w:r>
    </w:p>
    <w:p w:rsidR="009B65C1" w:rsidRPr="00F54344" w:rsidRDefault="009B65C1" w:rsidP="00F86647">
      <w:pPr>
        <w:pStyle w:val="a4"/>
        <w:shd w:val="clear" w:color="auto" w:fill="auto"/>
        <w:spacing w:line="240" w:lineRule="auto"/>
        <w:ind w:left="142" w:firstLine="0"/>
        <w:jc w:val="both"/>
        <w:rPr>
          <w:sz w:val="22"/>
          <w:szCs w:val="22"/>
        </w:rPr>
      </w:pPr>
      <w:r w:rsidRPr="00F54344">
        <w:rPr>
          <w:rStyle w:val="a8"/>
          <w:sz w:val="22"/>
          <w:szCs w:val="22"/>
        </w:rPr>
        <w:t>Существенное нарушение требований к качеству Объекта долевого строительства</w:t>
      </w:r>
      <w:r w:rsidRPr="00F54344">
        <w:rPr>
          <w:sz w:val="22"/>
          <w:szCs w:val="22"/>
        </w:rPr>
        <w:t xml:space="preserve"> - создание объекта долевого строительства с отступлениями от условий и требований договора, технических регламентов, проектной документации, градостроительных регламентов, строительных норм и правил, которые невозможно устранить и данное обстоятельство подтверждено независимым экспертом или экспертной организацией.</w:t>
      </w:r>
    </w:p>
    <w:p w:rsidR="009B65C1" w:rsidRPr="00F54344" w:rsidRDefault="009B65C1" w:rsidP="00F86647">
      <w:pPr>
        <w:pStyle w:val="a4"/>
        <w:shd w:val="clear" w:color="auto" w:fill="auto"/>
        <w:spacing w:line="240" w:lineRule="auto"/>
        <w:ind w:left="142" w:firstLine="0"/>
        <w:jc w:val="both"/>
        <w:rPr>
          <w:sz w:val="22"/>
          <w:szCs w:val="22"/>
        </w:rPr>
      </w:pPr>
      <w:r w:rsidRPr="00F54344">
        <w:rPr>
          <w:rStyle w:val="a8"/>
          <w:sz w:val="22"/>
          <w:szCs w:val="22"/>
        </w:rPr>
        <w:t>Общая приведенная площадь</w:t>
      </w:r>
      <w:r w:rsidRPr="00F54344">
        <w:rPr>
          <w:sz w:val="22"/>
          <w:szCs w:val="22"/>
        </w:rPr>
        <w:t xml:space="preserve"> - сумма общей площади жилого помещения и площади лоджии, веранды, балкона, террасы (неотапливаемые помещения) с понижающими коэффициентами, установленными федеральным органом исполнительной власти (статья 5 Федерального закона от 30.12.2004г. № 214- ФЗ).</w:t>
      </w:r>
    </w:p>
    <w:p w:rsidR="009B65C1" w:rsidRPr="00F54344" w:rsidRDefault="009B65C1" w:rsidP="00F86647">
      <w:pPr>
        <w:pStyle w:val="a4"/>
        <w:shd w:val="clear" w:color="auto" w:fill="auto"/>
        <w:spacing w:line="240" w:lineRule="auto"/>
        <w:ind w:left="142" w:firstLine="0"/>
        <w:jc w:val="both"/>
        <w:rPr>
          <w:sz w:val="22"/>
          <w:szCs w:val="22"/>
        </w:rPr>
      </w:pPr>
      <w:r w:rsidRPr="00F54344">
        <w:rPr>
          <w:rStyle w:val="a8"/>
          <w:sz w:val="22"/>
          <w:szCs w:val="22"/>
        </w:rPr>
        <w:t>Общая площадь</w:t>
      </w:r>
      <w:r w:rsidRPr="00F54344">
        <w:rPr>
          <w:sz w:val="22"/>
          <w:szCs w:val="22"/>
        </w:rPr>
        <w:t xml:space="preserve"> -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(статья 15 Жилищного кодекса РФ).</w:t>
      </w:r>
    </w:p>
    <w:p w:rsidR="009B65C1" w:rsidRPr="00F54344" w:rsidRDefault="009B65C1" w:rsidP="00F86647">
      <w:pPr>
        <w:pStyle w:val="a4"/>
        <w:shd w:val="clear" w:color="auto" w:fill="auto"/>
        <w:spacing w:line="240" w:lineRule="auto"/>
        <w:ind w:left="142" w:firstLine="0"/>
        <w:jc w:val="both"/>
        <w:rPr>
          <w:sz w:val="22"/>
          <w:szCs w:val="22"/>
        </w:rPr>
      </w:pPr>
      <w:r w:rsidRPr="00F54344">
        <w:rPr>
          <w:rStyle w:val="13"/>
          <w:sz w:val="22"/>
          <w:szCs w:val="22"/>
        </w:rPr>
        <w:t>Отделка Квартиры</w:t>
      </w:r>
      <w:r w:rsidRPr="00F54344">
        <w:rPr>
          <w:sz w:val="22"/>
          <w:szCs w:val="22"/>
        </w:rPr>
        <w:t xml:space="preserve"> - дополнительные работы, выполняемые Застройщиком в Квартире Участника, не связанные со строительством, наименование и перечень которых, а так же перечень используемых материалов и оборудования указаны в п. 1.3. настоящего Договора.</w:t>
      </w:r>
    </w:p>
    <w:p w:rsidR="009B65C1" w:rsidRPr="00F54344" w:rsidRDefault="009B65C1" w:rsidP="00F86647">
      <w:pPr>
        <w:pStyle w:val="a4"/>
        <w:shd w:val="clear" w:color="auto" w:fill="auto"/>
        <w:spacing w:line="240" w:lineRule="auto"/>
        <w:ind w:left="142" w:firstLine="0"/>
        <w:jc w:val="both"/>
        <w:rPr>
          <w:sz w:val="22"/>
          <w:szCs w:val="22"/>
        </w:rPr>
      </w:pPr>
    </w:p>
    <w:p w:rsidR="009B65C1" w:rsidRPr="000171D1" w:rsidRDefault="00F54344" w:rsidP="00F86647">
      <w:pPr>
        <w:pStyle w:val="30"/>
        <w:keepNext/>
        <w:keepLines/>
        <w:numPr>
          <w:ilvl w:val="0"/>
          <w:numId w:val="17"/>
        </w:numPr>
        <w:shd w:val="clear" w:color="auto" w:fill="auto"/>
        <w:spacing w:before="0" w:after="0" w:line="240" w:lineRule="auto"/>
        <w:ind w:left="142"/>
        <w:jc w:val="center"/>
        <w:rPr>
          <w:b w:val="0"/>
          <w:sz w:val="22"/>
          <w:szCs w:val="22"/>
        </w:rPr>
      </w:pPr>
      <w:bookmarkStart w:id="0" w:name="bookmark1"/>
      <w:r w:rsidRPr="000171D1">
        <w:rPr>
          <w:b w:val="0"/>
          <w:sz w:val="22"/>
          <w:szCs w:val="22"/>
        </w:rPr>
        <w:t>ПРЕДМЕТ ДОГОВОРА</w:t>
      </w:r>
      <w:r w:rsidR="009B65C1" w:rsidRPr="000171D1">
        <w:rPr>
          <w:b w:val="0"/>
          <w:sz w:val="22"/>
          <w:szCs w:val="22"/>
        </w:rPr>
        <w:t>.</w:t>
      </w:r>
      <w:bookmarkEnd w:id="0"/>
    </w:p>
    <w:p w:rsidR="009B65C1" w:rsidRPr="00F54344" w:rsidRDefault="009B65C1" w:rsidP="00F86647">
      <w:pPr>
        <w:pStyle w:val="a4"/>
        <w:numPr>
          <w:ilvl w:val="0"/>
          <w:numId w:val="1"/>
        </w:numPr>
        <w:shd w:val="clear" w:color="auto" w:fill="auto"/>
        <w:tabs>
          <w:tab w:val="left" w:pos="1436"/>
        </w:tabs>
        <w:spacing w:line="240" w:lineRule="auto"/>
        <w:ind w:left="142" w:firstLine="560"/>
        <w:jc w:val="both"/>
        <w:rPr>
          <w:sz w:val="22"/>
          <w:szCs w:val="22"/>
        </w:rPr>
      </w:pPr>
      <w:r w:rsidRPr="00F54344">
        <w:rPr>
          <w:sz w:val="22"/>
          <w:szCs w:val="22"/>
        </w:rPr>
        <w:t>По настоящему Договору Застройщик обязуется своими силами и (или) с привлечением других лиц построить (создать) многоквартирный жилой дом</w:t>
      </w:r>
      <w:r w:rsidR="008F3698" w:rsidRPr="00F54344">
        <w:rPr>
          <w:sz w:val="22"/>
          <w:szCs w:val="22"/>
        </w:rPr>
        <w:t xml:space="preserve"> </w:t>
      </w:r>
      <w:r w:rsidRPr="00F54344">
        <w:rPr>
          <w:sz w:val="22"/>
          <w:szCs w:val="22"/>
        </w:rPr>
        <w:t xml:space="preserve">по адресу: Московская область, г. Электросталь, </w:t>
      </w:r>
      <w:r w:rsidR="008F3698" w:rsidRPr="00F54344">
        <w:rPr>
          <w:sz w:val="22"/>
          <w:szCs w:val="22"/>
        </w:rPr>
        <w:t>Рабочий проезд, № 8 (стр.)</w:t>
      </w:r>
      <w:r w:rsidRPr="00F54344">
        <w:rPr>
          <w:sz w:val="22"/>
          <w:szCs w:val="22"/>
        </w:rPr>
        <w:t>, (далее - Жилой дом) и после получения разрешения на ввод Жилого дома в эксплуатацию, передать Участнику объект долевого строительства, указанный в п. 1.3. настоящего Договора, в срок, предусмотренный п. 3.2. Договора, а Участник обязуется уплатить обусловленную Договором цену в порядке и на условиях, предусмотренных Договором и принять объект долевого строительства с оформлением соответствующих документов.</w:t>
      </w:r>
    </w:p>
    <w:p w:rsidR="009B65C1" w:rsidRPr="00F54344" w:rsidRDefault="009B65C1" w:rsidP="00F86647">
      <w:pPr>
        <w:pStyle w:val="a4"/>
        <w:numPr>
          <w:ilvl w:val="0"/>
          <w:numId w:val="1"/>
        </w:numPr>
        <w:shd w:val="clear" w:color="auto" w:fill="auto"/>
        <w:tabs>
          <w:tab w:val="left" w:pos="1441"/>
        </w:tabs>
        <w:spacing w:line="240" w:lineRule="auto"/>
        <w:ind w:left="142" w:firstLine="560"/>
        <w:jc w:val="both"/>
        <w:rPr>
          <w:sz w:val="22"/>
          <w:szCs w:val="22"/>
        </w:rPr>
      </w:pPr>
      <w:r w:rsidRPr="00F54344">
        <w:rPr>
          <w:sz w:val="22"/>
          <w:szCs w:val="22"/>
        </w:rPr>
        <w:lastRenderedPageBreak/>
        <w:t>Основанием для осуществления Застройщиком строительства Жилого дома и заключения настоящего Договора являются:</w:t>
      </w:r>
    </w:p>
    <w:p w:rsidR="009B65C1" w:rsidRPr="00F54344" w:rsidRDefault="009B65C1" w:rsidP="00F86647">
      <w:pPr>
        <w:pStyle w:val="a4"/>
        <w:numPr>
          <w:ilvl w:val="0"/>
          <w:numId w:val="2"/>
        </w:numPr>
        <w:shd w:val="clear" w:color="auto" w:fill="auto"/>
        <w:tabs>
          <w:tab w:val="left" w:pos="726"/>
        </w:tabs>
        <w:spacing w:line="240" w:lineRule="auto"/>
        <w:ind w:left="142" w:firstLine="0"/>
        <w:jc w:val="both"/>
        <w:rPr>
          <w:sz w:val="22"/>
          <w:szCs w:val="22"/>
        </w:rPr>
      </w:pPr>
      <w:r w:rsidRPr="00F54344">
        <w:rPr>
          <w:sz w:val="22"/>
          <w:szCs w:val="22"/>
        </w:rPr>
        <w:t>Разрешение на с</w:t>
      </w:r>
      <w:bookmarkStart w:id="1" w:name="_GoBack"/>
      <w:bookmarkEnd w:id="1"/>
      <w:r w:rsidRPr="00F54344">
        <w:rPr>
          <w:sz w:val="22"/>
          <w:szCs w:val="22"/>
        </w:rPr>
        <w:t xml:space="preserve">троительство </w:t>
      </w:r>
      <w:r w:rsidR="008F3698" w:rsidRPr="00F54344">
        <w:rPr>
          <w:sz w:val="22"/>
          <w:szCs w:val="22"/>
        </w:rPr>
        <w:t>№RU50333000-40/2008 от 09.06.2008 года</w:t>
      </w:r>
      <w:r w:rsidRPr="00F54344">
        <w:rPr>
          <w:sz w:val="22"/>
          <w:szCs w:val="22"/>
        </w:rPr>
        <w:t xml:space="preserve">. Срок действия разрешения на строительство </w:t>
      </w:r>
      <w:r w:rsidR="008F3698" w:rsidRPr="00F54344">
        <w:rPr>
          <w:sz w:val="22"/>
          <w:szCs w:val="22"/>
        </w:rPr>
        <w:t>до 05</w:t>
      </w:r>
      <w:r w:rsidRPr="00F54344">
        <w:rPr>
          <w:sz w:val="22"/>
          <w:szCs w:val="22"/>
        </w:rPr>
        <w:t xml:space="preserve"> </w:t>
      </w:r>
      <w:r w:rsidR="00F54344">
        <w:rPr>
          <w:sz w:val="22"/>
          <w:szCs w:val="22"/>
        </w:rPr>
        <w:t xml:space="preserve">декабря </w:t>
      </w:r>
      <w:r w:rsidRPr="00F54344">
        <w:rPr>
          <w:sz w:val="22"/>
          <w:szCs w:val="22"/>
        </w:rPr>
        <w:t>202</w:t>
      </w:r>
      <w:r w:rsidR="00F86647">
        <w:rPr>
          <w:sz w:val="22"/>
          <w:szCs w:val="22"/>
        </w:rPr>
        <w:t>5</w:t>
      </w:r>
      <w:r w:rsidRPr="00F54344">
        <w:rPr>
          <w:sz w:val="22"/>
          <w:szCs w:val="22"/>
        </w:rPr>
        <w:t xml:space="preserve"> года;</w:t>
      </w:r>
    </w:p>
    <w:p w:rsidR="009B65C1" w:rsidRPr="00F54344" w:rsidRDefault="009B65C1" w:rsidP="00F86647">
      <w:pPr>
        <w:pStyle w:val="a4"/>
        <w:numPr>
          <w:ilvl w:val="0"/>
          <w:numId w:val="2"/>
        </w:numPr>
        <w:shd w:val="clear" w:color="auto" w:fill="auto"/>
        <w:tabs>
          <w:tab w:val="left" w:pos="721"/>
        </w:tabs>
        <w:spacing w:line="240" w:lineRule="auto"/>
        <w:ind w:left="142" w:firstLine="0"/>
        <w:jc w:val="both"/>
        <w:rPr>
          <w:sz w:val="22"/>
          <w:szCs w:val="22"/>
        </w:rPr>
      </w:pPr>
      <w:r w:rsidRPr="00F54344">
        <w:rPr>
          <w:sz w:val="22"/>
          <w:szCs w:val="22"/>
        </w:rPr>
        <w:t xml:space="preserve">Проектная декларация опубликована на сайте </w:t>
      </w:r>
      <w:r w:rsidR="000171D1">
        <w:rPr>
          <w:sz w:val="22"/>
          <w:szCs w:val="22"/>
        </w:rPr>
        <w:t>наш.д</w:t>
      </w:r>
      <w:r w:rsidR="008F3698" w:rsidRPr="00F54344">
        <w:rPr>
          <w:sz w:val="22"/>
          <w:szCs w:val="22"/>
          <w:u w:val="single"/>
        </w:rPr>
        <w:t>ом</w:t>
      </w:r>
      <w:r w:rsidRPr="00F54344">
        <w:rPr>
          <w:sz w:val="22"/>
          <w:szCs w:val="22"/>
          <w:u w:val="single"/>
        </w:rPr>
        <w:t>.рф.</w:t>
      </w:r>
      <w:r w:rsidRPr="00F54344">
        <w:rPr>
          <w:sz w:val="22"/>
          <w:szCs w:val="22"/>
        </w:rPr>
        <w:t xml:space="preserve"> Застройщиком могут вноситься изменения в проектную декларацию в соответствии с действующим законодательством;</w:t>
      </w:r>
    </w:p>
    <w:p w:rsidR="009B65C1" w:rsidRDefault="008F3698" w:rsidP="00F86647">
      <w:pPr>
        <w:pStyle w:val="a4"/>
        <w:numPr>
          <w:ilvl w:val="0"/>
          <w:numId w:val="2"/>
        </w:numPr>
        <w:shd w:val="clear" w:color="auto" w:fill="auto"/>
        <w:tabs>
          <w:tab w:val="left" w:pos="726"/>
        </w:tabs>
        <w:spacing w:line="240" w:lineRule="auto"/>
        <w:ind w:left="142" w:firstLine="0"/>
        <w:jc w:val="both"/>
        <w:rPr>
          <w:sz w:val="22"/>
          <w:szCs w:val="22"/>
        </w:rPr>
      </w:pPr>
      <w:r w:rsidRPr="00F54344">
        <w:rPr>
          <w:sz w:val="22"/>
          <w:szCs w:val="22"/>
        </w:rPr>
        <w:t>Договор аренды земельного участка № 1-2023 от 18.01.2023</w:t>
      </w:r>
      <w:r w:rsidR="009B65C1" w:rsidRPr="00F54344">
        <w:rPr>
          <w:sz w:val="22"/>
          <w:szCs w:val="22"/>
        </w:rPr>
        <w:t xml:space="preserve"> на земельный участок, категории земель: земли населенных пунктов, с разрешенным использованием: </w:t>
      </w:r>
      <w:r w:rsidRPr="00F54344">
        <w:rPr>
          <w:sz w:val="22"/>
          <w:szCs w:val="22"/>
        </w:rPr>
        <w:t>Для строительства многоквартирного жилого дома № 8 (стр.)</w:t>
      </w:r>
      <w:r w:rsidR="009B65C1" w:rsidRPr="00F54344">
        <w:rPr>
          <w:sz w:val="22"/>
          <w:szCs w:val="22"/>
        </w:rPr>
        <w:t xml:space="preserve">, общей площадью </w:t>
      </w:r>
      <w:r w:rsidRPr="00F54344">
        <w:rPr>
          <w:sz w:val="22"/>
          <w:szCs w:val="22"/>
        </w:rPr>
        <w:t>3436</w:t>
      </w:r>
      <w:r w:rsidR="009B65C1" w:rsidRPr="00F54344">
        <w:rPr>
          <w:sz w:val="22"/>
          <w:szCs w:val="22"/>
        </w:rPr>
        <w:t>,00 кв. м, с кадастровым номером: 50:46:</w:t>
      </w:r>
      <w:r w:rsidRPr="00F54344">
        <w:rPr>
          <w:sz w:val="22"/>
          <w:szCs w:val="22"/>
        </w:rPr>
        <w:t>0060304:4</w:t>
      </w:r>
      <w:r w:rsidR="009B65C1" w:rsidRPr="00F54344">
        <w:rPr>
          <w:sz w:val="22"/>
          <w:szCs w:val="22"/>
        </w:rPr>
        <w:t>, расположенный по адресу: Московская область, г. Электросталь</w:t>
      </w:r>
      <w:r w:rsidRPr="00F54344">
        <w:rPr>
          <w:sz w:val="22"/>
          <w:szCs w:val="22"/>
        </w:rPr>
        <w:t>, проезд Рабочий, д. 8 (стр.)</w:t>
      </w:r>
      <w:r w:rsidR="009B65C1" w:rsidRPr="00F54344">
        <w:rPr>
          <w:sz w:val="22"/>
          <w:szCs w:val="22"/>
        </w:rPr>
        <w:t>;</w:t>
      </w:r>
    </w:p>
    <w:p w:rsidR="00F86647" w:rsidRPr="00F54344" w:rsidRDefault="00F86647" w:rsidP="00F86647">
      <w:pPr>
        <w:pStyle w:val="a4"/>
        <w:numPr>
          <w:ilvl w:val="0"/>
          <w:numId w:val="2"/>
        </w:numPr>
        <w:shd w:val="clear" w:color="auto" w:fill="auto"/>
        <w:tabs>
          <w:tab w:val="left" w:pos="726"/>
        </w:tabs>
        <w:spacing w:line="240" w:lineRule="auto"/>
        <w:ind w:left="142" w:firstLine="0"/>
        <w:jc w:val="both"/>
        <w:rPr>
          <w:sz w:val="22"/>
          <w:szCs w:val="22"/>
        </w:rPr>
      </w:pPr>
      <w:r w:rsidRPr="00F54344">
        <w:rPr>
          <w:sz w:val="22"/>
          <w:szCs w:val="22"/>
        </w:rPr>
        <w:t xml:space="preserve">Договор </w:t>
      </w:r>
      <w:r>
        <w:rPr>
          <w:sz w:val="22"/>
          <w:szCs w:val="22"/>
        </w:rPr>
        <w:t>суб</w:t>
      </w:r>
      <w:r w:rsidRPr="00F54344">
        <w:rPr>
          <w:sz w:val="22"/>
          <w:szCs w:val="22"/>
        </w:rPr>
        <w:t xml:space="preserve">аренды земельного участка от </w:t>
      </w:r>
      <w:r>
        <w:rPr>
          <w:sz w:val="22"/>
          <w:szCs w:val="22"/>
        </w:rPr>
        <w:t>22</w:t>
      </w:r>
      <w:r w:rsidRPr="00F54344">
        <w:rPr>
          <w:sz w:val="22"/>
          <w:szCs w:val="22"/>
        </w:rPr>
        <w:t>.0</w:t>
      </w:r>
      <w:r>
        <w:rPr>
          <w:sz w:val="22"/>
          <w:szCs w:val="22"/>
        </w:rPr>
        <w:t>8</w:t>
      </w:r>
      <w:r w:rsidRPr="00F54344">
        <w:rPr>
          <w:sz w:val="22"/>
          <w:szCs w:val="22"/>
        </w:rPr>
        <w:t>.202</w:t>
      </w:r>
      <w:r>
        <w:rPr>
          <w:sz w:val="22"/>
          <w:szCs w:val="22"/>
        </w:rPr>
        <w:t>4</w:t>
      </w:r>
      <w:r w:rsidRPr="00F54344">
        <w:rPr>
          <w:sz w:val="22"/>
          <w:szCs w:val="22"/>
        </w:rPr>
        <w:t xml:space="preserve"> на земельный участок, категории земель: земли населенных пунктов, с разрешенным использованием: Для строительства многоквартирного жилого дома № 8 (стр.), общей площадью 3436,00 кв. м, с кадастровым номером: 50:46:0060304:4, расположенный по адресу: Московская область, г. Электросталь, проезд Рабочий, д. 8 (стр.);</w:t>
      </w:r>
    </w:p>
    <w:p w:rsidR="009B65C1" w:rsidRPr="00F86647" w:rsidRDefault="009B65C1" w:rsidP="000171D1">
      <w:pPr>
        <w:pStyle w:val="a4"/>
        <w:numPr>
          <w:ilvl w:val="0"/>
          <w:numId w:val="1"/>
        </w:numPr>
        <w:shd w:val="clear" w:color="auto" w:fill="auto"/>
        <w:tabs>
          <w:tab w:val="left" w:pos="988"/>
          <w:tab w:val="left" w:leader="underscore" w:pos="10007"/>
        </w:tabs>
        <w:spacing w:line="240" w:lineRule="auto"/>
        <w:ind w:left="142" w:firstLine="567"/>
        <w:jc w:val="both"/>
        <w:rPr>
          <w:sz w:val="22"/>
          <w:szCs w:val="22"/>
        </w:rPr>
      </w:pPr>
      <w:r w:rsidRPr="00F86647">
        <w:rPr>
          <w:sz w:val="22"/>
          <w:szCs w:val="22"/>
        </w:rPr>
        <w:t xml:space="preserve">Объектом, подлежащим передаче Участнику по настоящему Договору, является: </w:t>
      </w:r>
      <w:r w:rsidR="00CD0673" w:rsidRPr="00F86647">
        <w:rPr>
          <w:sz w:val="22"/>
          <w:szCs w:val="22"/>
        </w:rPr>
        <w:t>__</w:t>
      </w:r>
      <w:r w:rsidR="000C21CA" w:rsidRPr="00F86647">
        <w:rPr>
          <w:sz w:val="22"/>
          <w:szCs w:val="22"/>
        </w:rPr>
        <w:t xml:space="preserve"> </w:t>
      </w:r>
      <w:r w:rsidRPr="00F86647">
        <w:rPr>
          <w:sz w:val="22"/>
          <w:szCs w:val="22"/>
        </w:rPr>
        <w:t xml:space="preserve"> (</w:t>
      </w:r>
      <w:r w:rsidR="00CD0673" w:rsidRPr="00F86647">
        <w:rPr>
          <w:sz w:val="22"/>
          <w:szCs w:val="22"/>
        </w:rPr>
        <w:t>_____</w:t>
      </w:r>
      <w:r w:rsidRPr="00F86647">
        <w:rPr>
          <w:sz w:val="22"/>
          <w:szCs w:val="22"/>
        </w:rPr>
        <w:t>)</w:t>
      </w:r>
      <w:r w:rsidR="00F86647" w:rsidRPr="00F86647">
        <w:rPr>
          <w:sz w:val="22"/>
          <w:szCs w:val="22"/>
        </w:rPr>
        <w:t xml:space="preserve"> </w:t>
      </w:r>
      <w:r w:rsidR="000C21CA" w:rsidRPr="00F86647">
        <w:rPr>
          <w:sz w:val="22"/>
          <w:szCs w:val="22"/>
        </w:rPr>
        <w:t>комнатная квартира</w:t>
      </w:r>
      <w:r w:rsidR="004B6895" w:rsidRPr="00F86647">
        <w:rPr>
          <w:sz w:val="22"/>
          <w:szCs w:val="22"/>
        </w:rPr>
        <w:t xml:space="preserve"> общей площадью </w:t>
      </w:r>
      <w:r w:rsidR="00CD0673" w:rsidRPr="00F86647">
        <w:rPr>
          <w:sz w:val="22"/>
          <w:szCs w:val="22"/>
        </w:rPr>
        <w:t>____</w:t>
      </w:r>
      <w:r w:rsidR="004B6895" w:rsidRPr="00F86647">
        <w:rPr>
          <w:sz w:val="22"/>
          <w:szCs w:val="22"/>
        </w:rPr>
        <w:t xml:space="preserve"> кв. м</w:t>
      </w:r>
    </w:p>
    <w:p w:rsidR="000E7DA2" w:rsidRPr="00F54344" w:rsidRDefault="009B65C1" w:rsidP="00F86647">
      <w:pPr>
        <w:pStyle w:val="a4"/>
        <w:shd w:val="clear" w:color="auto" w:fill="auto"/>
        <w:spacing w:line="240" w:lineRule="auto"/>
        <w:ind w:left="142" w:firstLine="0"/>
        <w:rPr>
          <w:sz w:val="22"/>
          <w:szCs w:val="22"/>
        </w:rPr>
      </w:pPr>
      <w:r w:rsidRPr="00F54344">
        <w:rPr>
          <w:sz w:val="22"/>
          <w:szCs w:val="22"/>
        </w:rPr>
        <w:t xml:space="preserve">Основные характеристики Объекта в соответствии с проектной документацией: </w:t>
      </w:r>
    </w:p>
    <w:p w:rsidR="009B65C1" w:rsidRPr="00F54344" w:rsidRDefault="009B65C1" w:rsidP="00F86647">
      <w:pPr>
        <w:pStyle w:val="a4"/>
        <w:shd w:val="clear" w:color="auto" w:fill="auto"/>
        <w:spacing w:line="240" w:lineRule="auto"/>
        <w:ind w:left="142" w:firstLine="0"/>
        <w:rPr>
          <w:sz w:val="22"/>
          <w:szCs w:val="22"/>
        </w:rPr>
      </w:pPr>
      <w:r w:rsidRPr="00F54344">
        <w:rPr>
          <w:sz w:val="22"/>
          <w:szCs w:val="22"/>
        </w:rPr>
        <w:t xml:space="preserve">Назначение - жилое помещение. </w:t>
      </w:r>
    </w:p>
    <w:p w:rsidR="009B65C1" w:rsidRPr="00F54344" w:rsidRDefault="00367213" w:rsidP="00F86647">
      <w:pPr>
        <w:pStyle w:val="a4"/>
        <w:shd w:val="clear" w:color="auto" w:fill="auto"/>
        <w:spacing w:line="240" w:lineRule="auto"/>
        <w:ind w:left="142" w:firstLine="0"/>
        <w:jc w:val="both"/>
        <w:rPr>
          <w:sz w:val="22"/>
          <w:szCs w:val="22"/>
        </w:rPr>
      </w:pPr>
      <w:r w:rsidRPr="00F54344">
        <w:rPr>
          <w:sz w:val="22"/>
          <w:szCs w:val="22"/>
        </w:rPr>
        <w:t xml:space="preserve">Этаж - </w:t>
      </w:r>
      <w:r w:rsidR="00CD0673" w:rsidRPr="00F54344">
        <w:rPr>
          <w:sz w:val="22"/>
          <w:szCs w:val="22"/>
        </w:rPr>
        <w:t>___</w:t>
      </w:r>
    </w:p>
    <w:p w:rsidR="009B65C1" w:rsidRPr="00F54344" w:rsidRDefault="009B65C1" w:rsidP="00F86647">
      <w:pPr>
        <w:pStyle w:val="a4"/>
        <w:shd w:val="clear" w:color="auto" w:fill="auto"/>
        <w:spacing w:line="240" w:lineRule="auto"/>
        <w:ind w:left="142" w:firstLine="0"/>
        <w:jc w:val="both"/>
        <w:rPr>
          <w:sz w:val="22"/>
          <w:szCs w:val="22"/>
        </w:rPr>
      </w:pPr>
      <w:r w:rsidRPr="00F54344">
        <w:rPr>
          <w:sz w:val="22"/>
          <w:szCs w:val="22"/>
        </w:rPr>
        <w:t>Общая приведенная оплачиваемая проектная площадь (далее - Общая приведенная площадь)</w:t>
      </w:r>
    </w:p>
    <w:p w:rsidR="009B65C1" w:rsidRPr="00F54344" w:rsidRDefault="009B65C1" w:rsidP="00F86647">
      <w:pPr>
        <w:pStyle w:val="a4"/>
        <w:shd w:val="clear" w:color="auto" w:fill="auto"/>
        <w:spacing w:line="240" w:lineRule="auto"/>
        <w:ind w:left="142" w:firstLine="0"/>
        <w:jc w:val="both"/>
        <w:rPr>
          <w:sz w:val="22"/>
          <w:szCs w:val="22"/>
        </w:rPr>
      </w:pPr>
      <w:r w:rsidRPr="00F54344">
        <w:rPr>
          <w:sz w:val="22"/>
          <w:szCs w:val="22"/>
        </w:rPr>
        <w:t xml:space="preserve">Объекта – </w:t>
      </w:r>
      <w:r w:rsidR="00CD0673" w:rsidRPr="00F54344">
        <w:rPr>
          <w:sz w:val="22"/>
          <w:szCs w:val="22"/>
        </w:rPr>
        <w:t>____</w:t>
      </w:r>
      <w:r w:rsidR="00207383" w:rsidRPr="00F54344">
        <w:rPr>
          <w:sz w:val="22"/>
          <w:szCs w:val="22"/>
        </w:rPr>
        <w:t xml:space="preserve"> кв.м.</w:t>
      </w:r>
      <w:r w:rsidRPr="00F54344">
        <w:rPr>
          <w:sz w:val="22"/>
          <w:szCs w:val="22"/>
        </w:rPr>
        <w:t xml:space="preserve"> </w:t>
      </w:r>
    </w:p>
    <w:p w:rsidR="00F86647" w:rsidRPr="00F54344" w:rsidRDefault="009B65C1" w:rsidP="00F86647">
      <w:pPr>
        <w:pStyle w:val="a4"/>
        <w:shd w:val="clear" w:color="auto" w:fill="auto"/>
        <w:spacing w:line="240" w:lineRule="auto"/>
        <w:ind w:left="142" w:firstLine="0"/>
        <w:rPr>
          <w:sz w:val="22"/>
          <w:szCs w:val="22"/>
        </w:rPr>
      </w:pPr>
      <w:r w:rsidRPr="00F54344">
        <w:rPr>
          <w:sz w:val="22"/>
          <w:szCs w:val="22"/>
        </w:rPr>
        <w:t>Объект передается Участнику без отделки</w:t>
      </w:r>
      <w:r w:rsidR="00F86647">
        <w:rPr>
          <w:sz w:val="22"/>
          <w:szCs w:val="22"/>
        </w:rPr>
        <w:t xml:space="preserve"> </w:t>
      </w:r>
      <w:r w:rsidR="00F86647" w:rsidRPr="00F86647">
        <w:rPr>
          <w:sz w:val="22"/>
          <w:szCs w:val="22"/>
        </w:rPr>
        <w:t>в соответствии с Приложением № 2 к Договору.</w:t>
      </w:r>
    </w:p>
    <w:p w:rsidR="009B65C1" w:rsidRPr="00F54344" w:rsidRDefault="009B65C1" w:rsidP="00F86647">
      <w:pPr>
        <w:pStyle w:val="a4"/>
        <w:shd w:val="clear" w:color="auto" w:fill="auto"/>
        <w:spacing w:line="240" w:lineRule="auto"/>
        <w:ind w:left="142" w:firstLine="0"/>
        <w:rPr>
          <w:sz w:val="22"/>
          <w:szCs w:val="22"/>
        </w:rPr>
      </w:pPr>
      <w:r w:rsidRPr="00F54344">
        <w:rPr>
          <w:sz w:val="22"/>
          <w:szCs w:val="22"/>
        </w:rPr>
        <w:t xml:space="preserve">Строительный номер </w:t>
      </w:r>
      <w:r w:rsidR="00CD0673" w:rsidRPr="00F54344">
        <w:rPr>
          <w:sz w:val="22"/>
          <w:szCs w:val="22"/>
        </w:rPr>
        <w:t>___</w:t>
      </w:r>
      <w:r w:rsidRPr="00F54344">
        <w:rPr>
          <w:sz w:val="22"/>
          <w:szCs w:val="22"/>
        </w:rPr>
        <w:t xml:space="preserve"> (номер проектной декларации </w:t>
      </w:r>
      <w:r w:rsidR="00CD0673" w:rsidRPr="00F54344">
        <w:rPr>
          <w:sz w:val="22"/>
          <w:szCs w:val="22"/>
        </w:rPr>
        <w:t>___</w:t>
      </w:r>
      <w:r w:rsidRPr="00F54344">
        <w:rPr>
          <w:sz w:val="22"/>
          <w:szCs w:val="22"/>
        </w:rPr>
        <w:t>).</w:t>
      </w:r>
    </w:p>
    <w:p w:rsidR="000E7DA2" w:rsidRPr="00F54344" w:rsidRDefault="000E7DA2" w:rsidP="00F86647">
      <w:pPr>
        <w:pStyle w:val="a4"/>
        <w:shd w:val="clear" w:color="auto" w:fill="auto"/>
        <w:spacing w:line="240" w:lineRule="auto"/>
        <w:ind w:left="142" w:firstLine="0"/>
        <w:rPr>
          <w:sz w:val="22"/>
          <w:szCs w:val="22"/>
        </w:rPr>
      </w:pPr>
      <w:r w:rsidRPr="00F54344">
        <w:rPr>
          <w:sz w:val="22"/>
          <w:szCs w:val="22"/>
        </w:rPr>
        <w:t>Основные характеристики Объекта указаны в Приложении 1 к настоящему Договору.</w:t>
      </w:r>
    </w:p>
    <w:p w:rsidR="009B65C1" w:rsidRPr="00F54344" w:rsidRDefault="009B65C1" w:rsidP="00F86647">
      <w:pPr>
        <w:pStyle w:val="a4"/>
        <w:shd w:val="clear" w:color="auto" w:fill="auto"/>
        <w:tabs>
          <w:tab w:val="left" w:pos="8364"/>
        </w:tabs>
        <w:spacing w:line="240" w:lineRule="auto"/>
        <w:ind w:left="142" w:firstLine="560"/>
        <w:rPr>
          <w:sz w:val="22"/>
          <w:szCs w:val="22"/>
        </w:rPr>
      </w:pPr>
      <w:r w:rsidRPr="00F54344">
        <w:rPr>
          <w:rStyle w:val="7"/>
          <w:sz w:val="22"/>
          <w:szCs w:val="22"/>
        </w:rPr>
        <w:t>1.3.1.</w:t>
      </w:r>
      <w:r w:rsidRPr="00F54344">
        <w:rPr>
          <w:sz w:val="22"/>
          <w:szCs w:val="22"/>
        </w:rPr>
        <w:t xml:space="preserve"> Основные характеристики Жилого дома в соответствии с проектной </w:t>
      </w:r>
      <w:r w:rsidR="004B6895" w:rsidRPr="00F54344">
        <w:rPr>
          <w:sz w:val="22"/>
          <w:szCs w:val="22"/>
        </w:rPr>
        <w:t>д</w:t>
      </w:r>
      <w:r w:rsidRPr="00F54344">
        <w:rPr>
          <w:sz w:val="22"/>
          <w:szCs w:val="22"/>
        </w:rPr>
        <w:t xml:space="preserve">окументацией: </w:t>
      </w:r>
    </w:p>
    <w:p w:rsidR="00CA609B" w:rsidRPr="00F54344" w:rsidRDefault="009B65C1" w:rsidP="00F86647">
      <w:pPr>
        <w:pStyle w:val="a4"/>
        <w:shd w:val="clear" w:color="auto" w:fill="auto"/>
        <w:spacing w:line="240" w:lineRule="auto"/>
        <w:ind w:left="142" w:firstLine="0"/>
        <w:rPr>
          <w:sz w:val="22"/>
          <w:szCs w:val="22"/>
        </w:rPr>
      </w:pPr>
      <w:r w:rsidRPr="00F54344">
        <w:rPr>
          <w:sz w:val="22"/>
          <w:szCs w:val="22"/>
        </w:rPr>
        <w:t xml:space="preserve">вид - многоквартирный жилой дом; </w:t>
      </w:r>
    </w:p>
    <w:p w:rsidR="009B65C1" w:rsidRPr="00F54344" w:rsidRDefault="009B65C1" w:rsidP="00F86647">
      <w:pPr>
        <w:pStyle w:val="a4"/>
        <w:shd w:val="clear" w:color="auto" w:fill="auto"/>
        <w:spacing w:line="240" w:lineRule="auto"/>
        <w:ind w:left="142" w:firstLine="0"/>
        <w:rPr>
          <w:sz w:val="22"/>
          <w:szCs w:val="22"/>
        </w:rPr>
      </w:pPr>
      <w:r w:rsidRPr="00F54344">
        <w:rPr>
          <w:sz w:val="22"/>
          <w:szCs w:val="22"/>
        </w:rPr>
        <w:t>-количество этажей -1</w:t>
      </w:r>
      <w:r w:rsidR="004B6895" w:rsidRPr="00F54344">
        <w:rPr>
          <w:sz w:val="22"/>
          <w:szCs w:val="22"/>
        </w:rPr>
        <w:t>5</w:t>
      </w:r>
      <w:r w:rsidRPr="00F54344">
        <w:rPr>
          <w:sz w:val="22"/>
          <w:szCs w:val="22"/>
        </w:rPr>
        <w:t>;</w:t>
      </w:r>
    </w:p>
    <w:p w:rsidR="009B65C1" w:rsidRPr="00F54344" w:rsidRDefault="009B65C1" w:rsidP="00F86647">
      <w:pPr>
        <w:pStyle w:val="a4"/>
        <w:shd w:val="clear" w:color="auto" w:fill="auto"/>
        <w:spacing w:line="240" w:lineRule="auto"/>
        <w:ind w:left="142" w:firstLine="0"/>
        <w:jc w:val="both"/>
        <w:rPr>
          <w:sz w:val="22"/>
          <w:szCs w:val="22"/>
        </w:rPr>
      </w:pPr>
      <w:r w:rsidRPr="00F54344">
        <w:rPr>
          <w:sz w:val="22"/>
          <w:szCs w:val="22"/>
        </w:rPr>
        <w:t xml:space="preserve">-общая площадь Жилого дома - </w:t>
      </w:r>
      <w:r w:rsidR="000171D1" w:rsidRPr="000171D1">
        <w:rPr>
          <w:sz w:val="22"/>
          <w:szCs w:val="22"/>
        </w:rPr>
        <w:t>10580.26</w:t>
      </w:r>
      <w:r w:rsidR="000171D1">
        <w:rPr>
          <w:sz w:val="22"/>
          <w:szCs w:val="22"/>
        </w:rPr>
        <w:t xml:space="preserve"> </w:t>
      </w:r>
      <w:r w:rsidRPr="00F54344">
        <w:rPr>
          <w:sz w:val="22"/>
          <w:szCs w:val="22"/>
        </w:rPr>
        <w:t>кв. м;</w:t>
      </w:r>
    </w:p>
    <w:p w:rsidR="009B65C1" w:rsidRPr="00F54344" w:rsidRDefault="009B65C1" w:rsidP="00F86647">
      <w:pPr>
        <w:pStyle w:val="a4"/>
        <w:spacing w:line="240" w:lineRule="auto"/>
        <w:ind w:left="142" w:hanging="20"/>
        <w:jc w:val="both"/>
        <w:rPr>
          <w:sz w:val="22"/>
          <w:szCs w:val="22"/>
        </w:rPr>
      </w:pPr>
      <w:r w:rsidRPr="00F54344">
        <w:rPr>
          <w:sz w:val="22"/>
          <w:szCs w:val="22"/>
        </w:rPr>
        <w:t xml:space="preserve">-материал наружных стен и поэтажных перекрытий - </w:t>
      </w:r>
      <w:r w:rsidR="000E7DA2" w:rsidRPr="00F54344">
        <w:rPr>
          <w:sz w:val="22"/>
          <w:szCs w:val="22"/>
        </w:rPr>
        <w:t>монолитно железобетонный каркас и стенами из мелкоштучных каменных материалов (кирпич, керамические камни, блоки и др.)</w:t>
      </w:r>
      <w:r w:rsidRPr="00F54344">
        <w:rPr>
          <w:sz w:val="22"/>
          <w:szCs w:val="22"/>
        </w:rPr>
        <w:t>;</w:t>
      </w:r>
    </w:p>
    <w:p w:rsidR="00CA609B" w:rsidRPr="00F54344" w:rsidRDefault="009B65C1" w:rsidP="00F86647">
      <w:pPr>
        <w:pStyle w:val="a4"/>
        <w:shd w:val="clear" w:color="auto" w:fill="auto"/>
        <w:spacing w:line="240" w:lineRule="auto"/>
        <w:ind w:left="142" w:firstLine="0"/>
        <w:rPr>
          <w:sz w:val="22"/>
          <w:szCs w:val="22"/>
        </w:rPr>
      </w:pPr>
      <w:r w:rsidRPr="00F54344">
        <w:rPr>
          <w:sz w:val="22"/>
          <w:szCs w:val="22"/>
        </w:rPr>
        <w:t xml:space="preserve">-класс энергоэффективности Жилого дома - В; </w:t>
      </w:r>
    </w:p>
    <w:p w:rsidR="009B65C1" w:rsidRPr="00F54344" w:rsidRDefault="009B65C1" w:rsidP="00F86647">
      <w:pPr>
        <w:pStyle w:val="a4"/>
        <w:shd w:val="clear" w:color="auto" w:fill="auto"/>
        <w:spacing w:line="240" w:lineRule="auto"/>
        <w:ind w:left="142" w:firstLine="0"/>
        <w:rPr>
          <w:sz w:val="22"/>
          <w:szCs w:val="22"/>
        </w:rPr>
      </w:pPr>
      <w:r w:rsidRPr="00F54344">
        <w:rPr>
          <w:sz w:val="22"/>
          <w:szCs w:val="22"/>
        </w:rPr>
        <w:t>-сейсмостойкость - не требуется.</w:t>
      </w:r>
    </w:p>
    <w:p w:rsidR="007574D1" w:rsidRPr="00F54344" w:rsidRDefault="007574D1" w:rsidP="00F86647">
      <w:pPr>
        <w:pStyle w:val="af"/>
        <w:numPr>
          <w:ilvl w:val="1"/>
          <w:numId w:val="27"/>
        </w:numPr>
        <w:tabs>
          <w:tab w:val="left" w:pos="567"/>
          <w:tab w:val="left" w:pos="1654"/>
        </w:tabs>
        <w:ind w:left="142" w:firstLine="567"/>
      </w:pPr>
      <w:r w:rsidRPr="00F54344">
        <w:t>План</w:t>
      </w:r>
      <w:r w:rsidRPr="00F54344">
        <w:rPr>
          <w:spacing w:val="1"/>
        </w:rPr>
        <w:t xml:space="preserve"> </w:t>
      </w:r>
      <w:r w:rsidRPr="00F54344">
        <w:t>Объекта (предварительное</w:t>
      </w:r>
      <w:r w:rsidRPr="00F54344">
        <w:rPr>
          <w:spacing w:val="1"/>
        </w:rPr>
        <w:t xml:space="preserve"> </w:t>
      </w:r>
      <w:r w:rsidRPr="00F54344">
        <w:t>(проектное)</w:t>
      </w:r>
      <w:r w:rsidRPr="00F54344">
        <w:rPr>
          <w:spacing w:val="1"/>
        </w:rPr>
        <w:t xml:space="preserve"> </w:t>
      </w:r>
      <w:r w:rsidRPr="00F54344">
        <w:t>планировочное</w:t>
      </w:r>
      <w:r w:rsidRPr="00F54344">
        <w:rPr>
          <w:spacing w:val="1"/>
        </w:rPr>
        <w:t xml:space="preserve"> </w:t>
      </w:r>
      <w:r w:rsidRPr="00F54344">
        <w:t>решение</w:t>
      </w:r>
      <w:r w:rsidRPr="00F54344">
        <w:rPr>
          <w:spacing w:val="1"/>
        </w:rPr>
        <w:t xml:space="preserve"> </w:t>
      </w:r>
      <w:r w:rsidRPr="00F54344">
        <w:t>Объекта),</w:t>
      </w:r>
      <w:r w:rsidRPr="00F54344">
        <w:rPr>
          <w:spacing w:val="1"/>
        </w:rPr>
        <w:t xml:space="preserve"> </w:t>
      </w:r>
      <w:r w:rsidRPr="00F54344">
        <w:t>отображающий в графической форме расположение по отношению друг к другу частей Объекта долевого</w:t>
      </w:r>
      <w:r w:rsidRPr="00F54344">
        <w:rPr>
          <w:spacing w:val="1"/>
        </w:rPr>
        <w:t xml:space="preserve"> </w:t>
      </w:r>
      <w:r w:rsidRPr="00F54344">
        <w:t>строительства,</w:t>
      </w:r>
      <w:r w:rsidRPr="00F54344">
        <w:rPr>
          <w:spacing w:val="-1"/>
        </w:rPr>
        <w:t xml:space="preserve"> </w:t>
      </w:r>
      <w:r w:rsidRPr="00F54344">
        <w:t>приведен</w:t>
      </w:r>
      <w:r w:rsidRPr="00F54344">
        <w:rPr>
          <w:spacing w:val="-1"/>
        </w:rPr>
        <w:t xml:space="preserve"> </w:t>
      </w:r>
      <w:r w:rsidRPr="00F54344">
        <w:t>в</w:t>
      </w:r>
      <w:r w:rsidRPr="00F54344">
        <w:rPr>
          <w:spacing w:val="-3"/>
        </w:rPr>
        <w:t xml:space="preserve"> </w:t>
      </w:r>
      <w:r w:rsidRPr="00F54344">
        <w:t>Приложении</w:t>
      </w:r>
      <w:r w:rsidRPr="00F54344">
        <w:rPr>
          <w:spacing w:val="-4"/>
        </w:rPr>
        <w:t xml:space="preserve"> </w:t>
      </w:r>
      <w:r w:rsidRPr="00F54344">
        <w:t>№1 к Договору, являющемся</w:t>
      </w:r>
      <w:r w:rsidRPr="00F54344">
        <w:rPr>
          <w:spacing w:val="-2"/>
        </w:rPr>
        <w:t xml:space="preserve"> </w:t>
      </w:r>
      <w:r w:rsidRPr="00F54344">
        <w:t>неотъемлемой</w:t>
      </w:r>
      <w:r w:rsidRPr="00F54344">
        <w:rPr>
          <w:spacing w:val="-1"/>
        </w:rPr>
        <w:t xml:space="preserve"> </w:t>
      </w:r>
      <w:r w:rsidRPr="00F54344">
        <w:t>частью</w:t>
      </w:r>
      <w:r w:rsidRPr="00F54344">
        <w:rPr>
          <w:spacing w:val="-1"/>
        </w:rPr>
        <w:t xml:space="preserve"> </w:t>
      </w:r>
      <w:r w:rsidRPr="00F54344">
        <w:t>настоящего</w:t>
      </w:r>
      <w:r w:rsidRPr="00F54344">
        <w:rPr>
          <w:spacing w:val="-3"/>
        </w:rPr>
        <w:t xml:space="preserve"> </w:t>
      </w:r>
      <w:r w:rsidRPr="00F54344">
        <w:t>Договора.</w:t>
      </w:r>
    </w:p>
    <w:p w:rsidR="007574D1" w:rsidRPr="00F54344" w:rsidRDefault="007574D1" w:rsidP="00F86647">
      <w:pPr>
        <w:pStyle w:val="a4"/>
        <w:tabs>
          <w:tab w:val="left" w:pos="567"/>
        </w:tabs>
        <w:spacing w:line="240" w:lineRule="auto"/>
        <w:ind w:left="142" w:firstLine="567"/>
        <w:jc w:val="both"/>
        <w:rPr>
          <w:spacing w:val="1"/>
          <w:sz w:val="22"/>
          <w:szCs w:val="22"/>
        </w:rPr>
      </w:pPr>
      <w:r w:rsidRPr="00F54344">
        <w:rPr>
          <w:sz w:val="22"/>
          <w:szCs w:val="22"/>
        </w:rPr>
        <w:t>Перечень</w:t>
      </w:r>
      <w:r w:rsidRPr="00F54344">
        <w:rPr>
          <w:spacing w:val="1"/>
          <w:sz w:val="22"/>
          <w:szCs w:val="22"/>
        </w:rPr>
        <w:t xml:space="preserve"> </w:t>
      </w:r>
      <w:r w:rsidRPr="00F54344">
        <w:rPr>
          <w:sz w:val="22"/>
          <w:szCs w:val="22"/>
        </w:rPr>
        <w:t>отделочных</w:t>
      </w:r>
      <w:r w:rsidRPr="00F54344">
        <w:rPr>
          <w:spacing w:val="1"/>
          <w:sz w:val="22"/>
          <w:szCs w:val="22"/>
        </w:rPr>
        <w:t xml:space="preserve"> </w:t>
      </w:r>
      <w:r w:rsidRPr="00F54344">
        <w:rPr>
          <w:sz w:val="22"/>
          <w:szCs w:val="22"/>
        </w:rPr>
        <w:t>работ,</w:t>
      </w:r>
      <w:r w:rsidRPr="00F54344">
        <w:rPr>
          <w:spacing w:val="1"/>
          <w:sz w:val="22"/>
          <w:szCs w:val="22"/>
        </w:rPr>
        <w:t xml:space="preserve"> </w:t>
      </w:r>
      <w:r w:rsidRPr="00F54344">
        <w:rPr>
          <w:sz w:val="22"/>
          <w:szCs w:val="22"/>
        </w:rPr>
        <w:t>которые</w:t>
      </w:r>
      <w:r w:rsidRPr="00F54344">
        <w:rPr>
          <w:spacing w:val="1"/>
          <w:sz w:val="22"/>
          <w:szCs w:val="22"/>
        </w:rPr>
        <w:t xml:space="preserve"> </w:t>
      </w:r>
      <w:r w:rsidRPr="00F54344">
        <w:rPr>
          <w:sz w:val="22"/>
          <w:szCs w:val="22"/>
        </w:rPr>
        <w:t>должны</w:t>
      </w:r>
      <w:r w:rsidRPr="00F54344">
        <w:rPr>
          <w:spacing w:val="1"/>
          <w:sz w:val="22"/>
          <w:szCs w:val="22"/>
        </w:rPr>
        <w:t xml:space="preserve"> </w:t>
      </w:r>
      <w:r w:rsidRPr="00F54344">
        <w:rPr>
          <w:sz w:val="22"/>
          <w:szCs w:val="22"/>
        </w:rPr>
        <w:t>быть</w:t>
      </w:r>
      <w:r w:rsidRPr="00F54344">
        <w:rPr>
          <w:spacing w:val="1"/>
          <w:sz w:val="22"/>
          <w:szCs w:val="22"/>
        </w:rPr>
        <w:t xml:space="preserve"> </w:t>
      </w:r>
      <w:r w:rsidRPr="00F54344">
        <w:rPr>
          <w:sz w:val="22"/>
          <w:szCs w:val="22"/>
        </w:rPr>
        <w:t>выполнены</w:t>
      </w:r>
      <w:r w:rsidRPr="00F54344">
        <w:rPr>
          <w:spacing w:val="1"/>
          <w:sz w:val="22"/>
          <w:szCs w:val="22"/>
        </w:rPr>
        <w:t xml:space="preserve"> </w:t>
      </w:r>
      <w:r w:rsidRPr="00F54344">
        <w:rPr>
          <w:sz w:val="22"/>
          <w:szCs w:val="22"/>
        </w:rPr>
        <w:t>в</w:t>
      </w:r>
      <w:r w:rsidRPr="00F54344">
        <w:rPr>
          <w:spacing w:val="1"/>
          <w:sz w:val="22"/>
          <w:szCs w:val="22"/>
        </w:rPr>
        <w:t xml:space="preserve"> </w:t>
      </w:r>
      <w:r w:rsidRPr="00F54344">
        <w:rPr>
          <w:sz w:val="22"/>
          <w:szCs w:val="22"/>
        </w:rPr>
        <w:t>Объекте,</w:t>
      </w:r>
      <w:r w:rsidRPr="00F54344">
        <w:rPr>
          <w:spacing w:val="1"/>
          <w:sz w:val="22"/>
          <w:szCs w:val="22"/>
        </w:rPr>
        <w:t xml:space="preserve"> </w:t>
      </w:r>
      <w:r w:rsidRPr="00F54344">
        <w:rPr>
          <w:sz w:val="22"/>
          <w:szCs w:val="22"/>
        </w:rPr>
        <w:t>передаваемом</w:t>
      </w:r>
      <w:r w:rsidRPr="00F54344">
        <w:rPr>
          <w:spacing w:val="1"/>
          <w:sz w:val="22"/>
          <w:szCs w:val="22"/>
        </w:rPr>
        <w:t xml:space="preserve"> </w:t>
      </w:r>
      <w:r w:rsidRPr="00F54344">
        <w:rPr>
          <w:sz w:val="22"/>
          <w:szCs w:val="22"/>
        </w:rPr>
        <w:t>Участнику,</w:t>
      </w:r>
      <w:r w:rsidRPr="00F54344">
        <w:rPr>
          <w:spacing w:val="1"/>
          <w:sz w:val="22"/>
          <w:szCs w:val="22"/>
        </w:rPr>
        <w:t xml:space="preserve"> </w:t>
      </w:r>
      <w:r w:rsidRPr="00F54344">
        <w:rPr>
          <w:sz w:val="22"/>
          <w:szCs w:val="22"/>
        </w:rPr>
        <w:t>указан</w:t>
      </w:r>
      <w:r w:rsidRPr="00F54344">
        <w:rPr>
          <w:spacing w:val="1"/>
          <w:sz w:val="22"/>
          <w:szCs w:val="22"/>
        </w:rPr>
        <w:t xml:space="preserve"> </w:t>
      </w:r>
      <w:r w:rsidRPr="00F54344">
        <w:rPr>
          <w:sz w:val="22"/>
          <w:szCs w:val="22"/>
        </w:rPr>
        <w:t>в</w:t>
      </w:r>
      <w:r w:rsidRPr="00F54344">
        <w:rPr>
          <w:spacing w:val="1"/>
          <w:sz w:val="22"/>
          <w:szCs w:val="22"/>
        </w:rPr>
        <w:t xml:space="preserve"> </w:t>
      </w:r>
      <w:r w:rsidRPr="00F54344">
        <w:rPr>
          <w:sz w:val="22"/>
          <w:szCs w:val="22"/>
        </w:rPr>
        <w:t>пункте</w:t>
      </w:r>
      <w:r w:rsidRPr="00F54344">
        <w:rPr>
          <w:spacing w:val="1"/>
          <w:sz w:val="22"/>
          <w:szCs w:val="22"/>
        </w:rPr>
        <w:t xml:space="preserve"> </w:t>
      </w:r>
      <w:r w:rsidRPr="00F54344">
        <w:rPr>
          <w:sz w:val="22"/>
          <w:szCs w:val="22"/>
        </w:rPr>
        <w:t>1.3</w:t>
      </w:r>
      <w:r w:rsidRPr="00F54344">
        <w:rPr>
          <w:spacing w:val="1"/>
          <w:sz w:val="22"/>
          <w:szCs w:val="22"/>
        </w:rPr>
        <w:t xml:space="preserve"> </w:t>
      </w:r>
      <w:r w:rsidRPr="00F54344">
        <w:rPr>
          <w:sz w:val="22"/>
          <w:szCs w:val="22"/>
        </w:rPr>
        <w:t>настоящего</w:t>
      </w:r>
      <w:r w:rsidRPr="00F54344">
        <w:rPr>
          <w:spacing w:val="1"/>
          <w:sz w:val="22"/>
          <w:szCs w:val="22"/>
        </w:rPr>
        <w:t xml:space="preserve"> </w:t>
      </w:r>
      <w:r w:rsidRPr="00F54344">
        <w:rPr>
          <w:sz w:val="22"/>
          <w:szCs w:val="22"/>
        </w:rPr>
        <w:t>Договора.</w:t>
      </w:r>
      <w:r w:rsidRPr="00F54344">
        <w:rPr>
          <w:spacing w:val="1"/>
          <w:sz w:val="22"/>
          <w:szCs w:val="22"/>
        </w:rPr>
        <w:t xml:space="preserve"> </w:t>
      </w:r>
      <w:r w:rsidRPr="00F54344">
        <w:rPr>
          <w:sz w:val="22"/>
          <w:szCs w:val="22"/>
        </w:rPr>
        <w:t>Допускается</w:t>
      </w:r>
      <w:r w:rsidRPr="00F54344">
        <w:rPr>
          <w:spacing w:val="1"/>
          <w:sz w:val="22"/>
          <w:szCs w:val="22"/>
        </w:rPr>
        <w:t xml:space="preserve"> </w:t>
      </w:r>
      <w:r w:rsidRPr="00F54344">
        <w:rPr>
          <w:sz w:val="22"/>
          <w:szCs w:val="22"/>
        </w:rPr>
        <w:t>замена</w:t>
      </w:r>
      <w:r w:rsidRPr="00F54344">
        <w:rPr>
          <w:spacing w:val="1"/>
          <w:sz w:val="22"/>
          <w:szCs w:val="22"/>
        </w:rPr>
        <w:t xml:space="preserve"> </w:t>
      </w:r>
      <w:r w:rsidRPr="00F54344">
        <w:rPr>
          <w:sz w:val="22"/>
          <w:szCs w:val="22"/>
        </w:rPr>
        <w:t>изделий/материалов,</w:t>
      </w:r>
      <w:r w:rsidRPr="00F54344">
        <w:rPr>
          <w:spacing w:val="-52"/>
          <w:sz w:val="22"/>
          <w:szCs w:val="22"/>
        </w:rPr>
        <w:t xml:space="preserve"> </w:t>
      </w:r>
      <w:r w:rsidRPr="00F54344">
        <w:rPr>
          <w:sz w:val="22"/>
          <w:szCs w:val="22"/>
        </w:rPr>
        <w:t>составляющих</w:t>
      </w:r>
      <w:r w:rsidRPr="00F54344">
        <w:rPr>
          <w:spacing w:val="1"/>
          <w:sz w:val="22"/>
          <w:szCs w:val="22"/>
        </w:rPr>
        <w:t xml:space="preserve"> </w:t>
      </w:r>
      <w:r w:rsidRPr="00F54344">
        <w:rPr>
          <w:sz w:val="22"/>
          <w:szCs w:val="22"/>
        </w:rPr>
        <w:t>отделочные</w:t>
      </w:r>
      <w:r w:rsidRPr="00F54344">
        <w:rPr>
          <w:spacing w:val="1"/>
          <w:sz w:val="22"/>
          <w:szCs w:val="22"/>
        </w:rPr>
        <w:t xml:space="preserve"> </w:t>
      </w:r>
      <w:r w:rsidRPr="00F54344">
        <w:rPr>
          <w:sz w:val="22"/>
          <w:szCs w:val="22"/>
        </w:rPr>
        <w:t>работы,</w:t>
      </w:r>
      <w:r w:rsidRPr="00F54344">
        <w:rPr>
          <w:spacing w:val="1"/>
          <w:sz w:val="22"/>
          <w:szCs w:val="22"/>
        </w:rPr>
        <w:t xml:space="preserve"> </w:t>
      </w:r>
      <w:r w:rsidRPr="00F54344">
        <w:rPr>
          <w:sz w:val="22"/>
          <w:szCs w:val="22"/>
        </w:rPr>
        <w:t>на</w:t>
      </w:r>
      <w:r w:rsidRPr="00F54344">
        <w:rPr>
          <w:spacing w:val="1"/>
          <w:sz w:val="22"/>
          <w:szCs w:val="22"/>
        </w:rPr>
        <w:t xml:space="preserve"> </w:t>
      </w:r>
      <w:r w:rsidRPr="00F54344">
        <w:rPr>
          <w:sz w:val="22"/>
          <w:szCs w:val="22"/>
        </w:rPr>
        <w:t>изделия/материалы,</w:t>
      </w:r>
      <w:r w:rsidRPr="00F54344">
        <w:rPr>
          <w:spacing w:val="1"/>
          <w:sz w:val="22"/>
          <w:szCs w:val="22"/>
        </w:rPr>
        <w:t xml:space="preserve"> </w:t>
      </w:r>
      <w:r w:rsidRPr="00F54344">
        <w:rPr>
          <w:sz w:val="22"/>
          <w:szCs w:val="22"/>
        </w:rPr>
        <w:t>аналогичные</w:t>
      </w:r>
      <w:r w:rsidRPr="00F54344">
        <w:rPr>
          <w:spacing w:val="1"/>
          <w:sz w:val="22"/>
          <w:szCs w:val="22"/>
        </w:rPr>
        <w:t xml:space="preserve"> </w:t>
      </w:r>
      <w:r w:rsidRPr="00F54344">
        <w:rPr>
          <w:sz w:val="22"/>
          <w:szCs w:val="22"/>
        </w:rPr>
        <w:t>по</w:t>
      </w:r>
      <w:r w:rsidRPr="00F54344">
        <w:rPr>
          <w:spacing w:val="1"/>
          <w:sz w:val="22"/>
          <w:szCs w:val="22"/>
        </w:rPr>
        <w:t xml:space="preserve"> </w:t>
      </w:r>
      <w:r w:rsidRPr="00F54344">
        <w:rPr>
          <w:sz w:val="22"/>
          <w:szCs w:val="22"/>
        </w:rPr>
        <w:t>качеству.</w:t>
      </w:r>
      <w:r w:rsidRPr="00F54344">
        <w:rPr>
          <w:spacing w:val="1"/>
          <w:sz w:val="22"/>
          <w:szCs w:val="22"/>
        </w:rPr>
        <w:t xml:space="preserve"> </w:t>
      </w:r>
    </w:p>
    <w:p w:rsidR="007574D1" w:rsidRDefault="007574D1" w:rsidP="00F86647">
      <w:pPr>
        <w:pStyle w:val="a4"/>
        <w:tabs>
          <w:tab w:val="left" w:pos="567"/>
        </w:tabs>
        <w:spacing w:line="240" w:lineRule="auto"/>
        <w:ind w:left="142" w:firstLine="567"/>
        <w:jc w:val="both"/>
        <w:rPr>
          <w:sz w:val="22"/>
          <w:szCs w:val="22"/>
        </w:rPr>
      </w:pPr>
      <w:r w:rsidRPr="00F54344">
        <w:rPr>
          <w:sz w:val="22"/>
          <w:szCs w:val="22"/>
        </w:rPr>
        <w:t>Характеристики</w:t>
      </w:r>
      <w:r w:rsidRPr="00F54344">
        <w:rPr>
          <w:spacing w:val="1"/>
          <w:sz w:val="22"/>
          <w:szCs w:val="22"/>
        </w:rPr>
        <w:t xml:space="preserve"> </w:t>
      </w:r>
      <w:r w:rsidRPr="00F54344">
        <w:rPr>
          <w:sz w:val="22"/>
          <w:szCs w:val="22"/>
        </w:rPr>
        <w:t>Объекта, указанные в п. 1.3 Договора и Приложении № 2 к Договору, являются</w:t>
      </w:r>
      <w:r w:rsidRPr="00F54344">
        <w:rPr>
          <w:spacing w:val="-1"/>
          <w:sz w:val="22"/>
          <w:szCs w:val="22"/>
        </w:rPr>
        <w:t xml:space="preserve"> </w:t>
      </w:r>
      <w:r w:rsidRPr="00F54344">
        <w:rPr>
          <w:sz w:val="22"/>
          <w:szCs w:val="22"/>
        </w:rPr>
        <w:t>проектными и</w:t>
      </w:r>
      <w:r w:rsidRPr="00F54344">
        <w:rPr>
          <w:spacing w:val="-1"/>
          <w:sz w:val="22"/>
          <w:szCs w:val="22"/>
        </w:rPr>
        <w:t xml:space="preserve"> </w:t>
      </w:r>
      <w:r w:rsidRPr="00F54344">
        <w:rPr>
          <w:sz w:val="22"/>
          <w:szCs w:val="22"/>
        </w:rPr>
        <w:t>могут</w:t>
      </w:r>
      <w:r w:rsidRPr="00F54344">
        <w:rPr>
          <w:spacing w:val="-1"/>
          <w:sz w:val="22"/>
          <w:szCs w:val="22"/>
        </w:rPr>
        <w:t xml:space="preserve"> </w:t>
      </w:r>
      <w:r w:rsidRPr="00F54344">
        <w:rPr>
          <w:sz w:val="22"/>
          <w:szCs w:val="22"/>
        </w:rPr>
        <w:t>быть скорректированы в</w:t>
      </w:r>
      <w:r w:rsidRPr="00F54344">
        <w:rPr>
          <w:spacing w:val="-1"/>
          <w:sz w:val="22"/>
          <w:szCs w:val="22"/>
        </w:rPr>
        <w:t xml:space="preserve"> </w:t>
      </w:r>
      <w:r w:rsidRPr="00F54344">
        <w:rPr>
          <w:sz w:val="22"/>
          <w:szCs w:val="22"/>
        </w:rPr>
        <w:t>ходе</w:t>
      </w:r>
      <w:r w:rsidRPr="00F54344">
        <w:rPr>
          <w:spacing w:val="-3"/>
          <w:sz w:val="22"/>
          <w:szCs w:val="22"/>
        </w:rPr>
        <w:t xml:space="preserve"> </w:t>
      </w:r>
      <w:r w:rsidRPr="00F54344">
        <w:rPr>
          <w:sz w:val="22"/>
          <w:szCs w:val="22"/>
        </w:rPr>
        <w:t>строительства.</w:t>
      </w:r>
    </w:p>
    <w:p w:rsidR="007574D1" w:rsidRPr="00F54344" w:rsidRDefault="00F86647" w:rsidP="00F86647">
      <w:pPr>
        <w:pStyle w:val="af"/>
        <w:tabs>
          <w:tab w:val="left" w:pos="567"/>
          <w:tab w:val="left" w:pos="1654"/>
        </w:tabs>
        <w:ind w:left="142" w:firstLine="0"/>
      </w:pPr>
      <w:r>
        <w:t xml:space="preserve">           1.4  </w:t>
      </w:r>
      <w:r w:rsidR="007574D1" w:rsidRPr="00F54344">
        <w:t>На</w:t>
      </w:r>
      <w:r w:rsidR="007574D1" w:rsidRPr="00F54344">
        <w:rPr>
          <w:spacing w:val="1"/>
        </w:rPr>
        <w:t xml:space="preserve"> </w:t>
      </w:r>
      <w:r w:rsidR="007574D1" w:rsidRPr="00F54344">
        <w:t>момент</w:t>
      </w:r>
      <w:r w:rsidR="007574D1" w:rsidRPr="00F54344">
        <w:rPr>
          <w:spacing w:val="1"/>
        </w:rPr>
        <w:t xml:space="preserve"> </w:t>
      </w:r>
      <w:r w:rsidR="007574D1" w:rsidRPr="00F54344">
        <w:t>подписания</w:t>
      </w:r>
      <w:r w:rsidR="007574D1" w:rsidRPr="00F54344">
        <w:rPr>
          <w:spacing w:val="1"/>
        </w:rPr>
        <w:t xml:space="preserve"> </w:t>
      </w:r>
      <w:r w:rsidR="007574D1" w:rsidRPr="00F54344">
        <w:t>настоящего</w:t>
      </w:r>
      <w:r w:rsidR="007574D1" w:rsidRPr="00F54344">
        <w:rPr>
          <w:spacing w:val="1"/>
        </w:rPr>
        <w:t xml:space="preserve"> </w:t>
      </w:r>
      <w:r w:rsidR="007574D1" w:rsidRPr="00F54344">
        <w:t>Договора</w:t>
      </w:r>
      <w:r w:rsidR="007574D1" w:rsidRPr="00F54344">
        <w:rPr>
          <w:spacing w:val="1"/>
        </w:rPr>
        <w:t xml:space="preserve"> </w:t>
      </w:r>
      <w:r w:rsidR="007574D1" w:rsidRPr="00F54344">
        <w:t>Общая</w:t>
      </w:r>
      <w:r w:rsidR="007574D1" w:rsidRPr="00F54344">
        <w:rPr>
          <w:spacing w:val="1"/>
        </w:rPr>
        <w:t xml:space="preserve"> </w:t>
      </w:r>
      <w:r w:rsidR="007574D1" w:rsidRPr="00F54344">
        <w:t>приведенная</w:t>
      </w:r>
      <w:r w:rsidR="007574D1" w:rsidRPr="00F54344">
        <w:rPr>
          <w:spacing w:val="1"/>
        </w:rPr>
        <w:t xml:space="preserve"> </w:t>
      </w:r>
      <w:r w:rsidR="007574D1" w:rsidRPr="00F54344">
        <w:t>площадь</w:t>
      </w:r>
      <w:r w:rsidR="007574D1" w:rsidRPr="00F54344">
        <w:rPr>
          <w:spacing w:val="1"/>
        </w:rPr>
        <w:t xml:space="preserve"> </w:t>
      </w:r>
      <w:r w:rsidR="007574D1" w:rsidRPr="00F54344">
        <w:t>Объекта</w:t>
      </w:r>
      <w:r w:rsidR="007574D1" w:rsidRPr="00F54344">
        <w:rPr>
          <w:spacing w:val="1"/>
        </w:rPr>
        <w:t xml:space="preserve"> </w:t>
      </w:r>
      <w:r w:rsidR="007574D1" w:rsidRPr="00F54344">
        <w:t>является</w:t>
      </w:r>
      <w:r w:rsidR="007574D1" w:rsidRPr="00F54344">
        <w:rPr>
          <w:spacing w:val="1"/>
        </w:rPr>
        <w:t xml:space="preserve"> </w:t>
      </w:r>
      <w:r w:rsidR="007574D1" w:rsidRPr="00F54344">
        <w:t>ориентировочной.</w:t>
      </w:r>
      <w:r w:rsidR="007574D1" w:rsidRPr="00F54344">
        <w:rPr>
          <w:spacing w:val="1"/>
        </w:rPr>
        <w:t xml:space="preserve"> </w:t>
      </w:r>
      <w:r w:rsidR="007574D1" w:rsidRPr="00F54344">
        <w:t>В</w:t>
      </w:r>
      <w:r w:rsidR="007574D1" w:rsidRPr="00F54344">
        <w:rPr>
          <w:spacing w:val="1"/>
        </w:rPr>
        <w:t xml:space="preserve"> </w:t>
      </w:r>
      <w:r w:rsidR="007574D1" w:rsidRPr="00F54344">
        <w:t>процессе</w:t>
      </w:r>
      <w:r w:rsidR="007574D1" w:rsidRPr="00F54344">
        <w:rPr>
          <w:spacing w:val="1"/>
        </w:rPr>
        <w:t xml:space="preserve"> </w:t>
      </w:r>
      <w:r w:rsidR="007574D1" w:rsidRPr="00F54344">
        <w:t>строительства</w:t>
      </w:r>
      <w:r w:rsidR="007574D1" w:rsidRPr="00F54344">
        <w:rPr>
          <w:spacing w:val="1"/>
        </w:rPr>
        <w:t xml:space="preserve"> </w:t>
      </w:r>
      <w:r w:rsidR="007574D1" w:rsidRPr="00F54344">
        <w:t>Жилого</w:t>
      </w:r>
      <w:r w:rsidR="007574D1" w:rsidRPr="00F54344">
        <w:rPr>
          <w:spacing w:val="1"/>
        </w:rPr>
        <w:t xml:space="preserve"> </w:t>
      </w:r>
      <w:r w:rsidR="007574D1" w:rsidRPr="00F54344">
        <w:t>дома</w:t>
      </w:r>
      <w:r w:rsidR="007574D1" w:rsidRPr="00F54344">
        <w:rPr>
          <w:spacing w:val="1"/>
        </w:rPr>
        <w:t xml:space="preserve"> </w:t>
      </w:r>
      <w:r w:rsidR="007574D1" w:rsidRPr="00F54344">
        <w:t>возможно</w:t>
      </w:r>
      <w:r w:rsidR="007574D1" w:rsidRPr="00F54344">
        <w:rPr>
          <w:spacing w:val="1"/>
        </w:rPr>
        <w:t xml:space="preserve"> </w:t>
      </w:r>
      <w:r w:rsidR="007574D1" w:rsidRPr="00F54344">
        <w:t>отклонение</w:t>
      </w:r>
      <w:r w:rsidR="007574D1" w:rsidRPr="00F54344">
        <w:rPr>
          <w:spacing w:val="1"/>
        </w:rPr>
        <w:t xml:space="preserve"> </w:t>
      </w:r>
      <w:r w:rsidR="007574D1" w:rsidRPr="00F54344">
        <w:t>от</w:t>
      </w:r>
      <w:r w:rsidR="007574D1" w:rsidRPr="00F54344">
        <w:rPr>
          <w:spacing w:val="1"/>
        </w:rPr>
        <w:t xml:space="preserve"> </w:t>
      </w:r>
      <w:r w:rsidR="007574D1" w:rsidRPr="00F54344">
        <w:t>Общей</w:t>
      </w:r>
      <w:r w:rsidR="007574D1" w:rsidRPr="00F54344">
        <w:rPr>
          <w:spacing w:val="1"/>
        </w:rPr>
        <w:t xml:space="preserve"> </w:t>
      </w:r>
      <w:r w:rsidR="007574D1" w:rsidRPr="00F54344">
        <w:t>приведенной</w:t>
      </w:r>
      <w:r w:rsidR="007574D1" w:rsidRPr="00F54344">
        <w:rPr>
          <w:spacing w:val="-1"/>
        </w:rPr>
        <w:t xml:space="preserve"> </w:t>
      </w:r>
      <w:r w:rsidR="007574D1" w:rsidRPr="00F54344">
        <w:t>площади Объекта,</w:t>
      </w:r>
      <w:r w:rsidR="007574D1" w:rsidRPr="00F54344">
        <w:rPr>
          <w:spacing w:val="-1"/>
        </w:rPr>
        <w:t xml:space="preserve"> </w:t>
      </w:r>
      <w:r w:rsidR="007574D1" w:rsidRPr="00F54344">
        <w:t>а также</w:t>
      </w:r>
      <w:r w:rsidR="007574D1" w:rsidRPr="00F54344">
        <w:rPr>
          <w:spacing w:val="-1"/>
        </w:rPr>
        <w:t xml:space="preserve"> </w:t>
      </w:r>
      <w:r w:rsidR="007574D1" w:rsidRPr="00F54344">
        <w:t>помещений (частей),</w:t>
      </w:r>
      <w:r w:rsidR="007574D1" w:rsidRPr="00F54344">
        <w:rPr>
          <w:spacing w:val="-1"/>
        </w:rPr>
        <w:t xml:space="preserve"> </w:t>
      </w:r>
      <w:r w:rsidR="007574D1" w:rsidRPr="00F54344">
        <w:t>входящих в</w:t>
      </w:r>
      <w:r w:rsidR="007574D1" w:rsidRPr="00F54344">
        <w:rPr>
          <w:spacing w:val="-2"/>
        </w:rPr>
        <w:t xml:space="preserve"> </w:t>
      </w:r>
      <w:r w:rsidR="007574D1" w:rsidRPr="00F54344">
        <w:t>состав</w:t>
      </w:r>
      <w:r w:rsidR="007574D1" w:rsidRPr="00F54344">
        <w:rPr>
          <w:spacing w:val="-1"/>
        </w:rPr>
        <w:t xml:space="preserve"> </w:t>
      </w:r>
      <w:r w:rsidR="007574D1" w:rsidRPr="00F54344">
        <w:t>Объекта.</w:t>
      </w:r>
    </w:p>
    <w:p w:rsidR="007574D1" w:rsidRPr="00F54344" w:rsidRDefault="007574D1" w:rsidP="00F86647">
      <w:pPr>
        <w:pStyle w:val="a4"/>
        <w:spacing w:line="240" w:lineRule="auto"/>
        <w:ind w:left="142" w:firstLine="567"/>
        <w:jc w:val="both"/>
        <w:rPr>
          <w:sz w:val="22"/>
          <w:szCs w:val="22"/>
        </w:rPr>
      </w:pPr>
      <w:r w:rsidRPr="00F54344">
        <w:rPr>
          <w:sz w:val="22"/>
          <w:szCs w:val="22"/>
        </w:rPr>
        <w:t>Фактическая Общая приведенная площадь Объекта определяется после завершения строительства в соответствии с данными экспликации технического плана Жилого дома.</w:t>
      </w:r>
    </w:p>
    <w:p w:rsidR="007574D1" w:rsidRPr="00F54344" w:rsidRDefault="007574D1" w:rsidP="00F86647">
      <w:pPr>
        <w:pStyle w:val="a4"/>
        <w:spacing w:line="240" w:lineRule="auto"/>
        <w:ind w:left="142" w:firstLine="567"/>
        <w:jc w:val="both"/>
        <w:rPr>
          <w:sz w:val="22"/>
          <w:szCs w:val="22"/>
        </w:rPr>
      </w:pPr>
      <w:r w:rsidRPr="00F54344">
        <w:rPr>
          <w:sz w:val="22"/>
          <w:szCs w:val="22"/>
        </w:rPr>
        <w:t>1.5.1.</w:t>
      </w:r>
      <w:r w:rsidRPr="00F54344">
        <w:rPr>
          <w:b/>
          <w:spacing w:val="1"/>
          <w:sz w:val="22"/>
          <w:szCs w:val="22"/>
        </w:rPr>
        <w:t xml:space="preserve"> </w:t>
      </w:r>
      <w:r w:rsidRPr="00F54344">
        <w:rPr>
          <w:sz w:val="22"/>
          <w:szCs w:val="22"/>
        </w:rPr>
        <w:t>Если</w:t>
      </w:r>
      <w:r w:rsidRPr="00F54344">
        <w:rPr>
          <w:spacing w:val="55"/>
          <w:sz w:val="22"/>
          <w:szCs w:val="22"/>
        </w:rPr>
        <w:t xml:space="preserve"> </w:t>
      </w:r>
      <w:r w:rsidRPr="00F54344">
        <w:rPr>
          <w:sz w:val="22"/>
          <w:szCs w:val="22"/>
        </w:rPr>
        <w:t>Общая приведенная площадь Объекта по итогам строительства будет отличаться от</w:t>
      </w:r>
      <w:r w:rsidRPr="00F54344">
        <w:rPr>
          <w:spacing w:val="1"/>
          <w:sz w:val="22"/>
          <w:szCs w:val="22"/>
        </w:rPr>
        <w:t xml:space="preserve"> </w:t>
      </w:r>
      <w:r w:rsidRPr="00F54344">
        <w:rPr>
          <w:sz w:val="22"/>
          <w:szCs w:val="22"/>
        </w:rPr>
        <w:t>Общей приведенной площади Объекта, указанной в п. 1.3 Договора, менее чем на 1 кв.м. в</w:t>
      </w:r>
      <w:r w:rsidRPr="00F54344">
        <w:rPr>
          <w:spacing w:val="1"/>
          <w:sz w:val="22"/>
          <w:szCs w:val="22"/>
        </w:rPr>
        <w:t xml:space="preserve"> </w:t>
      </w:r>
      <w:r w:rsidRPr="00F54344">
        <w:rPr>
          <w:sz w:val="22"/>
          <w:szCs w:val="22"/>
        </w:rPr>
        <w:t>большую либо меньшую сторону, такое изменение считается несущественным и не является основанием</w:t>
      </w:r>
      <w:r w:rsidRPr="00F54344">
        <w:rPr>
          <w:spacing w:val="1"/>
          <w:sz w:val="22"/>
          <w:szCs w:val="22"/>
        </w:rPr>
        <w:t xml:space="preserve"> </w:t>
      </w:r>
      <w:r w:rsidRPr="00F54344">
        <w:rPr>
          <w:sz w:val="22"/>
          <w:szCs w:val="22"/>
        </w:rPr>
        <w:t>для</w:t>
      </w:r>
      <w:r w:rsidRPr="00F54344">
        <w:rPr>
          <w:spacing w:val="-1"/>
          <w:sz w:val="22"/>
          <w:szCs w:val="22"/>
        </w:rPr>
        <w:t xml:space="preserve"> </w:t>
      </w:r>
      <w:r w:rsidRPr="00F54344">
        <w:rPr>
          <w:sz w:val="22"/>
          <w:szCs w:val="22"/>
        </w:rPr>
        <w:t>расторжения</w:t>
      </w:r>
      <w:r w:rsidRPr="00F54344">
        <w:rPr>
          <w:spacing w:val="-1"/>
          <w:sz w:val="22"/>
          <w:szCs w:val="22"/>
        </w:rPr>
        <w:t xml:space="preserve"> </w:t>
      </w:r>
      <w:r w:rsidRPr="00F54344">
        <w:rPr>
          <w:sz w:val="22"/>
          <w:szCs w:val="22"/>
        </w:rPr>
        <w:t>или</w:t>
      </w:r>
      <w:r w:rsidRPr="00F54344">
        <w:rPr>
          <w:spacing w:val="-1"/>
          <w:sz w:val="22"/>
          <w:szCs w:val="22"/>
        </w:rPr>
        <w:t xml:space="preserve"> </w:t>
      </w:r>
      <w:r w:rsidRPr="00F54344">
        <w:rPr>
          <w:sz w:val="22"/>
          <w:szCs w:val="22"/>
        </w:rPr>
        <w:t>изменения</w:t>
      </w:r>
      <w:r w:rsidRPr="00F54344">
        <w:rPr>
          <w:spacing w:val="-1"/>
          <w:sz w:val="22"/>
          <w:szCs w:val="22"/>
        </w:rPr>
        <w:t xml:space="preserve"> </w:t>
      </w:r>
      <w:r w:rsidRPr="00F54344">
        <w:rPr>
          <w:sz w:val="22"/>
          <w:szCs w:val="22"/>
        </w:rPr>
        <w:t>настоящего</w:t>
      </w:r>
      <w:r w:rsidRPr="00F54344">
        <w:rPr>
          <w:spacing w:val="-4"/>
          <w:sz w:val="22"/>
          <w:szCs w:val="22"/>
        </w:rPr>
        <w:t xml:space="preserve"> </w:t>
      </w:r>
      <w:r w:rsidRPr="00F54344">
        <w:rPr>
          <w:sz w:val="22"/>
          <w:szCs w:val="22"/>
        </w:rPr>
        <w:t>Договора либо</w:t>
      </w:r>
      <w:r w:rsidRPr="00F54344">
        <w:rPr>
          <w:spacing w:val="-2"/>
          <w:sz w:val="22"/>
          <w:szCs w:val="22"/>
        </w:rPr>
        <w:t xml:space="preserve"> </w:t>
      </w:r>
      <w:r w:rsidRPr="00F54344">
        <w:rPr>
          <w:sz w:val="22"/>
          <w:szCs w:val="22"/>
        </w:rPr>
        <w:t>изменения</w:t>
      </w:r>
      <w:r w:rsidRPr="00F54344">
        <w:rPr>
          <w:spacing w:val="-1"/>
          <w:sz w:val="22"/>
          <w:szCs w:val="22"/>
        </w:rPr>
        <w:t xml:space="preserve"> </w:t>
      </w:r>
      <w:r w:rsidRPr="00F54344">
        <w:rPr>
          <w:sz w:val="22"/>
          <w:szCs w:val="22"/>
        </w:rPr>
        <w:t>цены</w:t>
      </w:r>
      <w:r w:rsidRPr="00F54344">
        <w:rPr>
          <w:spacing w:val="-2"/>
          <w:sz w:val="22"/>
          <w:szCs w:val="22"/>
        </w:rPr>
        <w:t xml:space="preserve"> </w:t>
      </w:r>
      <w:r w:rsidRPr="00F54344">
        <w:rPr>
          <w:sz w:val="22"/>
          <w:szCs w:val="22"/>
        </w:rPr>
        <w:t>Объекта.</w:t>
      </w:r>
    </w:p>
    <w:p w:rsidR="007574D1" w:rsidRPr="00F54344" w:rsidRDefault="007574D1" w:rsidP="00F86647">
      <w:pPr>
        <w:pStyle w:val="a4"/>
        <w:spacing w:line="240" w:lineRule="auto"/>
        <w:ind w:left="142" w:firstLine="567"/>
        <w:rPr>
          <w:sz w:val="22"/>
          <w:szCs w:val="22"/>
        </w:rPr>
      </w:pPr>
      <w:r w:rsidRPr="00F54344">
        <w:rPr>
          <w:sz w:val="22"/>
          <w:szCs w:val="22"/>
        </w:rPr>
        <w:t>1.5.2.</w:t>
      </w:r>
      <w:r w:rsidRPr="00F54344">
        <w:rPr>
          <w:b/>
          <w:spacing w:val="1"/>
          <w:sz w:val="22"/>
          <w:szCs w:val="22"/>
        </w:rPr>
        <w:t xml:space="preserve"> </w:t>
      </w:r>
      <w:r w:rsidRPr="00F54344">
        <w:rPr>
          <w:sz w:val="22"/>
          <w:szCs w:val="22"/>
        </w:rPr>
        <w:t>В</w:t>
      </w:r>
      <w:r w:rsidRPr="00F54344">
        <w:rPr>
          <w:spacing w:val="1"/>
          <w:sz w:val="22"/>
          <w:szCs w:val="22"/>
        </w:rPr>
        <w:t xml:space="preserve"> </w:t>
      </w:r>
      <w:r w:rsidRPr="00F54344">
        <w:rPr>
          <w:sz w:val="22"/>
          <w:szCs w:val="22"/>
        </w:rPr>
        <w:t>случае</w:t>
      </w:r>
      <w:r w:rsidRPr="00F54344">
        <w:rPr>
          <w:spacing w:val="1"/>
          <w:sz w:val="22"/>
          <w:szCs w:val="22"/>
        </w:rPr>
        <w:t xml:space="preserve"> </w:t>
      </w:r>
      <w:r w:rsidRPr="00F54344">
        <w:rPr>
          <w:sz w:val="22"/>
          <w:szCs w:val="22"/>
        </w:rPr>
        <w:t>изменения</w:t>
      </w:r>
      <w:r w:rsidRPr="00F54344">
        <w:rPr>
          <w:spacing w:val="1"/>
          <w:sz w:val="22"/>
          <w:szCs w:val="22"/>
        </w:rPr>
        <w:t xml:space="preserve"> О</w:t>
      </w:r>
      <w:r w:rsidRPr="00F54344">
        <w:rPr>
          <w:sz w:val="22"/>
          <w:szCs w:val="22"/>
        </w:rPr>
        <w:t>бщей</w:t>
      </w:r>
      <w:r w:rsidRPr="00F54344">
        <w:rPr>
          <w:spacing w:val="1"/>
          <w:sz w:val="22"/>
          <w:szCs w:val="22"/>
        </w:rPr>
        <w:t xml:space="preserve"> </w:t>
      </w:r>
      <w:r w:rsidRPr="00F54344">
        <w:rPr>
          <w:sz w:val="22"/>
          <w:szCs w:val="22"/>
        </w:rPr>
        <w:t>приведенной</w:t>
      </w:r>
      <w:r w:rsidRPr="00F54344">
        <w:rPr>
          <w:spacing w:val="1"/>
          <w:sz w:val="22"/>
          <w:szCs w:val="22"/>
        </w:rPr>
        <w:t xml:space="preserve"> </w:t>
      </w:r>
      <w:r w:rsidRPr="00F54344">
        <w:rPr>
          <w:sz w:val="22"/>
          <w:szCs w:val="22"/>
        </w:rPr>
        <w:t>площади</w:t>
      </w:r>
      <w:r w:rsidRPr="00F54344">
        <w:rPr>
          <w:spacing w:val="1"/>
          <w:sz w:val="22"/>
          <w:szCs w:val="22"/>
        </w:rPr>
        <w:t xml:space="preserve"> </w:t>
      </w:r>
      <w:r w:rsidRPr="00F54344">
        <w:rPr>
          <w:sz w:val="22"/>
          <w:szCs w:val="22"/>
        </w:rPr>
        <w:t>Объекта</w:t>
      </w:r>
      <w:r w:rsidRPr="00F54344">
        <w:rPr>
          <w:spacing w:val="1"/>
          <w:sz w:val="22"/>
          <w:szCs w:val="22"/>
        </w:rPr>
        <w:t xml:space="preserve"> </w:t>
      </w:r>
      <w:r w:rsidRPr="00F54344">
        <w:rPr>
          <w:sz w:val="22"/>
          <w:szCs w:val="22"/>
        </w:rPr>
        <w:t>по</w:t>
      </w:r>
      <w:r w:rsidRPr="00F54344">
        <w:rPr>
          <w:spacing w:val="1"/>
          <w:sz w:val="22"/>
          <w:szCs w:val="22"/>
        </w:rPr>
        <w:t xml:space="preserve"> </w:t>
      </w:r>
      <w:r w:rsidRPr="00F54344">
        <w:rPr>
          <w:sz w:val="22"/>
          <w:szCs w:val="22"/>
        </w:rPr>
        <w:t>итогам</w:t>
      </w:r>
      <w:r w:rsidRPr="00F54344">
        <w:rPr>
          <w:spacing w:val="1"/>
          <w:sz w:val="22"/>
          <w:szCs w:val="22"/>
        </w:rPr>
        <w:t xml:space="preserve"> </w:t>
      </w:r>
      <w:r w:rsidRPr="00F54344">
        <w:rPr>
          <w:sz w:val="22"/>
          <w:szCs w:val="22"/>
        </w:rPr>
        <w:t>строительства</w:t>
      </w:r>
      <w:r w:rsidRPr="00F54344">
        <w:rPr>
          <w:spacing w:val="1"/>
          <w:sz w:val="22"/>
          <w:szCs w:val="22"/>
        </w:rPr>
        <w:t xml:space="preserve"> </w:t>
      </w:r>
      <w:r w:rsidRPr="00F54344">
        <w:rPr>
          <w:sz w:val="22"/>
          <w:szCs w:val="22"/>
        </w:rPr>
        <w:t>по</w:t>
      </w:r>
      <w:r w:rsidRPr="00F54344">
        <w:rPr>
          <w:spacing w:val="-52"/>
          <w:sz w:val="22"/>
          <w:szCs w:val="22"/>
        </w:rPr>
        <w:t xml:space="preserve"> </w:t>
      </w:r>
      <w:r w:rsidRPr="00F54344">
        <w:rPr>
          <w:sz w:val="22"/>
          <w:szCs w:val="22"/>
        </w:rPr>
        <w:t>отношению к Общей приведенной площади Объекта, указанной в п. 1.3 настоящего Договора более чем</w:t>
      </w:r>
      <w:r w:rsidRPr="00F54344">
        <w:rPr>
          <w:spacing w:val="1"/>
          <w:sz w:val="22"/>
          <w:szCs w:val="22"/>
        </w:rPr>
        <w:t xml:space="preserve"> </w:t>
      </w:r>
      <w:r w:rsidRPr="00F54344">
        <w:rPr>
          <w:sz w:val="22"/>
          <w:szCs w:val="22"/>
        </w:rPr>
        <w:t>на 1 кв.м. в большую либо меньшую сторону, такое изменение не является основанием для изменения или</w:t>
      </w:r>
      <w:r w:rsidRPr="00F54344">
        <w:rPr>
          <w:spacing w:val="-52"/>
          <w:sz w:val="22"/>
          <w:szCs w:val="22"/>
        </w:rPr>
        <w:t xml:space="preserve"> </w:t>
      </w:r>
      <w:r w:rsidRPr="00F54344">
        <w:rPr>
          <w:sz w:val="22"/>
          <w:szCs w:val="22"/>
        </w:rPr>
        <w:t>расторжения настоящего Договора, за исключением изменения цены Объекта. Перерасчет цены Объекта в</w:t>
      </w:r>
      <w:r w:rsidRPr="00F54344">
        <w:rPr>
          <w:spacing w:val="-52"/>
          <w:sz w:val="22"/>
          <w:szCs w:val="22"/>
        </w:rPr>
        <w:t xml:space="preserve"> </w:t>
      </w:r>
      <w:r w:rsidRPr="00F54344">
        <w:rPr>
          <w:sz w:val="22"/>
          <w:szCs w:val="22"/>
        </w:rPr>
        <w:t>таком</w:t>
      </w:r>
      <w:r w:rsidRPr="00F54344">
        <w:rPr>
          <w:spacing w:val="-1"/>
          <w:sz w:val="22"/>
          <w:szCs w:val="22"/>
        </w:rPr>
        <w:t xml:space="preserve"> </w:t>
      </w:r>
      <w:r w:rsidRPr="00F54344">
        <w:rPr>
          <w:sz w:val="22"/>
          <w:szCs w:val="22"/>
        </w:rPr>
        <w:t>случае производится</w:t>
      </w:r>
      <w:r w:rsidRPr="00F54344">
        <w:rPr>
          <w:spacing w:val="-1"/>
          <w:sz w:val="22"/>
          <w:szCs w:val="22"/>
        </w:rPr>
        <w:t xml:space="preserve"> </w:t>
      </w:r>
      <w:r w:rsidRPr="00F54344">
        <w:rPr>
          <w:sz w:val="22"/>
          <w:szCs w:val="22"/>
        </w:rPr>
        <w:t>в</w:t>
      </w:r>
      <w:r w:rsidRPr="00F54344">
        <w:rPr>
          <w:spacing w:val="-2"/>
          <w:sz w:val="22"/>
          <w:szCs w:val="22"/>
        </w:rPr>
        <w:t xml:space="preserve"> </w:t>
      </w:r>
      <w:r w:rsidRPr="00F54344">
        <w:rPr>
          <w:sz w:val="22"/>
          <w:szCs w:val="22"/>
        </w:rPr>
        <w:t>порядке, установленном в</w:t>
      </w:r>
      <w:r w:rsidRPr="00F54344">
        <w:rPr>
          <w:spacing w:val="-2"/>
          <w:sz w:val="22"/>
          <w:szCs w:val="22"/>
        </w:rPr>
        <w:t xml:space="preserve"> </w:t>
      </w:r>
      <w:r w:rsidRPr="00F54344">
        <w:rPr>
          <w:sz w:val="22"/>
          <w:szCs w:val="22"/>
        </w:rPr>
        <w:t>настоящем</w:t>
      </w:r>
      <w:r w:rsidRPr="00F54344">
        <w:rPr>
          <w:spacing w:val="-4"/>
          <w:sz w:val="22"/>
          <w:szCs w:val="22"/>
        </w:rPr>
        <w:t xml:space="preserve"> </w:t>
      </w:r>
      <w:r w:rsidRPr="00F54344">
        <w:rPr>
          <w:sz w:val="22"/>
          <w:szCs w:val="22"/>
        </w:rPr>
        <w:t>Договоре.</w:t>
      </w:r>
    </w:p>
    <w:p w:rsidR="007574D1" w:rsidRPr="00F54344" w:rsidRDefault="007574D1" w:rsidP="00F86647">
      <w:pPr>
        <w:pStyle w:val="af"/>
        <w:numPr>
          <w:ilvl w:val="1"/>
          <w:numId w:val="41"/>
        </w:numPr>
        <w:tabs>
          <w:tab w:val="left" w:pos="1654"/>
        </w:tabs>
        <w:ind w:firstLine="472"/>
      </w:pPr>
      <w:r w:rsidRPr="00F54344">
        <w:t xml:space="preserve"> Существенным</w:t>
      </w:r>
      <w:r w:rsidRPr="00F54344">
        <w:rPr>
          <w:spacing w:val="1"/>
        </w:rPr>
        <w:t xml:space="preserve"> </w:t>
      </w:r>
      <w:r w:rsidRPr="00F54344">
        <w:t>изменением</w:t>
      </w:r>
      <w:r w:rsidRPr="00F54344">
        <w:rPr>
          <w:spacing w:val="1"/>
        </w:rPr>
        <w:t xml:space="preserve"> </w:t>
      </w:r>
      <w:r w:rsidRPr="00F54344">
        <w:t>размера,</w:t>
      </w:r>
      <w:r w:rsidRPr="00F54344">
        <w:rPr>
          <w:spacing w:val="1"/>
        </w:rPr>
        <w:t xml:space="preserve"> </w:t>
      </w:r>
      <w:r w:rsidRPr="00F54344">
        <w:t>передаваемого</w:t>
      </w:r>
      <w:r w:rsidRPr="00F54344">
        <w:rPr>
          <w:spacing w:val="1"/>
        </w:rPr>
        <w:t xml:space="preserve"> </w:t>
      </w:r>
      <w:r w:rsidRPr="00F54344">
        <w:t>Участнику</w:t>
      </w:r>
      <w:r w:rsidRPr="00F54344">
        <w:rPr>
          <w:spacing w:val="1"/>
        </w:rPr>
        <w:t xml:space="preserve"> </w:t>
      </w:r>
      <w:r w:rsidRPr="00F54344">
        <w:t>Объекта,</w:t>
      </w:r>
      <w:r w:rsidRPr="00F54344">
        <w:rPr>
          <w:spacing w:val="1"/>
        </w:rPr>
        <w:t xml:space="preserve"> </w:t>
      </w:r>
      <w:r w:rsidRPr="00F54344">
        <w:t>Стороны</w:t>
      </w:r>
      <w:r w:rsidRPr="00F54344">
        <w:rPr>
          <w:spacing w:val="1"/>
        </w:rPr>
        <w:t xml:space="preserve"> </w:t>
      </w:r>
      <w:r w:rsidRPr="00F54344">
        <w:t>определяют изменение   Общей приведенной площади Объекта более чем на 5% (Пять процентов) от</w:t>
      </w:r>
      <w:r w:rsidRPr="00F54344">
        <w:rPr>
          <w:spacing w:val="1"/>
        </w:rPr>
        <w:t xml:space="preserve"> </w:t>
      </w:r>
      <w:r w:rsidRPr="00F54344">
        <w:t>Общей приведенной площади Объекта, указанной в п. 1.3 Договора. Не является нарушением требований</w:t>
      </w:r>
      <w:r w:rsidRPr="00F54344">
        <w:rPr>
          <w:spacing w:val="1"/>
        </w:rPr>
        <w:t xml:space="preserve"> </w:t>
      </w:r>
      <w:r w:rsidRPr="00F54344">
        <w:t>к</w:t>
      </w:r>
      <w:r w:rsidRPr="00F54344">
        <w:rPr>
          <w:spacing w:val="1"/>
        </w:rPr>
        <w:t xml:space="preserve"> </w:t>
      </w:r>
      <w:r w:rsidRPr="00F54344">
        <w:t>качеству</w:t>
      </w:r>
      <w:r w:rsidRPr="00F54344">
        <w:rPr>
          <w:spacing w:val="1"/>
        </w:rPr>
        <w:t xml:space="preserve"> </w:t>
      </w:r>
      <w:r w:rsidRPr="00F54344">
        <w:t>Объекта</w:t>
      </w:r>
      <w:r w:rsidRPr="00F54344">
        <w:rPr>
          <w:spacing w:val="1"/>
        </w:rPr>
        <w:t xml:space="preserve"> </w:t>
      </w:r>
      <w:r w:rsidRPr="00F54344">
        <w:t>изменение</w:t>
      </w:r>
      <w:r w:rsidRPr="00F54344">
        <w:rPr>
          <w:spacing w:val="1"/>
        </w:rPr>
        <w:t xml:space="preserve"> </w:t>
      </w:r>
      <w:r w:rsidRPr="00F54344">
        <w:t>площади</w:t>
      </w:r>
      <w:r w:rsidRPr="00F54344">
        <w:rPr>
          <w:spacing w:val="1"/>
        </w:rPr>
        <w:t xml:space="preserve"> </w:t>
      </w:r>
      <w:r w:rsidRPr="00F54344">
        <w:t>какой-либо</w:t>
      </w:r>
      <w:r w:rsidRPr="00F54344">
        <w:rPr>
          <w:spacing w:val="1"/>
        </w:rPr>
        <w:t xml:space="preserve"> </w:t>
      </w:r>
      <w:r w:rsidRPr="00F54344">
        <w:t>комнаты</w:t>
      </w:r>
      <w:r w:rsidRPr="00F54344">
        <w:rPr>
          <w:spacing w:val="1"/>
        </w:rPr>
        <w:t xml:space="preserve"> </w:t>
      </w:r>
      <w:r w:rsidRPr="00F54344">
        <w:t>или</w:t>
      </w:r>
      <w:r w:rsidRPr="00F54344">
        <w:rPr>
          <w:spacing w:val="1"/>
        </w:rPr>
        <w:t xml:space="preserve"> </w:t>
      </w:r>
      <w:r w:rsidRPr="00F54344">
        <w:t>вспомогательного</w:t>
      </w:r>
      <w:r w:rsidRPr="00F54344">
        <w:rPr>
          <w:spacing w:val="1"/>
        </w:rPr>
        <w:t xml:space="preserve"> </w:t>
      </w:r>
      <w:r w:rsidRPr="00F54344">
        <w:t>помещения</w:t>
      </w:r>
      <w:r w:rsidRPr="00F54344">
        <w:rPr>
          <w:spacing w:val="1"/>
        </w:rPr>
        <w:t xml:space="preserve"> </w:t>
      </w:r>
      <w:r w:rsidRPr="00F54344">
        <w:t>по</w:t>
      </w:r>
      <w:r w:rsidRPr="00F54344">
        <w:rPr>
          <w:spacing w:val="1"/>
        </w:rPr>
        <w:t xml:space="preserve"> </w:t>
      </w:r>
      <w:r w:rsidRPr="00F54344">
        <w:t>сравнению</w:t>
      </w:r>
      <w:r w:rsidRPr="00F54344">
        <w:rPr>
          <w:spacing w:val="1"/>
        </w:rPr>
        <w:t xml:space="preserve"> </w:t>
      </w:r>
      <w:r w:rsidRPr="00F54344">
        <w:t>с</w:t>
      </w:r>
      <w:r w:rsidRPr="00F54344">
        <w:rPr>
          <w:spacing w:val="1"/>
        </w:rPr>
        <w:t xml:space="preserve"> </w:t>
      </w:r>
      <w:r w:rsidRPr="00F54344">
        <w:t>проектной</w:t>
      </w:r>
      <w:r w:rsidRPr="00F54344">
        <w:rPr>
          <w:spacing w:val="1"/>
        </w:rPr>
        <w:t xml:space="preserve"> </w:t>
      </w:r>
      <w:r w:rsidRPr="00F54344">
        <w:t>площадью,</w:t>
      </w:r>
      <w:r w:rsidRPr="00F54344">
        <w:rPr>
          <w:spacing w:val="1"/>
        </w:rPr>
        <w:t xml:space="preserve"> </w:t>
      </w:r>
      <w:r w:rsidRPr="00F54344">
        <w:t>за</w:t>
      </w:r>
      <w:r w:rsidRPr="00F54344">
        <w:rPr>
          <w:spacing w:val="1"/>
        </w:rPr>
        <w:t xml:space="preserve"> </w:t>
      </w:r>
      <w:r w:rsidRPr="00F54344">
        <w:t>счет обратного</w:t>
      </w:r>
      <w:r w:rsidRPr="00F54344">
        <w:rPr>
          <w:spacing w:val="1"/>
        </w:rPr>
        <w:t xml:space="preserve"> </w:t>
      </w:r>
      <w:r w:rsidRPr="00F54344">
        <w:t>изменения</w:t>
      </w:r>
      <w:r w:rsidRPr="00F54344">
        <w:rPr>
          <w:spacing w:val="1"/>
        </w:rPr>
        <w:t xml:space="preserve"> </w:t>
      </w:r>
      <w:r w:rsidRPr="00F54344">
        <w:t>площади</w:t>
      </w:r>
      <w:r w:rsidRPr="00F54344">
        <w:rPr>
          <w:spacing w:val="1"/>
        </w:rPr>
        <w:t xml:space="preserve"> </w:t>
      </w:r>
      <w:r w:rsidRPr="00F54344">
        <w:t>другой</w:t>
      </w:r>
      <w:r w:rsidRPr="00F54344">
        <w:rPr>
          <w:spacing w:val="1"/>
        </w:rPr>
        <w:t xml:space="preserve"> </w:t>
      </w:r>
      <w:r w:rsidRPr="00F54344">
        <w:t>комнаты</w:t>
      </w:r>
      <w:r w:rsidRPr="00F54344">
        <w:rPr>
          <w:spacing w:val="1"/>
        </w:rPr>
        <w:t xml:space="preserve"> </w:t>
      </w:r>
      <w:r w:rsidRPr="00F54344">
        <w:t>или</w:t>
      </w:r>
      <w:r w:rsidRPr="00F54344">
        <w:rPr>
          <w:spacing w:val="1"/>
        </w:rPr>
        <w:t xml:space="preserve"> </w:t>
      </w:r>
      <w:r w:rsidRPr="00F54344">
        <w:t>вспомогательного помещения, при условии, что Общая приведенная площадь Объекта не изменилась, или</w:t>
      </w:r>
      <w:r w:rsidRPr="00F54344">
        <w:rPr>
          <w:spacing w:val="1"/>
        </w:rPr>
        <w:t xml:space="preserve"> </w:t>
      </w:r>
      <w:r w:rsidRPr="00F54344">
        <w:t>изменилась в допустимых пределах, кроме случая, когда такое изменение площади отдельной комнаты</w:t>
      </w:r>
      <w:r w:rsidRPr="00F54344">
        <w:rPr>
          <w:spacing w:val="1"/>
        </w:rPr>
        <w:t xml:space="preserve"> </w:t>
      </w:r>
      <w:r w:rsidRPr="00F54344">
        <w:t>или</w:t>
      </w:r>
      <w:r w:rsidRPr="00F54344">
        <w:rPr>
          <w:spacing w:val="-2"/>
        </w:rPr>
        <w:t xml:space="preserve"> </w:t>
      </w:r>
      <w:r w:rsidRPr="00F54344">
        <w:t>вспомогательного</w:t>
      </w:r>
      <w:r w:rsidRPr="00F54344">
        <w:rPr>
          <w:spacing w:val="-1"/>
        </w:rPr>
        <w:t xml:space="preserve"> </w:t>
      </w:r>
      <w:r w:rsidRPr="00F54344">
        <w:t>помещения</w:t>
      </w:r>
      <w:r w:rsidRPr="00F54344">
        <w:rPr>
          <w:spacing w:val="-3"/>
        </w:rPr>
        <w:t xml:space="preserve"> </w:t>
      </w:r>
      <w:r w:rsidRPr="00F54344">
        <w:t>превышает</w:t>
      </w:r>
      <w:r w:rsidRPr="00F54344">
        <w:rPr>
          <w:spacing w:val="-1"/>
        </w:rPr>
        <w:t xml:space="preserve"> </w:t>
      </w:r>
      <w:r w:rsidRPr="00F54344">
        <w:t>5</w:t>
      </w:r>
      <w:r w:rsidRPr="00F54344">
        <w:rPr>
          <w:spacing w:val="-1"/>
        </w:rPr>
        <w:t xml:space="preserve"> </w:t>
      </w:r>
      <w:r w:rsidRPr="00F54344">
        <w:t>%</w:t>
      </w:r>
      <w:r w:rsidRPr="00F54344">
        <w:rPr>
          <w:spacing w:val="-3"/>
        </w:rPr>
        <w:t xml:space="preserve"> </w:t>
      </w:r>
      <w:r w:rsidRPr="00F54344">
        <w:t>от</w:t>
      </w:r>
      <w:r w:rsidRPr="00F54344">
        <w:rPr>
          <w:spacing w:val="54"/>
        </w:rPr>
        <w:t xml:space="preserve"> </w:t>
      </w:r>
      <w:r w:rsidRPr="00F54344">
        <w:t>площади,</w:t>
      </w:r>
      <w:r w:rsidRPr="00F54344">
        <w:rPr>
          <w:spacing w:val="54"/>
        </w:rPr>
        <w:t xml:space="preserve"> </w:t>
      </w:r>
      <w:r w:rsidRPr="00F54344">
        <w:t>указанной</w:t>
      </w:r>
      <w:r w:rsidRPr="00F54344">
        <w:rPr>
          <w:spacing w:val="-1"/>
        </w:rPr>
        <w:t xml:space="preserve"> </w:t>
      </w:r>
      <w:r w:rsidRPr="00F54344">
        <w:t>в</w:t>
      </w:r>
      <w:r w:rsidRPr="00F54344">
        <w:rPr>
          <w:spacing w:val="-2"/>
        </w:rPr>
        <w:t xml:space="preserve"> </w:t>
      </w:r>
      <w:r w:rsidRPr="00F54344">
        <w:t>Плане</w:t>
      </w:r>
      <w:r w:rsidRPr="00F54344">
        <w:rPr>
          <w:spacing w:val="-1"/>
        </w:rPr>
        <w:t xml:space="preserve"> </w:t>
      </w:r>
      <w:r w:rsidRPr="00F54344">
        <w:t>Объекта</w:t>
      </w:r>
      <w:r w:rsidRPr="00F54344">
        <w:rPr>
          <w:spacing w:val="-1"/>
        </w:rPr>
        <w:t xml:space="preserve"> </w:t>
      </w:r>
      <w:r w:rsidRPr="00F54344">
        <w:t>(Приложение №1</w:t>
      </w:r>
      <w:r w:rsidRPr="00F54344">
        <w:rPr>
          <w:spacing w:val="-2"/>
        </w:rPr>
        <w:t xml:space="preserve"> </w:t>
      </w:r>
      <w:r w:rsidRPr="00F54344">
        <w:t>к</w:t>
      </w:r>
      <w:r w:rsidRPr="00F54344">
        <w:rPr>
          <w:spacing w:val="-1"/>
        </w:rPr>
        <w:t xml:space="preserve"> </w:t>
      </w:r>
      <w:r w:rsidRPr="00F54344">
        <w:t>настоящему</w:t>
      </w:r>
      <w:r w:rsidRPr="00F54344">
        <w:rPr>
          <w:spacing w:val="-5"/>
        </w:rPr>
        <w:t xml:space="preserve"> </w:t>
      </w:r>
      <w:r w:rsidRPr="00F54344">
        <w:t>Договору).</w:t>
      </w:r>
    </w:p>
    <w:p w:rsidR="007574D1" w:rsidRPr="00F54344" w:rsidRDefault="007574D1" w:rsidP="00F86647">
      <w:pPr>
        <w:pStyle w:val="af"/>
        <w:numPr>
          <w:ilvl w:val="1"/>
          <w:numId w:val="41"/>
        </w:numPr>
        <w:tabs>
          <w:tab w:val="left" w:pos="1654"/>
        </w:tabs>
        <w:ind w:left="142" w:firstLine="567"/>
      </w:pPr>
      <w:r w:rsidRPr="00F54344">
        <w:t xml:space="preserve"> Дополнительно</w:t>
      </w:r>
      <w:r w:rsidRPr="00F54344">
        <w:rPr>
          <w:spacing w:val="1"/>
        </w:rPr>
        <w:t xml:space="preserve"> </w:t>
      </w:r>
      <w:r w:rsidRPr="00F54344">
        <w:t>к</w:t>
      </w:r>
      <w:r w:rsidRPr="00F54344">
        <w:rPr>
          <w:spacing w:val="1"/>
        </w:rPr>
        <w:t xml:space="preserve"> </w:t>
      </w:r>
      <w:r w:rsidRPr="00F54344">
        <w:t>условиям,</w:t>
      </w:r>
      <w:r w:rsidRPr="00F54344">
        <w:rPr>
          <w:spacing w:val="1"/>
        </w:rPr>
        <w:t xml:space="preserve"> </w:t>
      </w:r>
      <w:r w:rsidRPr="00F54344">
        <w:t>изложенным</w:t>
      </w:r>
      <w:r w:rsidRPr="00F54344">
        <w:rPr>
          <w:spacing w:val="1"/>
        </w:rPr>
        <w:t xml:space="preserve"> </w:t>
      </w:r>
      <w:r w:rsidRPr="00F54344">
        <w:t>в</w:t>
      </w:r>
      <w:r w:rsidRPr="00F54344">
        <w:rPr>
          <w:spacing w:val="1"/>
        </w:rPr>
        <w:t xml:space="preserve"> </w:t>
      </w:r>
      <w:r w:rsidRPr="00F54344">
        <w:t>п.п.</w:t>
      </w:r>
      <w:r w:rsidRPr="00F54344">
        <w:rPr>
          <w:spacing w:val="1"/>
        </w:rPr>
        <w:t xml:space="preserve"> </w:t>
      </w:r>
      <w:r w:rsidRPr="00F54344">
        <w:t>1.5</w:t>
      </w:r>
      <w:r w:rsidRPr="00F54344">
        <w:rPr>
          <w:spacing w:val="1"/>
        </w:rPr>
        <w:t xml:space="preserve">, </w:t>
      </w:r>
      <w:r w:rsidRPr="00F54344">
        <w:t>1.6</w:t>
      </w:r>
      <w:r w:rsidRPr="00F54344">
        <w:rPr>
          <w:spacing w:val="1"/>
        </w:rPr>
        <w:t xml:space="preserve"> </w:t>
      </w:r>
      <w:r w:rsidRPr="00F54344">
        <w:t>настоящего</w:t>
      </w:r>
      <w:r w:rsidRPr="00F54344">
        <w:rPr>
          <w:spacing w:val="1"/>
        </w:rPr>
        <w:t xml:space="preserve"> </w:t>
      </w:r>
      <w:r w:rsidRPr="00F54344">
        <w:t>Договора,</w:t>
      </w:r>
      <w:r w:rsidRPr="00F54344">
        <w:rPr>
          <w:spacing w:val="1"/>
        </w:rPr>
        <w:t xml:space="preserve"> </w:t>
      </w:r>
      <w:r w:rsidRPr="00F54344">
        <w:t>не</w:t>
      </w:r>
      <w:r w:rsidRPr="00F54344">
        <w:rPr>
          <w:spacing w:val="1"/>
        </w:rPr>
        <w:t xml:space="preserve"> </w:t>
      </w:r>
      <w:r w:rsidRPr="00F54344">
        <w:t>являются существенными изменения проектной документации строящегося Жилого дома и не являются</w:t>
      </w:r>
      <w:r w:rsidRPr="00F54344">
        <w:rPr>
          <w:spacing w:val="1"/>
        </w:rPr>
        <w:t xml:space="preserve"> </w:t>
      </w:r>
      <w:r w:rsidRPr="00F54344">
        <w:t>существенным нарушением требований к качеству Объекта изменения, производимые Застройщиком в</w:t>
      </w:r>
      <w:r w:rsidRPr="00F54344">
        <w:rPr>
          <w:spacing w:val="1"/>
        </w:rPr>
        <w:t xml:space="preserve"> </w:t>
      </w:r>
      <w:r w:rsidRPr="00F54344">
        <w:t>Жилом</w:t>
      </w:r>
      <w:r w:rsidRPr="00F54344">
        <w:rPr>
          <w:spacing w:val="1"/>
        </w:rPr>
        <w:t xml:space="preserve"> </w:t>
      </w:r>
      <w:r w:rsidRPr="00F54344">
        <w:t>доме,</w:t>
      </w:r>
      <w:r w:rsidRPr="00F54344">
        <w:rPr>
          <w:spacing w:val="1"/>
        </w:rPr>
        <w:t xml:space="preserve"> </w:t>
      </w:r>
      <w:r w:rsidRPr="00F54344">
        <w:t>в</w:t>
      </w:r>
      <w:r w:rsidRPr="00F54344">
        <w:rPr>
          <w:spacing w:val="1"/>
        </w:rPr>
        <w:t xml:space="preserve"> </w:t>
      </w:r>
      <w:r w:rsidRPr="00F54344">
        <w:t>том</w:t>
      </w:r>
      <w:r w:rsidRPr="00F54344">
        <w:rPr>
          <w:spacing w:val="1"/>
        </w:rPr>
        <w:t xml:space="preserve"> </w:t>
      </w:r>
      <w:r w:rsidRPr="00F54344">
        <w:t>числе</w:t>
      </w:r>
      <w:r w:rsidRPr="00F54344">
        <w:rPr>
          <w:spacing w:val="1"/>
        </w:rPr>
        <w:t xml:space="preserve"> </w:t>
      </w:r>
      <w:r w:rsidRPr="00F54344">
        <w:t>его</w:t>
      </w:r>
      <w:r w:rsidRPr="00F54344">
        <w:rPr>
          <w:spacing w:val="1"/>
        </w:rPr>
        <w:t xml:space="preserve"> </w:t>
      </w:r>
      <w:r w:rsidRPr="00F54344">
        <w:t>этажность,</w:t>
      </w:r>
      <w:r w:rsidRPr="00F54344">
        <w:rPr>
          <w:spacing w:val="1"/>
        </w:rPr>
        <w:t xml:space="preserve"> </w:t>
      </w:r>
      <w:r w:rsidRPr="00F54344">
        <w:t>при</w:t>
      </w:r>
      <w:r w:rsidRPr="00F54344">
        <w:rPr>
          <w:spacing w:val="1"/>
        </w:rPr>
        <w:t xml:space="preserve"> </w:t>
      </w:r>
      <w:r w:rsidRPr="00F54344">
        <w:t>условии</w:t>
      </w:r>
      <w:r w:rsidRPr="00F54344">
        <w:rPr>
          <w:spacing w:val="1"/>
        </w:rPr>
        <w:t xml:space="preserve"> </w:t>
      </w:r>
      <w:r w:rsidRPr="00F54344">
        <w:t>их</w:t>
      </w:r>
      <w:r w:rsidRPr="00F54344">
        <w:rPr>
          <w:spacing w:val="1"/>
        </w:rPr>
        <w:t xml:space="preserve"> </w:t>
      </w:r>
      <w:r w:rsidRPr="00F54344">
        <w:t>согласования</w:t>
      </w:r>
      <w:r w:rsidRPr="00F54344">
        <w:rPr>
          <w:spacing w:val="1"/>
        </w:rPr>
        <w:t xml:space="preserve"> </w:t>
      </w:r>
      <w:r w:rsidRPr="00F54344">
        <w:t>с</w:t>
      </w:r>
      <w:r w:rsidRPr="00F54344">
        <w:rPr>
          <w:spacing w:val="1"/>
        </w:rPr>
        <w:t xml:space="preserve"> </w:t>
      </w:r>
      <w:r w:rsidRPr="00F54344">
        <w:t>соответствующими</w:t>
      </w:r>
      <w:r w:rsidRPr="00F54344">
        <w:rPr>
          <w:spacing w:val="1"/>
        </w:rPr>
        <w:t xml:space="preserve"> </w:t>
      </w:r>
      <w:r w:rsidRPr="00F54344">
        <w:t>государственными органами и организациями, или изменения, производимые без такого согласования,</w:t>
      </w:r>
      <w:r w:rsidRPr="00F54344">
        <w:rPr>
          <w:spacing w:val="1"/>
        </w:rPr>
        <w:t xml:space="preserve"> </w:t>
      </w:r>
      <w:r w:rsidRPr="00F54344">
        <w:t>если</w:t>
      </w:r>
      <w:r w:rsidRPr="00F54344">
        <w:rPr>
          <w:spacing w:val="-1"/>
        </w:rPr>
        <w:t xml:space="preserve"> </w:t>
      </w:r>
      <w:r w:rsidRPr="00F54344">
        <w:t>такое согласование не требуется по законодательству Российской Федерации.</w:t>
      </w:r>
    </w:p>
    <w:p w:rsidR="007574D1" w:rsidRPr="00F54344" w:rsidRDefault="007574D1" w:rsidP="00F86647">
      <w:pPr>
        <w:pStyle w:val="af"/>
        <w:numPr>
          <w:ilvl w:val="1"/>
          <w:numId w:val="41"/>
        </w:numPr>
        <w:tabs>
          <w:tab w:val="left" w:pos="1654"/>
        </w:tabs>
        <w:ind w:left="142" w:firstLine="567"/>
      </w:pPr>
      <w:r w:rsidRPr="00F54344">
        <w:t xml:space="preserve"> </w:t>
      </w:r>
      <w:bookmarkStart w:id="2" w:name="_Hlk102642034"/>
      <w:r w:rsidRPr="00F54344">
        <w:t>В силу того, что расчеты по Договору осуществляются с использованием счетов эскроу, залог в силу закона на земельный(-е) участок(-ки), на котором(-ых) осуществляется строительство Жилого дома и на сам строящийся Жилой дом на основании ч. 4 ст. 15.4 Федерального закона №214-ФЗ в пользу Участника не устанавливается</w:t>
      </w:r>
      <w:bookmarkEnd w:id="2"/>
      <w:r w:rsidRPr="00F54344">
        <w:t>.</w:t>
      </w:r>
    </w:p>
    <w:p w:rsidR="007574D1" w:rsidRPr="00F54344" w:rsidRDefault="007574D1" w:rsidP="00F86647">
      <w:pPr>
        <w:pStyle w:val="a4"/>
        <w:spacing w:line="240" w:lineRule="auto"/>
        <w:ind w:left="142" w:firstLine="567"/>
        <w:rPr>
          <w:sz w:val="22"/>
          <w:szCs w:val="22"/>
        </w:rPr>
      </w:pPr>
    </w:p>
    <w:p w:rsidR="007574D1" w:rsidRPr="00F54344" w:rsidRDefault="007574D1" w:rsidP="00F86647">
      <w:pPr>
        <w:pStyle w:val="10"/>
        <w:keepNext w:val="0"/>
        <w:keepLines w:val="0"/>
        <w:widowControl w:val="0"/>
        <w:numPr>
          <w:ilvl w:val="0"/>
          <w:numId w:val="20"/>
        </w:numPr>
        <w:tabs>
          <w:tab w:val="left" w:pos="567"/>
        </w:tabs>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ЦЕНА</w:t>
      </w:r>
      <w:r w:rsidRPr="00F54344">
        <w:rPr>
          <w:rFonts w:ascii="Times New Roman" w:hAnsi="Times New Roman" w:cs="Times New Roman"/>
          <w:color w:val="auto"/>
          <w:spacing w:val="-4"/>
          <w:sz w:val="22"/>
          <w:szCs w:val="22"/>
        </w:rPr>
        <w:t xml:space="preserve"> </w:t>
      </w:r>
      <w:r w:rsidRPr="00F54344">
        <w:rPr>
          <w:rFonts w:ascii="Times New Roman" w:hAnsi="Times New Roman" w:cs="Times New Roman"/>
          <w:color w:val="auto"/>
          <w:sz w:val="22"/>
          <w:szCs w:val="22"/>
        </w:rPr>
        <w:t>ДОГОВОРА</w:t>
      </w:r>
    </w:p>
    <w:p w:rsidR="007574D1" w:rsidRPr="00F54344" w:rsidRDefault="007574D1" w:rsidP="00F86647">
      <w:pPr>
        <w:pStyle w:val="a4"/>
        <w:spacing w:line="240" w:lineRule="auto"/>
        <w:ind w:left="142" w:firstLine="567"/>
        <w:jc w:val="both"/>
        <w:rPr>
          <w:sz w:val="22"/>
          <w:szCs w:val="22"/>
        </w:rPr>
      </w:pPr>
      <w:r w:rsidRPr="00F54344">
        <w:rPr>
          <w:b/>
          <w:sz w:val="22"/>
          <w:szCs w:val="22"/>
        </w:rPr>
        <w:t>2.1.</w:t>
      </w:r>
      <w:r w:rsidRPr="00F54344">
        <w:rPr>
          <w:sz w:val="22"/>
          <w:szCs w:val="22"/>
        </w:rPr>
        <w:t xml:space="preserve"> Цена Договора определяется как произведение стоимости единицы Общей приведенной площади Объекта (далее – «стоимость за 1 кв.м. Объекта») и размера Общей приведенной площади Объекта.</w:t>
      </w:r>
    </w:p>
    <w:p w:rsidR="007574D1" w:rsidRPr="00F54344" w:rsidRDefault="007574D1" w:rsidP="00F86647">
      <w:pPr>
        <w:pStyle w:val="a4"/>
        <w:spacing w:line="240" w:lineRule="auto"/>
        <w:ind w:left="142" w:firstLine="567"/>
        <w:jc w:val="both"/>
        <w:rPr>
          <w:sz w:val="22"/>
          <w:szCs w:val="22"/>
        </w:rPr>
      </w:pPr>
      <w:r w:rsidRPr="00F54344">
        <w:rPr>
          <w:sz w:val="22"/>
          <w:szCs w:val="22"/>
        </w:rPr>
        <w:t>Стоимость 1 кв.м. Объекта составляет _______ (__________________________________) рублей 00 копеек.</w:t>
      </w:r>
    </w:p>
    <w:p w:rsidR="007574D1" w:rsidRPr="00F54344" w:rsidRDefault="007574D1" w:rsidP="00F86647">
      <w:pPr>
        <w:pStyle w:val="a4"/>
        <w:spacing w:line="240" w:lineRule="auto"/>
        <w:ind w:left="142" w:firstLine="567"/>
        <w:jc w:val="both"/>
        <w:rPr>
          <w:sz w:val="22"/>
          <w:szCs w:val="22"/>
        </w:rPr>
      </w:pPr>
      <w:r w:rsidRPr="00F54344">
        <w:rPr>
          <w:sz w:val="22"/>
          <w:szCs w:val="22"/>
        </w:rPr>
        <w:t xml:space="preserve">Общая цена Договора составляет </w:t>
      </w:r>
      <w:r w:rsidRPr="00F54344">
        <w:rPr>
          <w:b/>
          <w:sz w:val="22"/>
          <w:szCs w:val="22"/>
        </w:rPr>
        <w:t>_____________________ (___________________________) рублей ___ копеек</w:t>
      </w:r>
      <w:r w:rsidRPr="00F54344">
        <w:rPr>
          <w:sz w:val="22"/>
          <w:szCs w:val="22"/>
        </w:rPr>
        <w:t>, НДС не облагается на основании подпункта 23.1 пункта 3 статьи 149 Налогового кодекса Российской Федерации (далее – «Цена Договора»).</w:t>
      </w:r>
    </w:p>
    <w:p w:rsidR="007574D1" w:rsidRPr="00F54344" w:rsidRDefault="007574D1" w:rsidP="00F86647">
      <w:pPr>
        <w:pStyle w:val="a4"/>
        <w:spacing w:line="240" w:lineRule="auto"/>
        <w:ind w:left="142" w:firstLine="567"/>
        <w:jc w:val="both"/>
        <w:rPr>
          <w:sz w:val="22"/>
          <w:szCs w:val="22"/>
        </w:rPr>
      </w:pPr>
      <w:r w:rsidRPr="00F54344">
        <w:rPr>
          <w:sz w:val="22"/>
          <w:szCs w:val="22"/>
        </w:rPr>
        <w:t>Стороны соглашаются, что стоимость площади лоджии (неотапливаемых помещений, при их наличии) оплачивается Участником с учетом понижающего коэффициента.</w:t>
      </w:r>
    </w:p>
    <w:p w:rsidR="007574D1" w:rsidRPr="00F54344" w:rsidRDefault="007574D1" w:rsidP="00F86647">
      <w:pPr>
        <w:pStyle w:val="a4"/>
        <w:spacing w:line="240" w:lineRule="auto"/>
        <w:ind w:left="142" w:firstLine="567"/>
        <w:jc w:val="both"/>
        <w:rPr>
          <w:sz w:val="22"/>
          <w:szCs w:val="22"/>
        </w:rPr>
      </w:pPr>
      <w:r w:rsidRPr="00F54344">
        <w:rPr>
          <w:sz w:val="22"/>
          <w:szCs w:val="22"/>
        </w:rPr>
        <w:t>Экономия денежных средств, полученных от Участника долевого строительства в качестве финансирования Объекта долевого строительства, образовавшаяся в виде разницы между Ценой Договора и фактическими затратами на строительство Объекта долевого строительства, по окончании строительства и его передачи, остается в распоряжении Застройщика и расходуются Застройщиком по своему усмотрению. Застройщик имеет право на получение полной Цены Договора.</w:t>
      </w:r>
    </w:p>
    <w:p w:rsidR="007574D1" w:rsidRPr="00F54344" w:rsidRDefault="007574D1" w:rsidP="00F86647">
      <w:pPr>
        <w:pStyle w:val="a4"/>
        <w:spacing w:line="240" w:lineRule="auto"/>
        <w:ind w:left="142" w:firstLine="567"/>
        <w:jc w:val="both"/>
        <w:rPr>
          <w:sz w:val="22"/>
          <w:szCs w:val="22"/>
        </w:rPr>
      </w:pPr>
      <w:r w:rsidRPr="00F54344">
        <w:rPr>
          <w:b/>
          <w:sz w:val="22"/>
          <w:szCs w:val="22"/>
        </w:rPr>
        <w:t>2.2.</w:t>
      </w:r>
      <w:r w:rsidRPr="00F54344">
        <w:rPr>
          <w:sz w:val="22"/>
          <w:szCs w:val="22"/>
        </w:rPr>
        <w:t xml:space="preserve"> Цена Договора может быть изменена после его заключения в большую или меньшую сторону на основании соглашения Сторон. В данном случае изменение Цены Договора осуществляется на основании дополнительного соглашения, подлежащего государственной регистрации в органе регистрации прав.</w:t>
      </w:r>
    </w:p>
    <w:p w:rsidR="007574D1" w:rsidRPr="00F54344" w:rsidRDefault="007574D1" w:rsidP="00F86647">
      <w:pPr>
        <w:pStyle w:val="a4"/>
        <w:spacing w:line="240" w:lineRule="auto"/>
        <w:ind w:left="142" w:firstLine="567"/>
        <w:jc w:val="both"/>
        <w:rPr>
          <w:sz w:val="22"/>
          <w:szCs w:val="22"/>
        </w:rPr>
      </w:pPr>
      <w:r w:rsidRPr="00F54344">
        <w:rPr>
          <w:b/>
          <w:sz w:val="22"/>
          <w:szCs w:val="22"/>
        </w:rPr>
        <w:t>2.3.</w:t>
      </w:r>
      <w:r w:rsidRPr="00F54344">
        <w:rPr>
          <w:sz w:val="22"/>
          <w:szCs w:val="22"/>
        </w:rPr>
        <w:t xml:space="preserve"> Цена Договора может быть изменена без заключения дополнительного соглашения к Договору в следующих случаях:</w:t>
      </w:r>
    </w:p>
    <w:p w:rsidR="007574D1" w:rsidRPr="00F54344" w:rsidRDefault="007574D1" w:rsidP="00F86647">
      <w:pPr>
        <w:pStyle w:val="a4"/>
        <w:spacing w:line="240" w:lineRule="auto"/>
        <w:ind w:left="142" w:firstLine="567"/>
        <w:jc w:val="both"/>
        <w:rPr>
          <w:sz w:val="22"/>
          <w:szCs w:val="22"/>
        </w:rPr>
      </w:pPr>
      <w:r w:rsidRPr="00F54344">
        <w:rPr>
          <w:sz w:val="22"/>
          <w:szCs w:val="22"/>
        </w:rPr>
        <w:t xml:space="preserve">- в том случае, если по завершении строительства Объекта его Общая приведенная площадь превысит Общую приведенную площадь Объекта, указанную в п. 1.3 настоящего Договора, более чем на 1 кв.м., Участник по письменному требованию Застройщика, в течение 10 (Десять) дней после его получения, обязан произвести на расчетный счет Застройщика оплату за увеличившуюся площадь за минусом 1 кв. м., исходя из стоимости квадратного метра, установленной п. 2.1 настоящего Договора. </w:t>
      </w:r>
    </w:p>
    <w:p w:rsidR="007574D1" w:rsidRPr="00F54344" w:rsidRDefault="007574D1" w:rsidP="00F86647">
      <w:pPr>
        <w:pStyle w:val="a4"/>
        <w:spacing w:line="240" w:lineRule="auto"/>
        <w:ind w:left="142" w:firstLine="567"/>
        <w:jc w:val="both"/>
        <w:rPr>
          <w:sz w:val="22"/>
          <w:szCs w:val="22"/>
        </w:rPr>
      </w:pPr>
      <w:r w:rsidRPr="00F54344">
        <w:rPr>
          <w:sz w:val="22"/>
          <w:szCs w:val="22"/>
        </w:rPr>
        <w:t>- в том случае, если по завершении строительства Объекта его Общая приведенная площадь будет меньше Общей приведенной площади Объекта, указанной в п. 1.3 настоящего Договора, более чем на 1 кв.м., Застройщик по письменному требованию Участника обязан в течение 45 дней после подписания передаточного акта возвратить Участнику часть Цены Договора пропорционально уменьшению Общей приведенной площади Объекта за минусом 1 кв.м., исходя из стоимости квадратного метра, установленной п. 2.1 настоящего Договора. В данном случае на размер денежных средств, подлежащих возврату Участнику Застройщиком, не начисляются проценты, предусмотренные Федеральным законом № 214-ФЗ.</w:t>
      </w:r>
    </w:p>
    <w:p w:rsidR="007574D1" w:rsidRPr="00F54344" w:rsidRDefault="007574D1" w:rsidP="00F86647">
      <w:pPr>
        <w:pStyle w:val="a4"/>
        <w:spacing w:line="240" w:lineRule="auto"/>
        <w:ind w:left="142" w:firstLine="567"/>
        <w:jc w:val="both"/>
        <w:rPr>
          <w:sz w:val="22"/>
          <w:szCs w:val="22"/>
        </w:rPr>
      </w:pPr>
      <w:r w:rsidRPr="00F54344">
        <w:rPr>
          <w:sz w:val="22"/>
          <w:szCs w:val="22"/>
        </w:rPr>
        <w:t>В случае если Участник в течение 30 дней после подписания передаточного акта не направил Застройщику требование о возврате части Цены Договора пропорционально уменьшению Общей приведенной площади Объекта, Застройщик самостоятельно до истечения 45 дней после подписания передаточного акта осуществляет возврат денежных средств Участнику на его счет, указанный в настоящем Договоре.</w:t>
      </w:r>
    </w:p>
    <w:p w:rsidR="007574D1" w:rsidRPr="00F54344" w:rsidRDefault="007574D1" w:rsidP="00F86647">
      <w:pPr>
        <w:pStyle w:val="a4"/>
        <w:spacing w:line="240" w:lineRule="auto"/>
        <w:ind w:left="142" w:firstLine="567"/>
        <w:jc w:val="both"/>
        <w:rPr>
          <w:sz w:val="22"/>
          <w:szCs w:val="22"/>
        </w:rPr>
      </w:pPr>
      <w:r w:rsidRPr="00F54344">
        <w:rPr>
          <w:sz w:val="22"/>
          <w:szCs w:val="22"/>
        </w:rPr>
        <w:t>Стороны пришли к соглашению, что в указанных в настоящем пункте случаях Цена Договора считается измененной в момент получения одной из Сторон требования другой Стороны о произведении платежей за увеличившуюся или уменьшившуюся площадь Объекта без составления дополнительного соглашения к настоящему Договору.</w:t>
      </w:r>
    </w:p>
    <w:p w:rsidR="007574D1" w:rsidRPr="00F54344" w:rsidRDefault="007574D1" w:rsidP="00F86647">
      <w:pPr>
        <w:pStyle w:val="a4"/>
        <w:spacing w:line="240" w:lineRule="auto"/>
        <w:ind w:left="142" w:firstLine="567"/>
        <w:jc w:val="both"/>
        <w:rPr>
          <w:sz w:val="22"/>
          <w:szCs w:val="22"/>
        </w:rPr>
      </w:pPr>
      <w:r w:rsidRPr="00F54344">
        <w:rPr>
          <w:sz w:val="22"/>
          <w:szCs w:val="22"/>
        </w:rPr>
        <w:t xml:space="preserve">Расчеты, указанные в настоящем пункте Договора, производятся Сторонами без использования счета эскроу. </w:t>
      </w:r>
    </w:p>
    <w:p w:rsidR="007574D1" w:rsidRPr="00F54344" w:rsidRDefault="007574D1" w:rsidP="00F86647">
      <w:pPr>
        <w:pStyle w:val="a4"/>
        <w:spacing w:line="240" w:lineRule="auto"/>
        <w:ind w:left="142" w:firstLine="567"/>
        <w:jc w:val="both"/>
        <w:rPr>
          <w:sz w:val="22"/>
          <w:szCs w:val="22"/>
        </w:rPr>
      </w:pPr>
      <w:r w:rsidRPr="00F54344">
        <w:rPr>
          <w:sz w:val="22"/>
          <w:szCs w:val="22"/>
        </w:rPr>
        <w:t>Нарушение Участником срока доплаты Цены Договора более чем на 2 (Два) месяца является основанием для одностороннего отказа от исполнения Договора Застройщиком в порядке, предусмотренном ст. 9 Федерального закона № 214-ФЗ.</w:t>
      </w:r>
    </w:p>
    <w:p w:rsidR="007574D1" w:rsidRPr="00F54344" w:rsidRDefault="007574D1" w:rsidP="00F86647">
      <w:pPr>
        <w:pStyle w:val="a4"/>
        <w:spacing w:line="240" w:lineRule="auto"/>
        <w:ind w:left="142" w:firstLine="567"/>
        <w:jc w:val="both"/>
        <w:rPr>
          <w:sz w:val="22"/>
          <w:szCs w:val="22"/>
        </w:rPr>
      </w:pPr>
      <w:r w:rsidRPr="00F54344">
        <w:rPr>
          <w:b/>
          <w:sz w:val="22"/>
          <w:szCs w:val="22"/>
        </w:rPr>
        <w:t>2.4.</w:t>
      </w:r>
      <w:r w:rsidRPr="00F54344">
        <w:rPr>
          <w:sz w:val="22"/>
          <w:szCs w:val="22"/>
        </w:rPr>
        <w:t xml:space="preserve"> Если Общая приведенная площадь Объекта по завершении строительства будет отличаться от Общей приведенной площади Объекта, указанной в п. 1.3 настоящего Договора, более чем на 5% (Пять процентов) в большую либо меньшую сторону, такое изменение считается существенным. В указанном случае Участник по письменному требованию Застройщика обязан в течение одного месяца со дня получения требования произвести оплату за увеличившуюся площадь в пределах увеличения площади на 5% (Пять процентов) от площади, указанной в п. 1.3 настоящего Договора, исходя из стоимости квадратного метра, установленной п. 2.1 настоящего Договора. При этом оплата за увеличившуюся площадь Объекта в размере превышающим 5% (Пять процентов) от Общей приведенной площади, указанной в п. 1.3 настоящего Договора может быть осуществлена Участником на основании заключенного Сторонами дополнительного соглашения об изменение Цены Договора, подлежащего государственной регистрации в органе регистрации прав.</w:t>
      </w:r>
    </w:p>
    <w:p w:rsidR="007574D1" w:rsidRPr="00F54344" w:rsidRDefault="007574D1" w:rsidP="00F86647">
      <w:pPr>
        <w:pStyle w:val="a4"/>
        <w:spacing w:line="240" w:lineRule="auto"/>
        <w:ind w:left="142" w:firstLine="567"/>
        <w:jc w:val="both"/>
        <w:rPr>
          <w:sz w:val="22"/>
          <w:szCs w:val="22"/>
        </w:rPr>
      </w:pPr>
      <w:r w:rsidRPr="00F54344">
        <w:rPr>
          <w:b/>
          <w:sz w:val="22"/>
          <w:szCs w:val="22"/>
        </w:rPr>
        <w:t xml:space="preserve">2.5 </w:t>
      </w:r>
      <w:r w:rsidRPr="00F54344">
        <w:rPr>
          <w:sz w:val="22"/>
          <w:szCs w:val="22"/>
        </w:rPr>
        <w:t>Условием привлечения</w:t>
      </w:r>
      <w:r w:rsidRPr="00F54344">
        <w:rPr>
          <w:b/>
          <w:sz w:val="22"/>
          <w:szCs w:val="22"/>
        </w:rPr>
        <w:t xml:space="preserve"> </w:t>
      </w:r>
      <w:r w:rsidRPr="00F54344">
        <w:rPr>
          <w:sz w:val="22"/>
          <w:szCs w:val="22"/>
        </w:rPr>
        <w:t>Застройщиком денежных средств Участника по настоящему Договору является размещение указанных денежных средств, в размере Цены Договора, установленной в п. 2.1 Договора, на счете эскроу (далее – «счет эскроу»), открытом в Уполномоченном банке (Эскроу-агент).</w:t>
      </w:r>
    </w:p>
    <w:p w:rsidR="007574D1" w:rsidRPr="00F54344" w:rsidRDefault="007574D1" w:rsidP="00F86647">
      <w:pPr>
        <w:pStyle w:val="a4"/>
        <w:spacing w:line="240" w:lineRule="auto"/>
        <w:ind w:left="142" w:firstLine="567"/>
        <w:jc w:val="both"/>
        <w:rPr>
          <w:sz w:val="22"/>
          <w:szCs w:val="22"/>
        </w:rPr>
      </w:pPr>
    </w:p>
    <w:p w:rsidR="007574D1" w:rsidRPr="00F54344" w:rsidRDefault="007574D1" w:rsidP="00F86647">
      <w:pPr>
        <w:pStyle w:val="10"/>
        <w:keepNext w:val="0"/>
        <w:keepLines w:val="0"/>
        <w:widowControl w:val="0"/>
        <w:numPr>
          <w:ilvl w:val="0"/>
          <w:numId w:val="20"/>
        </w:numPr>
        <w:tabs>
          <w:tab w:val="left" w:pos="567"/>
        </w:tabs>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ПОРЯДОК РАСЧЕТОВ</w:t>
      </w:r>
    </w:p>
    <w:p w:rsidR="007574D1" w:rsidRPr="00F54344" w:rsidRDefault="007574D1" w:rsidP="00F86647">
      <w:pPr>
        <w:pStyle w:val="a4"/>
        <w:spacing w:line="240" w:lineRule="auto"/>
        <w:ind w:left="142" w:firstLine="567"/>
        <w:jc w:val="both"/>
        <w:rPr>
          <w:sz w:val="22"/>
          <w:szCs w:val="22"/>
        </w:rPr>
      </w:pPr>
      <w:r w:rsidRPr="00F54344">
        <w:rPr>
          <w:b/>
          <w:sz w:val="22"/>
          <w:szCs w:val="22"/>
        </w:rPr>
        <w:t>3.1.</w:t>
      </w:r>
      <w:r w:rsidRPr="00F54344">
        <w:rPr>
          <w:sz w:val="22"/>
          <w:szCs w:val="22"/>
        </w:rPr>
        <w:t xml:space="preserve"> Расчеты по Договору осуществляются путем внесения Участником долевого строительства Цены Договора на счет эскроу, открываемый в ПАО Сбербанк, на следующих условиях:</w:t>
      </w:r>
    </w:p>
    <w:p w:rsidR="007574D1" w:rsidRPr="00F54344" w:rsidRDefault="007574D1" w:rsidP="00F86647">
      <w:pPr>
        <w:pStyle w:val="a4"/>
        <w:spacing w:line="240" w:lineRule="auto"/>
        <w:ind w:left="142" w:firstLine="567"/>
        <w:jc w:val="both"/>
        <w:rPr>
          <w:sz w:val="22"/>
          <w:szCs w:val="22"/>
        </w:rPr>
      </w:pPr>
      <w:r w:rsidRPr="00F54344">
        <w:rPr>
          <w:b/>
          <w:sz w:val="22"/>
          <w:szCs w:val="22"/>
        </w:rPr>
        <w:t xml:space="preserve">Депонент </w:t>
      </w:r>
      <w:r w:rsidRPr="00F54344">
        <w:rPr>
          <w:sz w:val="22"/>
          <w:szCs w:val="22"/>
        </w:rPr>
        <w:t>– Участник долевого строительства.</w:t>
      </w:r>
    </w:p>
    <w:p w:rsidR="007574D1" w:rsidRPr="00F54344" w:rsidRDefault="007574D1" w:rsidP="00F86647">
      <w:pPr>
        <w:pStyle w:val="a4"/>
        <w:spacing w:line="240" w:lineRule="auto"/>
        <w:ind w:left="142" w:firstLine="567"/>
        <w:jc w:val="both"/>
        <w:rPr>
          <w:sz w:val="22"/>
          <w:szCs w:val="22"/>
        </w:rPr>
      </w:pPr>
      <w:r w:rsidRPr="00F54344">
        <w:rPr>
          <w:b/>
          <w:sz w:val="22"/>
          <w:szCs w:val="22"/>
        </w:rPr>
        <w:t>Эскроу-агент/ Акцептант</w:t>
      </w:r>
      <w:r w:rsidRPr="00F54344">
        <w:rPr>
          <w:sz w:val="22"/>
          <w:szCs w:val="22"/>
        </w:rPr>
        <w:t xml:space="preserve"> – ПАО Сбербанк (публичное акционерное общество), являющийся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место нахождения: 117997, г. Москва, ул. Вавилова, д. 19, адрес: 117997, г. Москва, ул. Вавилова, д. 19,  корреспондентский счет № 30101810400000000225 в ОПЕРУ МГТУ Банка России, Счет МФР 30301810800006003800 МБ в ПАО Сбербанк, БИК 044525225, ИНН 7707083893, ОГРН 1027700132195, адрес электронной почты: Escrow_Sberbank@sberbank.ru, номер телефона: 8-800-707-00-70 доб. 60992851. </w:t>
      </w:r>
    </w:p>
    <w:p w:rsidR="007574D1" w:rsidRPr="00F54344" w:rsidRDefault="007574D1" w:rsidP="00000019">
      <w:pPr>
        <w:pStyle w:val="a4"/>
        <w:ind w:left="142" w:firstLine="567"/>
        <w:jc w:val="both"/>
        <w:rPr>
          <w:sz w:val="22"/>
          <w:szCs w:val="22"/>
        </w:rPr>
      </w:pPr>
      <w:r w:rsidRPr="00F54344">
        <w:rPr>
          <w:b/>
          <w:sz w:val="22"/>
          <w:szCs w:val="22"/>
        </w:rPr>
        <w:t>Бенефициар</w:t>
      </w:r>
      <w:r w:rsidRPr="00F54344">
        <w:rPr>
          <w:sz w:val="22"/>
          <w:szCs w:val="22"/>
        </w:rPr>
        <w:t xml:space="preserve"> – Застройщик </w:t>
      </w:r>
      <w:r w:rsidR="00000019" w:rsidRPr="00000019">
        <w:rPr>
          <w:sz w:val="22"/>
          <w:szCs w:val="22"/>
        </w:rPr>
        <w:t>«Специализированный застройщик «Прайм-МК»</w:t>
      </w:r>
      <w:r w:rsidR="00000019">
        <w:rPr>
          <w:sz w:val="22"/>
          <w:szCs w:val="22"/>
        </w:rPr>
        <w:t xml:space="preserve"> </w:t>
      </w:r>
      <w:r w:rsidR="00000019" w:rsidRPr="00000019">
        <w:rPr>
          <w:sz w:val="22"/>
          <w:szCs w:val="22"/>
        </w:rPr>
        <w:t>ИНН</w:t>
      </w:r>
      <w:r w:rsidR="00000019">
        <w:rPr>
          <w:sz w:val="22"/>
          <w:szCs w:val="22"/>
        </w:rPr>
        <w:t xml:space="preserve"> </w:t>
      </w:r>
      <w:r w:rsidR="00000019" w:rsidRPr="00000019">
        <w:rPr>
          <w:sz w:val="22"/>
          <w:szCs w:val="22"/>
        </w:rPr>
        <w:t>5031155821</w:t>
      </w:r>
      <w:r w:rsidR="00000019">
        <w:rPr>
          <w:sz w:val="22"/>
          <w:szCs w:val="22"/>
        </w:rPr>
        <w:t xml:space="preserve"> </w:t>
      </w:r>
      <w:r w:rsidR="00000019" w:rsidRPr="00000019">
        <w:rPr>
          <w:sz w:val="22"/>
          <w:szCs w:val="22"/>
        </w:rPr>
        <w:t>КПП</w:t>
      </w:r>
      <w:r w:rsidR="00000019">
        <w:rPr>
          <w:sz w:val="22"/>
          <w:szCs w:val="22"/>
        </w:rPr>
        <w:t xml:space="preserve"> </w:t>
      </w:r>
      <w:r w:rsidR="00000019" w:rsidRPr="00000019">
        <w:rPr>
          <w:sz w:val="22"/>
          <w:szCs w:val="22"/>
        </w:rPr>
        <w:t>503101001</w:t>
      </w:r>
      <w:r w:rsidR="00000019">
        <w:rPr>
          <w:sz w:val="22"/>
          <w:szCs w:val="22"/>
        </w:rPr>
        <w:t xml:space="preserve"> </w:t>
      </w:r>
      <w:r w:rsidR="00000019" w:rsidRPr="00000019">
        <w:rPr>
          <w:sz w:val="22"/>
          <w:szCs w:val="22"/>
        </w:rPr>
        <w:t>ОГРН</w:t>
      </w:r>
      <w:r w:rsidR="00000019" w:rsidRPr="00000019">
        <w:rPr>
          <w:sz w:val="22"/>
          <w:szCs w:val="22"/>
        </w:rPr>
        <w:tab/>
        <w:t>1245000043034</w:t>
      </w:r>
      <w:r w:rsidRPr="00F54344">
        <w:rPr>
          <w:sz w:val="22"/>
          <w:szCs w:val="22"/>
        </w:rPr>
        <w:t xml:space="preserve">,  адрес: </w:t>
      </w:r>
      <w:r w:rsidR="00000019" w:rsidRPr="00000019">
        <w:rPr>
          <w:sz w:val="22"/>
          <w:szCs w:val="22"/>
        </w:rPr>
        <w:t>144000, МО, г. Электросталь, ул. Красная, д.30 б, помещ. 5, офис 2</w:t>
      </w:r>
      <w:r w:rsidRPr="00F54344">
        <w:rPr>
          <w:sz w:val="22"/>
          <w:szCs w:val="22"/>
        </w:rPr>
        <w:t xml:space="preserve">, расчетный счет - </w:t>
      </w:r>
      <w:r w:rsidR="00000019" w:rsidRPr="00000019">
        <w:rPr>
          <w:sz w:val="22"/>
          <w:szCs w:val="22"/>
        </w:rPr>
        <w:t>40702810938000504099</w:t>
      </w:r>
      <w:r w:rsidRPr="00F54344">
        <w:rPr>
          <w:sz w:val="22"/>
          <w:szCs w:val="22"/>
        </w:rPr>
        <w:t xml:space="preserve"> в ПАО «СБЕРБАНК РОССИИ», БИК: 044525225, к/с: 30101810400000000225. </w:t>
      </w:r>
    </w:p>
    <w:p w:rsidR="007574D1" w:rsidRPr="00F54344" w:rsidRDefault="007574D1" w:rsidP="00F86647">
      <w:pPr>
        <w:pStyle w:val="a4"/>
        <w:spacing w:line="240" w:lineRule="auto"/>
        <w:ind w:left="142" w:firstLine="567"/>
        <w:jc w:val="both"/>
        <w:rPr>
          <w:sz w:val="22"/>
          <w:szCs w:val="22"/>
        </w:rPr>
      </w:pPr>
      <w:r w:rsidRPr="00F54344">
        <w:rPr>
          <w:b/>
          <w:sz w:val="22"/>
          <w:szCs w:val="22"/>
        </w:rPr>
        <w:t>Объект долевого строительства</w:t>
      </w:r>
      <w:r w:rsidRPr="00F54344">
        <w:rPr>
          <w:sz w:val="22"/>
          <w:szCs w:val="22"/>
        </w:rPr>
        <w:t xml:space="preserve"> – Объект долевого строительства, указанный в п. 1.3. Договора.</w:t>
      </w:r>
    </w:p>
    <w:p w:rsidR="007574D1" w:rsidRPr="00F54344" w:rsidRDefault="007574D1" w:rsidP="00F86647">
      <w:pPr>
        <w:pStyle w:val="a4"/>
        <w:spacing w:line="240" w:lineRule="auto"/>
        <w:ind w:left="142" w:firstLine="567"/>
        <w:jc w:val="both"/>
        <w:rPr>
          <w:sz w:val="22"/>
          <w:szCs w:val="22"/>
        </w:rPr>
      </w:pPr>
      <w:r w:rsidRPr="00F54344">
        <w:rPr>
          <w:sz w:val="22"/>
          <w:szCs w:val="22"/>
        </w:rPr>
        <w:t xml:space="preserve">Депонируемая сумма равна Цене Договора. </w:t>
      </w:r>
    </w:p>
    <w:p w:rsidR="007574D1" w:rsidRPr="00F54344" w:rsidRDefault="007574D1" w:rsidP="00F86647">
      <w:pPr>
        <w:pStyle w:val="a4"/>
        <w:spacing w:line="240" w:lineRule="auto"/>
        <w:ind w:left="142" w:firstLine="567"/>
        <w:jc w:val="both"/>
        <w:rPr>
          <w:sz w:val="22"/>
          <w:szCs w:val="22"/>
        </w:rPr>
      </w:pPr>
      <w:r w:rsidRPr="00F54344">
        <w:rPr>
          <w:sz w:val="22"/>
          <w:szCs w:val="22"/>
        </w:rPr>
        <w:t>Застройщик извещается Эскроу-агентом об открытии счета эскроу путем электронного документооборота, согласованного Застройщиком и Эскроу-агентом, не позднее даты открытия счета эскроу.</w:t>
      </w:r>
    </w:p>
    <w:p w:rsidR="007574D1" w:rsidRPr="00F54344" w:rsidRDefault="007574D1" w:rsidP="00F86647">
      <w:pPr>
        <w:pStyle w:val="a4"/>
        <w:spacing w:line="240" w:lineRule="auto"/>
        <w:ind w:left="142" w:firstLine="567"/>
        <w:jc w:val="both"/>
        <w:rPr>
          <w:sz w:val="22"/>
          <w:szCs w:val="22"/>
        </w:rPr>
      </w:pPr>
      <w:r w:rsidRPr="00F54344">
        <w:rPr>
          <w:sz w:val="22"/>
          <w:szCs w:val="22"/>
        </w:rPr>
        <w:t>Срок условного депонирования денежных средств на счете эскроу –   по 28.04.202</w:t>
      </w:r>
      <w:r w:rsidR="00000019">
        <w:rPr>
          <w:sz w:val="22"/>
          <w:szCs w:val="22"/>
        </w:rPr>
        <w:t>5</w:t>
      </w:r>
      <w:r w:rsidRPr="00F54344">
        <w:rPr>
          <w:sz w:val="22"/>
          <w:szCs w:val="22"/>
        </w:rPr>
        <w:t xml:space="preserve">  , но не более 6 (Шести) месяцев с даты ввода Объекта в эксплуатацию.</w:t>
      </w:r>
    </w:p>
    <w:p w:rsidR="007574D1" w:rsidRPr="00F54344" w:rsidRDefault="007574D1" w:rsidP="00F86647">
      <w:pPr>
        <w:pStyle w:val="a4"/>
        <w:tabs>
          <w:tab w:val="left" w:pos="1701"/>
        </w:tabs>
        <w:spacing w:line="240" w:lineRule="auto"/>
        <w:ind w:left="142" w:firstLine="567"/>
        <w:jc w:val="both"/>
        <w:rPr>
          <w:sz w:val="22"/>
          <w:szCs w:val="22"/>
        </w:rPr>
      </w:pPr>
      <w:r w:rsidRPr="00F54344">
        <w:rPr>
          <w:b/>
          <w:sz w:val="22"/>
          <w:szCs w:val="22"/>
        </w:rPr>
        <w:t>3.2.</w:t>
      </w:r>
      <w:r w:rsidRPr="00F54344">
        <w:rPr>
          <w:sz w:val="22"/>
          <w:szCs w:val="22"/>
        </w:rPr>
        <w:tab/>
        <w:t>Депонируемая сумма перечисляется Эскроу-агентом Застройщику не позднее пяти рабочих дней после предоставления Застройщиком Эскроу-агенту путем электронного документооборота, согласованного Застройщиком и Эскроу-агентом, разрешения на ввод в эксплуатацию Объекта либо направляется на оплату обязательств Застройщика по кредитному договору, заключенному между Застройщиком и Эскроу-агентом, если кредитный договор содержит поручение Застройщика Эскроу-агенту об использовании таких средств (части таких средств) для оплаты обязательств Застройщика по кредитному договору, или на открытый в Эскроу-агенте залоговый счет Застройщика, права по которому переданы в залог Эскроу-агенту, предоставившему денежные средства Застройщику, в случае, если это предусмотрено кредитным договором.</w:t>
      </w:r>
    </w:p>
    <w:p w:rsidR="007574D1" w:rsidRPr="00F54344" w:rsidRDefault="007574D1" w:rsidP="00F86647">
      <w:pPr>
        <w:pStyle w:val="a4"/>
        <w:spacing w:line="240" w:lineRule="auto"/>
        <w:ind w:left="142" w:firstLine="567"/>
        <w:jc w:val="both"/>
        <w:rPr>
          <w:sz w:val="22"/>
          <w:szCs w:val="22"/>
        </w:rPr>
      </w:pPr>
      <w:r w:rsidRPr="00F54344">
        <w:rPr>
          <w:b/>
          <w:sz w:val="22"/>
          <w:szCs w:val="22"/>
        </w:rPr>
        <w:t>3.3.</w:t>
      </w:r>
      <w:r w:rsidRPr="00F54344">
        <w:rPr>
          <w:sz w:val="22"/>
          <w:szCs w:val="22"/>
        </w:rPr>
        <w:tab/>
        <w: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t>
      </w:r>
    </w:p>
    <w:p w:rsidR="007574D1" w:rsidRPr="00F54344" w:rsidRDefault="007574D1" w:rsidP="00F86647">
      <w:pPr>
        <w:pStyle w:val="a4"/>
        <w:spacing w:line="240" w:lineRule="auto"/>
        <w:ind w:left="142" w:firstLine="567"/>
        <w:jc w:val="both"/>
        <w:rPr>
          <w:sz w:val="22"/>
          <w:szCs w:val="22"/>
        </w:rPr>
      </w:pPr>
      <w:r w:rsidRPr="00F54344">
        <w:rPr>
          <w:sz w:val="22"/>
          <w:szCs w:val="22"/>
        </w:rPr>
        <w:t>- Бенефициар и Депонент считают себя заключившими Договор счета эскроу в случае принятия (акцепта) Акцептантом настоящей оферты Бенефициара и Депонента путем открытия Акцептантом счета эскроу на имя Депонента, который открывается не позднее 3 (трех) рабочих дней с даты получения Акцептантом копии Договора.</w:t>
      </w:r>
    </w:p>
    <w:p w:rsidR="007574D1" w:rsidRPr="00F54344" w:rsidRDefault="007574D1" w:rsidP="00F86647">
      <w:pPr>
        <w:pStyle w:val="a4"/>
        <w:spacing w:line="240" w:lineRule="auto"/>
        <w:ind w:left="142" w:firstLine="567"/>
        <w:jc w:val="both"/>
        <w:rPr>
          <w:sz w:val="22"/>
          <w:szCs w:val="22"/>
        </w:rPr>
      </w:pPr>
      <w:r w:rsidRPr="00F54344">
        <w:rPr>
          <w:sz w:val="22"/>
          <w:szCs w:val="22"/>
        </w:rPr>
        <w:t>3.3.1.</w:t>
      </w:r>
      <w:r w:rsidRPr="00F54344">
        <w:rPr>
          <w:sz w:val="22"/>
          <w:szCs w:val="22"/>
        </w:rPr>
        <w:tab/>
        <w:t xml:space="preserve">В случае, если на дату исполнения Застройщиком п.3.2 Договора, Участником долевого строительства не в полном объеме исполнено обязательство по оплате Цены Договора, Участник долевого строительства вносит оставшуюся денежную сумму в сроки, предусмотренные условиями Договора по реквизитам, указанным в главе 14 Договора. </w:t>
      </w:r>
    </w:p>
    <w:p w:rsidR="007574D1" w:rsidRPr="00F54344" w:rsidRDefault="007574D1" w:rsidP="00F86647">
      <w:pPr>
        <w:pStyle w:val="a4"/>
        <w:tabs>
          <w:tab w:val="left" w:pos="1701"/>
        </w:tabs>
        <w:spacing w:line="240" w:lineRule="auto"/>
        <w:ind w:left="142" w:firstLine="567"/>
        <w:jc w:val="both"/>
        <w:rPr>
          <w:sz w:val="22"/>
          <w:szCs w:val="22"/>
        </w:rPr>
      </w:pPr>
      <w:r w:rsidRPr="00F54344">
        <w:rPr>
          <w:sz w:val="22"/>
          <w:szCs w:val="22"/>
        </w:rPr>
        <w:t>3.3.2.</w:t>
      </w:r>
      <w:r w:rsidRPr="00F54344">
        <w:rPr>
          <w:sz w:val="22"/>
          <w:szCs w:val="22"/>
        </w:rPr>
        <w:tab/>
        <w:t>В случае отказа Эскроу-агента от заключения договора счета эскроу с Участником долевого строительства, расторжения Эскроу-агентом договора счета эскроу с Участником долевого строительства, по основаниям, указанным в пункте 5.2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74D1" w:rsidRPr="00F54344" w:rsidRDefault="007574D1" w:rsidP="00F86647">
      <w:pPr>
        <w:pStyle w:val="a4"/>
        <w:tabs>
          <w:tab w:val="left" w:pos="1701"/>
        </w:tabs>
        <w:spacing w:line="240" w:lineRule="auto"/>
        <w:ind w:left="142" w:firstLine="567"/>
        <w:jc w:val="both"/>
        <w:rPr>
          <w:sz w:val="22"/>
          <w:szCs w:val="22"/>
        </w:rPr>
      </w:pPr>
      <w:r w:rsidRPr="00F54344">
        <w:rPr>
          <w:b/>
          <w:sz w:val="22"/>
          <w:szCs w:val="22"/>
        </w:rPr>
        <w:t>3.4.</w:t>
      </w:r>
      <w:r w:rsidR="00F86647">
        <w:rPr>
          <w:b/>
          <w:sz w:val="22"/>
          <w:szCs w:val="22"/>
        </w:rPr>
        <w:t xml:space="preserve"> </w:t>
      </w:r>
      <w:r w:rsidRPr="00F54344">
        <w:rPr>
          <w:sz w:val="22"/>
          <w:szCs w:val="22"/>
        </w:rPr>
        <w:t>Участник долевого строительства обязан осуществить оплату Цены Договора, указанной в п. 2.1. Договора, путем внесения денежных средств на счет эскроу в течение 10 дней с даты регистрации Договора в Органе регистрации прав.</w:t>
      </w:r>
    </w:p>
    <w:p w:rsidR="007574D1" w:rsidRPr="00F54344" w:rsidRDefault="007574D1" w:rsidP="00F86647">
      <w:pPr>
        <w:pStyle w:val="a4"/>
        <w:tabs>
          <w:tab w:val="left" w:pos="1701"/>
        </w:tabs>
        <w:spacing w:line="240" w:lineRule="auto"/>
        <w:ind w:left="142" w:firstLine="567"/>
        <w:jc w:val="both"/>
        <w:rPr>
          <w:sz w:val="22"/>
          <w:szCs w:val="22"/>
        </w:rPr>
      </w:pPr>
      <w:r w:rsidRPr="00F54344">
        <w:rPr>
          <w:b/>
          <w:sz w:val="22"/>
          <w:szCs w:val="22"/>
        </w:rPr>
        <w:t>3.5.</w:t>
      </w:r>
      <w:r w:rsidR="00F86647">
        <w:rPr>
          <w:b/>
          <w:sz w:val="22"/>
          <w:szCs w:val="22"/>
        </w:rPr>
        <w:t xml:space="preserve"> </w:t>
      </w:r>
      <w:r w:rsidRPr="00F54344">
        <w:rPr>
          <w:sz w:val="22"/>
          <w:szCs w:val="22"/>
        </w:rPr>
        <w:t>Застройщик в течение 10 (десяти) календарных дней с даты регистрации Договора в Органе регистрации прав отправляет Эскроу-агенту выписку из Единого государственного реестра недвижимости, подтверждающую государственную регистрацию Договора.</w:t>
      </w:r>
    </w:p>
    <w:p w:rsidR="007574D1" w:rsidRPr="00F54344" w:rsidRDefault="007574D1" w:rsidP="00F86647">
      <w:pPr>
        <w:pStyle w:val="a4"/>
        <w:tabs>
          <w:tab w:val="left" w:pos="1701"/>
        </w:tabs>
        <w:spacing w:line="240" w:lineRule="auto"/>
        <w:ind w:left="142" w:firstLine="567"/>
        <w:jc w:val="both"/>
        <w:rPr>
          <w:sz w:val="22"/>
          <w:szCs w:val="22"/>
        </w:rPr>
      </w:pPr>
      <w:r w:rsidRPr="00F54344">
        <w:rPr>
          <w:b/>
          <w:sz w:val="22"/>
          <w:szCs w:val="22"/>
        </w:rPr>
        <w:t>3.6.</w:t>
      </w:r>
      <w:r w:rsidR="00F86647">
        <w:rPr>
          <w:b/>
          <w:sz w:val="22"/>
          <w:szCs w:val="22"/>
        </w:rPr>
        <w:t xml:space="preserve"> </w:t>
      </w:r>
      <w:r w:rsidRPr="00F54344">
        <w:rPr>
          <w:sz w:val="22"/>
          <w:szCs w:val="22"/>
        </w:rPr>
        <w:t>Обязательства Участника долевого строительства по оплате Цены Договора считаются исполненными с момента поступления в полном объеме денежных средств на счет эскроу, открытый в соответствии с условиями Договора, а при исполнении Застройщиком п.3.2. Договора – с момента поступления денежных средств по реквизитам, указанным в п.3.3.1 Договора.</w:t>
      </w:r>
    </w:p>
    <w:p w:rsidR="007574D1" w:rsidRPr="00F54344" w:rsidRDefault="007574D1" w:rsidP="00F86647">
      <w:pPr>
        <w:pStyle w:val="a4"/>
        <w:tabs>
          <w:tab w:val="left" w:pos="1701"/>
        </w:tabs>
        <w:spacing w:line="240" w:lineRule="auto"/>
        <w:ind w:left="142" w:firstLine="567"/>
        <w:jc w:val="both"/>
        <w:rPr>
          <w:sz w:val="22"/>
          <w:szCs w:val="22"/>
        </w:rPr>
      </w:pPr>
      <w:r w:rsidRPr="00F54344">
        <w:rPr>
          <w:b/>
          <w:sz w:val="22"/>
          <w:szCs w:val="22"/>
        </w:rPr>
        <w:t>3.7.</w:t>
      </w:r>
      <w:r w:rsidR="00F86647">
        <w:rPr>
          <w:b/>
          <w:sz w:val="22"/>
          <w:szCs w:val="22"/>
        </w:rPr>
        <w:t xml:space="preserve"> </w:t>
      </w:r>
      <w:r w:rsidRPr="00F54344">
        <w:rPr>
          <w:sz w:val="22"/>
          <w:szCs w:val="22"/>
        </w:rPr>
        <w:t>В случае внесения Участником долевого строительства денежных средств на эскроу счет до даты регистрации Договора в Органе регистрации прав, Участник долевого строительства обязуется в полном объеме возместить Застройщику убытки, если такие убытки возникли вследствие ранней оплаты Цены Договора и повлекли за собой нарушение положений действующего законодательства, ответственность за которое предусмотрена Кодексом Российской Федерации об административных правонарушениях.</w:t>
      </w:r>
    </w:p>
    <w:p w:rsidR="007574D1" w:rsidRPr="00F54344" w:rsidRDefault="007574D1" w:rsidP="00F86647">
      <w:pPr>
        <w:tabs>
          <w:tab w:val="left" w:pos="1654"/>
        </w:tabs>
        <w:ind w:left="142" w:firstLine="567"/>
        <w:jc w:val="both"/>
        <w:rPr>
          <w:rFonts w:ascii="Times New Roman" w:hAnsi="Times New Roman" w:cs="Times New Roman"/>
          <w:b/>
          <w:color w:val="auto"/>
          <w:sz w:val="22"/>
          <w:szCs w:val="22"/>
        </w:rPr>
      </w:pPr>
      <w:r w:rsidRPr="00F54344">
        <w:rPr>
          <w:rFonts w:ascii="Times New Roman" w:hAnsi="Times New Roman" w:cs="Times New Roman"/>
          <w:b/>
          <w:color w:val="auto"/>
          <w:sz w:val="22"/>
          <w:szCs w:val="22"/>
        </w:rPr>
        <w:t xml:space="preserve">3.8. </w:t>
      </w:r>
      <w:r w:rsidRPr="00F54344">
        <w:rPr>
          <w:rFonts w:ascii="Times New Roman" w:hAnsi="Times New Roman" w:cs="Times New Roman"/>
          <w:color w:val="auto"/>
          <w:sz w:val="22"/>
          <w:szCs w:val="22"/>
        </w:rPr>
        <w:t>Цена Договора</w:t>
      </w:r>
      <w:r w:rsidRPr="00F54344">
        <w:rPr>
          <w:rFonts w:ascii="Times New Roman" w:hAnsi="Times New Roman" w:cs="Times New Roman"/>
          <w:b/>
          <w:color w:val="auto"/>
          <w:sz w:val="22"/>
          <w:szCs w:val="22"/>
        </w:rPr>
        <w:t xml:space="preserve"> </w:t>
      </w:r>
      <w:r w:rsidRPr="00F54344">
        <w:rPr>
          <w:rFonts w:ascii="Times New Roman" w:hAnsi="Times New Roman" w:cs="Times New Roman"/>
          <w:color w:val="auto"/>
          <w:sz w:val="22"/>
          <w:szCs w:val="22"/>
        </w:rPr>
        <w:t>уплачивается Участником за счет</w:t>
      </w:r>
      <w:r w:rsidRPr="00F54344">
        <w:rPr>
          <w:rFonts w:ascii="Times New Roman" w:hAnsi="Times New Roman" w:cs="Times New Roman"/>
          <w:b/>
          <w:color w:val="auto"/>
          <w:sz w:val="22"/>
          <w:szCs w:val="22"/>
        </w:rPr>
        <w:t xml:space="preserve"> </w:t>
      </w:r>
      <w:r w:rsidRPr="00F54344">
        <w:rPr>
          <w:rFonts w:ascii="Times New Roman" w:hAnsi="Times New Roman" w:cs="Times New Roman"/>
          <w:color w:val="auto"/>
          <w:sz w:val="22"/>
          <w:szCs w:val="22"/>
        </w:rPr>
        <w:t>собственных денежных средств.</w:t>
      </w:r>
    </w:p>
    <w:p w:rsidR="007574D1" w:rsidRPr="00F54344" w:rsidRDefault="007574D1" w:rsidP="00F86647">
      <w:pPr>
        <w:tabs>
          <w:tab w:val="left" w:pos="1654"/>
        </w:tabs>
        <w:ind w:left="142" w:firstLine="567"/>
        <w:jc w:val="both"/>
        <w:rPr>
          <w:rFonts w:ascii="Times New Roman" w:hAnsi="Times New Roman" w:cs="Times New Roman"/>
          <w:b/>
          <w:color w:val="auto"/>
          <w:sz w:val="22"/>
          <w:szCs w:val="22"/>
        </w:rPr>
      </w:pPr>
      <w:r w:rsidRPr="00F54344">
        <w:rPr>
          <w:rFonts w:ascii="Times New Roman" w:hAnsi="Times New Roman" w:cs="Times New Roman"/>
          <w:b/>
          <w:color w:val="auto"/>
          <w:sz w:val="22"/>
          <w:szCs w:val="22"/>
        </w:rPr>
        <w:t xml:space="preserve">3.9. </w:t>
      </w:r>
      <w:r w:rsidRPr="00F54344">
        <w:rPr>
          <w:rFonts w:ascii="Times New Roman" w:hAnsi="Times New Roman" w:cs="Times New Roman"/>
          <w:color w:val="auto"/>
          <w:sz w:val="22"/>
          <w:szCs w:val="22"/>
        </w:rPr>
        <w:t xml:space="preserve">Обязательство Участника по оплате Цены Договора считается полностью исполненным с даты поступления на счет эскроу денежных средств в размере Цены Договора. </w:t>
      </w:r>
    </w:p>
    <w:p w:rsidR="007574D1" w:rsidRPr="00F54344" w:rsidRDefault="007574D1" w:rsidP="00F86647">
      <w:pPr>
        <w:tabs>
          <w:tab w:val="left" w:pos="1654"/>
        </w:tabs>
        <w:ind w:left="142" w:firstLine="567"/>
        <w:jc w:val="both"/>
        <w:rPr>
          <w:rFonts w:ascii="Times New Roman" w:hAnsi="Times New Roman" w:cs="Times New Roman"/>
          <w:color w:val="auto"/>
          <w:sz w:val="22"/>
          <w:szCs w:val="22"/>
        </w:rPr>
      </w:pPr>
      <w:r w:rsidRPr="00F54344">
        <w:rPr>
          <w:rFonts w:ascii="Times New Roman" w:hAnsi="Times New Roman" w:cs="Times New Roman"/>
          <w:b/>
          <w:color w:val="auto"/>
          <w:sz w:val="22"/>
          <w:szCs w:val="22"/>
        </w:rPr>
        <w:t xml:space="preserve">3.10. </w:t>
      </w:r>
      <w:r w:rsidRPr="00F54344">
        <w:rPr>
          <w:rFonts w:ascii="Times New Roman" w:hAnsi="Times New Roman" w:cs="Times New Roman"/>
          <w:color w:val="auto"/>
          <w:sz w:val="22"/>
          <w:szCs w:val="22"/>
        </w:rPr>
        <w:t>Счет эскроу открывается Участником долевого строительства для учета и блокирования Эскроу-агентом денежных средств, уплачиваемых Участником в счет Цены Договора, и, при наступлении условий, предусмотренных Федеральным законом № 214-ФЗ, перечислении Эскроу-агентом указанных денежных средств Застройщику.</w:t>
      </w:r>
    </w:p>
    <w:p w:rsidR="007574D1" w:rsidRPr="00F54344" w:rsidRDefault="007574D1" w:rsidP="00F86647">
      <w:pPr>
        <w:pStyle w:val="af"/>
        <w:tabs>
          <w:tab w:val="left" w:pos="1654"/>
        </w:tabs>
        <w:ind w:left="142" w:firstLine="567"/>
      </w:pPr>
      <w:r w:rsidRPr="00F54344">
        <w:rPr>
          <w:b/>
        </w:rPr>
        <w:t xml:space="preserve">3.11. </w:t>
      </w:r>
      <w:r w:rsidRPr="00F54344">
        <w:t>В целях соблюдения норм Федерального закона № 214-ФЗ Участник не имеет права осуществлять оплату Цены Договора до даты государственной регистрации Договора. Стороны пришли к соглашению о том, что в</w:t>
      </w:r>
      <w:r w:rsidRPr="00F54344">
        <w:rPr>
          <w:spacing w:val="1"/>
        </w:rPr>
        <w:t xml:space="preserve"> </w:t>
      </w:r>
      <w:r w:rsidRPr="00F54344">
        <w:t>случае получения Застройщиком денежных средств в счет оплаты Договора ранее его государственной</w:t>
      </w:r>
      <w:r w:rsidRPr="00F54344">
        <w:rPr>
          <w:spacing w:val="1"/>
        </w:rPr>
        <w:t xml:space="preserve"> </w:t>
      </w:r>
      <w:r w:rsidRPr="00F54344">
        <w:t>регистрации,</w:t>
      </w:r>
      <w:r w:rsidRPr="00F54344">
        <w:rPr>
          <w:spacing w:val="1"/>
        </w:rPr>
        <w:t xml:space="preserve"> </w:t>
      </w:r>
      <w:r w:rsidRPr="00F54344">
        <w:t>Участник</w:t>
      </w:r>
      <w:r w:rsidRPr="00F54344">
        <w:rPr>
          <w:spacing w:val="1"/>
        </w:rPr>
        <w:t xml:space="preserve"> </w:t>
      </w:r>
      <w:r w:rsidRPr="00F54344">
        <w:t>долевого</w:t>
      </w:r>
      <w:r w:rsidRPr="00F54344">
        <w:rPr>
          <w:spacing w:val="1"/>
        </w:rPr>
        <w:t xml:space="preserve"> </w:t>
      </w:r>
      <w:r w:rsidRPr="00F54344">
        <w:t>строительства</w:t>
      </w:r>
      <w:r w:rsidRPr="00F54344">
        <w:rPr>
          <w:spacing w:val="1"/>
        </w:rPr>
        <w:t xml:space="preserve"> </w:t>
      </w:r>
      <w:r w:rsidRPr="00F54344">
        <w:t>обязуется</w:t>
      </w:r>
      <w:r w:rsidRPr="00F54344">
        <w:rPr>
          <w:spacing w:val="1"/>
        </w:rPr>
        <w:t xml:space="preserve"> </w:t>
      </w:r>
      <w:r w:rsidRPr="00F54344">
        <w:t>возместить</w:t>
      </w:r>
      <w:r w:rsidRPr="00F54344">
        <w:rPr>
          <w:spacing w:val="1"/>
        </w:rPr>
        <w:t xml:space="preserve"> </w:t>
      </w:r>
      <w:r w:rsidRPr="00F54344">
        <w:t>Застройщику</w:t>
      </w:r>
      <w:r w:rsidRPr="00F54344">
        <w:rPr>
          <w:spacing w:val="1"/>
        </w:rPr>
        <w:t xml:space="preserve"> </w:t>
      </w:r>
      <w:r w:rsidRPr="00F54344">
        <w:t>все</w:t>
      </w:r>
      <w:r w:rsidRPr="00F54344">
        <w:rPr>
          <w:spacing w:val="1"/>
        </w:rPr>
        <w:t xml:space="preserve"> </w:t>
      </w:r>
      <w:r w:rsidRPr="00F54344">
        <w:t>фактически</w:t>
      </w:r>
      <w:r w:rsidRPr="00F54344">
        <w:rPr>
          <w:spacing w:val="1"/>
        </w:rPr>
        <w:t xml:space="preserve"> </w:t>
      </w:r>
      <w:r w:rsidRPr="00F54344">
        <w:t>понесенные Застройщиком убытки, возникшие вследствие указанной оплаты (в том числе, возникшие</w:t>
      </w:r>
      <w:r w:rsidRPr="00F54344">
        <w:rPr>
          <w:spacing w:val="1"/>
        </w:rPr>
        <w:t xml:space="preserve"> </w:t>
      </w:r>
      <w:r w:rsidRPr="00F54344">
        <w:t>вследствие наложения на Застройщика штрафных санкций государственными органами), в течение пяти</w:t>
      </w:r>
      <w:r w:rsidRPr="00F54344">
        <w:rPr>
          <w:spacing w:val="1"/>
        </w:rPr>
        <w:t xml:space="preserve"> </w:t>
      </w:r>
      <w:r w:rsidRPr="00F54344">
        <w:t>дней</w:t>
      </w:r>
      <w:r w:rsidRPr="00F54344">
        <w:rPr>
          <w:spacing w:val="-1"/>
        </w:rPr>
        <w:t xml:space="preserve"> </w:t>
      </w:r>
      <w:r w:rsidRPr="00F54344">
        <w:t>с даты получения</w:t>
      </w:r>
      <w:r w:rsidRPr="00F54344">
        <w:rPr>
          <w:spacing w:val="-1"/>
        </w:rPr>
        <w:t xml:space="preserve"> </w:t>
      </w:r>
      <w:r w:rsidRPr="00F54344">
        <w:t>от</w:t>
      </w:r>
      <w:r w:rsidRPr="00F54344">
        <w:rPr>
          <w:spacing w:val="-3"/>
        </w:rPr>
        <w:t xml:space="preserve"> </w:t>
      </w:r>
      <w:r w:rsidRPr="00F54344">
        <w:t>Застройщика соответствующего требования.</w:t>
      </w:r>
    </w:p>
    <w:p w:rsidR="007574D1" w:rsidRPr="00F54344" w:rsidRDefault="007574D1" w:rsidP="00F86647">
      <w:pPr>
        <w:pStyle w:val="a4"/>
        <w:spacing w:line="240" w:lineRule="auto"/>
        <w:ind w:left="142" w:firstLine="567"/>
        <w:jc w:val="both"/>
        <w:rPr>
          <w:sz w:val="22"/>
          <w:szCs w:val="22"/>
        </w:rPr>
      </w:pPr>
      <w:r w:rsidRPr="00F54344">
        <w:rPr>
          <w:b/>
          <w:sz w:val="22"/>
          <w:szCs w:val="22"/>
        </w:rPr>
        <w:t xml:space="preserve">3.12. </w:t>
      </w:r>
      <w:r w:rsidRPr="00F54344">
        <w:rPr>
          <w:sz w:val="22"/>
          <w:szCs w:val="22"/>
        </w:rPr>
        <w:t>Проценты на сумму денежных средств, находящихся на счете эскроу, Уполномоченным банком не начисляются. Вознаграждение Уполномоченному банку (Эскроу-агенту) не выплачивается.</w:t>
      </w:r>
    </w:p>
    <w:p w:rsidR="007574D1" w:rsidRPr="00F54344" w:rsidRDefault="007574D1" w:rsidP="00F86647">
      <w:pPr>
        <w:pStyle w:val="a4"/>
        <w:spacing w:line="240" w:lineRule="auto"/>
        <w:ind w:left="142" w:firstLine="567"/>
        <w:jc w:val="both"/>
        <w:rPr>
          <w:sz w:val="22"/>
          <w:szCs w:val="22"/>
        </w:rPr>
      </w:pPr>
      <w:r w:rsidRPr="00F54344">
        <w:rPr>
          <w:b/>
          <w:sz w:val="22"/>
          <w:szCs w:val="22"/>
        </w:rPr>
        <w:t xml:space="preserve">3.13. </w:t>
      </w:r>
      <w:r w:rsidRPr="00F54344">
        <w:rPr>
          <w:sz w:val="22"/>
          <w:szCs w:val="22"/>
        </w:rPr>
        <w:t>В случае если в период действия Договора в соответствии с Федеральным законом от 23.12.2003 г. № 177-ФЗ «О страховании вкладов физических лиц в банках Российской Федерации» в отношении Уполномоченного банка наступит страховой случай, Участник долевого строительства обязан открыть счет эскроу в ином уполномоченном банке, указанном Застройщиком, и обеспечить перевод на данный счет эскроу денежных средств в размере Цены Договора.</w:t>
      </w:r>
    </w:p>
    <w:p w:rsidR="007574D1" w:rsidRPr="00F54344" w:rsidRDefault="007574D1" w:rsidP="00F86647">
      <w:pPr>
        <w:pStyle w:val="ConsPlusNormal"/>
        <w:tabs>
          <w:tab w:val="left" w:pos="1134"/>
          <w:tab w:val="num" w:pos="1276"/>
        </w:tabs>
        <w:ind w:left="142" w:firstLine="567"/>
        <w:jc w:val="both"/>
        <w:rPr>
          <w:rFonts w:ascii="Times New Roman" w:hAnsi="Times New Roman" w:cs="Times New Roman"/>
          <w:sz w:val="22"/>
          <w:szCs w:val="22"/>
          <w:lang w:eastAsia="en-US"/>
        </w:rPr>
      </w:pPr>
      <w:r w:rsidRPr="00F54344">
        <w:rPr>
          <w:rFonts w:ascii="Times New Roman" w:hAnsi="Times New Roman" w:cs="Times New Roman"/>
          <w:b/>
          <w:sz w:val="22"/>
          <w:szCs w:val="22"/>
          <w:lang w:eastAsia="en-US"/>
        </w:rPr>
        <w:t>3.14.</w:t>
      </w:r>
      <w:r w:rsidRPr="00F54344">
        <w:rPr>
          <w:rFonts w:ascii="Times New Roman" w:hAnsi="Times New Roman" w:cs="Times New Roman"/>
          <w:sz w:val="22"/>
          <w:szCs w:val="22"/>
          <w:lang w:eastAsia="en-US"/>
        </w:rPr>
        <w:t xml:space="preserve"> Участник осведомлен о том, что в соответствии с действующим законодательством Российской Федерации, в том числе с порядком ведения кадастрового (инвентаризационного) учета объектов недвижимого имущества и порядком государственной регистрации прав собственности на объекты недвижимого имущества, государственной регистрации подлежит сумма жилых и вспомогательных площадей Объекта, при этом площади балконов, лоджий, государственной регистрации не подлежат, однако находят свое отражение в техническом паспорте Объекта и Жилого дома.</w:t>
      </w:r>
    </w:p>
    <w:p w:rsidR="007574D1" w:rsidRPr="00F54344" w:rsidRDefault="007574D1" w:rsidP="00F86647">
      <w:pPr>
        <w:pStyle w:val="a4"/>
        <w:spacing w:line="240" w:lineRule="auto"/>
        <w:ind w:left="142" w:firstLine="567"/>
        <w:jc w:val="both"/>
        <w:rPr>
          <w:sz w:val="22"/>
          <w:szCs w:val="22"/>
        </w:rPr>
      </w:pPr>
      <w:r w:rsidRPr="00F54344">
        <w:rPr>
          <w:sz w:val="22"/>
          <w:szCs w:val="22"/>
        </w:rPr>
        <w:t xml:space="preserve">Участник согласен, что отсутствие указаний в техническом паспорте на Жилой дом, а в последующем и выписке из единого государственного реестра недвижимости общей площади Объекта долевого строительства без указания в его составе площади лоджий, балконов, не считается уменьшением фактической площади Объекта долевого строительства, не является нарушением Застройщиком своих обязательств по Договору, не влечет изменение порядка проведения взаиморасчетов между Сторонами и возврат денежных средств Участнику за указанные площади.   </w:t>
      </w:r>
    </w:p>
    <w:p w:rsidR="007574D1" w:rsidRPr="00F54344" w:rsidRDefault="007574D1" w:rsidP="00F86647">
      <w:pPr>
        <w:pStyle w:val="a4"/>
        <w:spacing w:line="240" w:lineRule="auto"/>
        <w:ind w:left="142" w:firstLine="567"/>
        <w:rPr>
          <w:sz w:val="22"/>
          <w:szCs w:val="22"/>
        </w:rPr>
      </w:pPr>
    </w:p>
    <w:p w:rsidR="007574D1" w:rsidRPr="00F54344" w:rsidRDefault="007574D1" w:rsidP="00F86647">
      <w:pPr>
        <w:pStyle w:val="10"/>
        <w:keepNext w:val="0"/>
        <w:keepLines w:val="0"/>
        <w:widowControl w:val="0"/>
        <w:numPr>
          <w:ilvl w:val="0"/>
          <w:numId w:val="20"/>
        </w:numPr>
        <w:tabs>
          <w:tab w:val="left" w:pos="567"/>
        </w:tabs>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ПЕРЕДАЧА</w:t>
      </w:r>
      <w:r w:rsidRPr="00F54344">
        <w:rPr>
          <w:rFonts w:ascii="Times New Roman" w:hAnsi="Times New Roman" w:cs="Times New Roman"/>
          <w:color w:val="auto"/>
          <w:spacing w:val="-3"/>
          <w:sz w:val="22"/>
          <w:szCs w:val="22"/>
        </w:rPr>
        <w:t xml:space="preserve"> </w:t>
      </w:r>
      <w:r w:rsidRPr="00F54344">
        <w:rPr>
          <w:rFonts w:ascii="Times New Roman" w:hAnsi="Times New Roman" w:cs="Times New Roman"/>
          <w:color w:val="auto"/>
          <w:sz w:val="22"/>
          <w:szCs w:val="22"/>
        </w:rPr>
        <w:t>ОБЪЕКТА ДОЛЕВОГО СТРОИТЕЛЬСТВА</w:t>
      </w:r>
    </w:p>
    <w:p w:rsidR="007574D1" w:rsidRPr="00F54344" w:rsidRDefault="007574D1" w:rsidP="00F86647">
      <w:pPr>
        <w:pStyle w:val="10"/>
        <w:tabs>
          <w:tab w:val="left" w:pos="567"/>
        </w:tabs>
        <w:spacing w:before="0"/>
        <w:ind w:left="142"/>
        <w:rPr>
          <w:rFonts w:ascii="Times New Roman" w:hAnsi="Times New Roman" w:cs="Times New Roman"/>
          <w:color w:val="auto"/>
          <w:sz w:val="22"/>
          <w:szCs w:val="22"/>
        </w:rPr>
      </w:pPr>
    </w:p>
    <w:p w:rsidR="007574D1" w:rsidRPr="00F54344" w:rsidRDefault="007574D1" w:rsidP="00F86647">
      <w:pPr>
        <w:pStyle w:val="af"/>
        <w:numPr>
          <w:ilvl w:val="1"/>
          <w:numId w:val="20"/>
        </w:numPr>
        <w:tabs>
          <w:tab w:val="left" w:pos="1654"/>
        </w:tabs>
        <w:ind w:left="142" w:firstLine="651"/>
      </w:pPr>
      <w:r w:rsidRPr="00F54344">
        <w:t xml:space="preserve"> Застройщик обязуется передать Участнику Объект долевого строительства на основании</w:t>
      </w:r>
      <w:r w:rsidRPr="00F54344">
        <w:rPr>
          <w:spacing w:val="1"/>
        </w:rPr>
        <w:t xml:space="preserve"> </w:t>
      </w:r>
      <w:r w:rsidRPr="00F54344">
        <w:t xml:space="preserve">акта приема-передачи в срок до </w:t>
      </w:r>
      <w:r w:rsidR="00F86647" w:rsidRPr="00F86647">
        <w:rPr>
          <w:b/>
          <w:u w:val="single"/>
        </w:rPr>
        <w:t>30.06.202</w:t>
      </w:r>
      <w:r w:rsidR="00F86647">
        <w:rPr>
          <w:b/>
          <w:u w:val="single"/>
        </w:rPr>
        <w:t>5</w:t>
      </w:r>
      <w:r w:rsidRPr="00F54344">
        <w:rPr>
          <w:b/>
          <w:u w:val="single"/>
        </w:rPr>
        <w:t xml:space="preserve"> года</w:t>
      </w:r>
      <w:r w:rsidRPr="00F54344">
        <w:t xml:space="preserve"> (включительно) при условии полного надлежащего</w:t>
      </w:r>
      <w:r w:rsidRPr="00F54344">
        <w:rPr>
          <w:spacing w:val="1"/>
        </w:rPr>
        <w:t xml:space="preserve"> </w:t>
      </w:r>
      <w:r w:rsidRPr="00F54344">
        <w:t>исполнения Участником финансовых обязательств по Договору.</w:t>
      </w:r>
    </w:p>
    <w:p w:rsidR="007574D1" w:rsidRPr="00F54344" w:rsidRDefault="007574D1" w:rsidP="00F86647">
      <w:pPr>
        <w:pStyle w:val="a4"/>
        <w:spacing w:line="240" w:lineRule="auto"/>
        <w:ind w:left="142" w:firstLine="651"/>
        <w:jc w:val="both"/>
        <w:rPr>
          <w:sz w:val="22"/>
          <w:szCs w:val="22"/>
        </w:rPr>
      </w:pPr>
      <w:r w:rsidRPr="00F54344">
        <w:rPr>
          <w:sz w:val="22"/>
          <w:szCs w:val="22"/>
        </w:rPr>
        <w:t>Застройщик вправе досрочно исполнить обязательства по передаче Объекта долевого строительства</w:t>
      </w:r>
      <w:r w:rsidRPr="00F54344">
        <w:rPr>
          <w:spacing w:val="1"/>
          <w:sz w:val="22"/>
          <w:szCs w:val="22"/>
        </w:rPr>
        <w:t xml:space="preserve"> </w:t>
      </w:r>
      <w:r w:rsidRPr="00F54344">
        <w:rPr>
          <w:sz w:val="22"/>
          <w:szCs w:val="22"/>
        </w:rPr>
        <w:t>Участнику.</w:t>
      </w:r>
    </w:p>
    <w:p w:rsidR="007574D1" w:rsidRPr="00F54344" w:rsidRDefault="007574D1" w:rsidP="00F86647">
      <w:pPr>
        <w:pStyle w:val="af"/>
        <w:numPr>
          <w:ilvl w:val="2"/>
          <w:numId w:val="20"/>
        </w:numPr>
        <w:tabs>
          <w:tab w:val="left" w:pos="1356"/>
          <w:tab w:val="left" w:pos="1701"/>
        </w:tabs>
        <w:ind w:left="142" w:firstLine="567"/>
      </w:pPr>
      <w:r w:rsidRPr="00F54344">
        <w:t xml:space="preserve"> В</w:t>
      </w:r>
      <w:r w:rsidRPr="00F54344">
        <w:rPr>
          <w:spacing w:val="-5"/>
        </w:rPr>
        <w:t xml:space="preserve"> </w:t>
      </w:r>
      <w:r w:rsidRPr="00F54344">
        <w:t>случае</w:t>
      </w:r>
      <w:r w:rsidRPr="00F54344">
        <w:rPr>
          <w:spacing w:val="-3"/>
        </w:rPr>
        <w:t xml:space="preserve"> </w:t>
      </w:r>
      <w:r w:rsidRPr="00F54344">
        <w:t>неисполнения,</w:t>
      </w:r>
      <w:r w:rsidRPr="00F54344">
        <w:rPr>
          <w:spacing w:val="-3"/>
        </w:rPr>
        <w:t xml:space="preserve"> </w:t>
      </w:r>
      <w:r w:rsidRPr="00F54344">
        <w:t>ненадлежащего</w:t>
      </w:r>
      <w:r w:rsidRPr="00F54344">
        <w:rPr>
          <w:spacing w:val="-3"/>
        </w:rPr>
        <w:t xml:space="preserve"> </w:t>
      </w:r>
      <w:r w:rsidRPr="00F54344">
        <w:t>исполнения</w:t>
      </w:r>
      <w:r w:rsidRPr="00F54344">
        <w:rPr>
          <w:spacing w:val="-5"/>
        </w:rPr>
        <w:t xml:space="preserve"> </w:t>
      </w:r>
      <w:r w:rsidRPr="00F54344">
        <w:t>Участником</w:t>
      </w:r>
      <w:r w:rsidRPr="00F54344">
        <w:rPr>
          <w:spacing w:val="-3"/>
        </w:rPr>
        <w:t xml:space="preserve"> </w:t>
      </w:r>
      <w:r w:rsidRPr="00F54344">
        <w:t>условий</w:t>
      </w:r>
      <w:r w:rsidRPr="00F54344">
        <w:rPr>
          <w:spacing w:val="-4"/>
        </w:rPr>
        <w:t xml:space="preserve"> </w:t>
      </w:r>
      <w:r w:rsidRPr="00F54344">
        <w:t>настоящего Договора срок передачи Объекта может быть перенесен Застройщиком на соответствующее количество</w:t>
      </w:r>
      <w:r w:rsidRPr="00F54344">
        <w:rPr>
          <w:spacing w:val="1"/>
        </w:rPr>
        <w:t xml:space="preserve"> </w:t>
      </w:r>
      <w:r w:rsidRPr="00F54344">
        <w:t>дней.</w:t>
      </w:r>
    </w:p>
    <w:p w:rsidR="007574D1" w:rsidRPr="00F54344" w:rsidRDefault="007574D1" w:rsidP="000171D1">
      <w:pPr>
        <w:pStyle w:val="a4"/>
        <w:spacing w:line="240" w:lineRule="auto"/>
        <w:ind w:left="142" w:firstLine="567"/>
        <w:jc w:val="both"/>
        <w:rPr>
          <w:sz w:val="22"/>
          <w:szCs w:val="22"/>
        </w:rPr>
      </w:pPr>
      <w:r w:rsidRPr="00F54344">
        <w:rPr>
          <w:sz w:val="22"/>
          <w:szCs w:val="22"/>
        </w:rPr>
        <w:t>Застройщик</w:t>
      </w:r>
      <w:r w:rsidRPr="00F54344">
        <w:rPr>
          <w:spacing w:val="1"/>
          <w:sz w:val="22"/>
          <w:szCs w:val="22"/>
        </w:rPr>
        <w:t xml:space="preserve"> </w:t>
      </w:r>
      <w:r w:rsidRPr="00F54344">
        <w:rPr>
          <w:sz w:val="22"/>
          <w:szCs w:val="22"/>
        </w:rPr>
        <w:t>вправе</w:t>
      </w:r>
      <w:r w:rsidRPr="00F54344">
        <w:rPr>
          <w:spacing w:val="1"/>
          <w:sz w:val="22"/>
          <w:szCs w:val="22"/>
        </w:rPr>
        <w:t xml:space="preserve"> </w:t>
      </w:r>
      <w:r w:rsidRPr="00F54344">
        <w:rPr>
          <w:sz w:val="22"/>
          <w:szCs w:val="22"/>
        </w:rPr>
        <w:t>не</w:t>
      </w:r>
      <w:r w:rsidRPr="00F54344">
        <w:rPr>
          <w:spacing w:val="1"/>
          <w:sz w:val="22"/>
          <w:szCs w:val="22"/>
        </w:rPr>
        <w:t xml:space="preserve"> </w:t>
      </w:r>
      <w:r w:rsidRPr="00F54344">
        <w:rPr>
          <w:sz w:val="22"/>
          <w:szCs w:val="22"/>
        </w:rPr>
        <w:t>передавать</w:t>
      </w:r>
      <w:r w:rsidRPr="00F54344">
        <w:rPr>
          <w:spacing w:val="1"/>
          <w:sz w:val="22"/>
          <w:szCs w:val="22"/>
        </w:rPr>
        <w:t xml:space="preserve"> </w:t>
      </w:r>
      <w:r w:rsidRPr="00F54344">
        <w:rPr>
          <w:sz w:val="22"/>
          <w:szCs w:val="22"/>
        </w:rPr>
        <w:t>(удерживать)</w:t>
      </w:r>
      <w:r w:rsidRPr="00F54344">
        <w:rPr>
          <w:spacing w:val="1"/>
          <w:sz w:val="22"/>
          <w:szCs w:val="22"/>
        </w:rPr>
        <w:t xml:space="preserve"> </w:t>
      </w:r>
      <w:r w:rsidRPr="00F54344">
        <w:rPr>
          <w:sz w:val="22"/>
          <w:szCs w:val="22"/>
        </w:rPr>
        <w:t>Участнику</w:t>
      </w:r>
      <w:r w:rsidRPr="00F54344">
        <w:rPr>
          <w:spacing w:val="1"/>
          <w:sz w:val="22"/>
          <w:szCs w:val="22"/>
        </w:rPr>
        <w:t xml:space="preserve"> </w:t>
      </w:r>
      <w:r w:rsidRPr="00F54344">
        <w:rPr>
          <w:sz w:val="22"/>
          <w:szCs w:val="22"/>
        </w:rPr>
        <w:t>Объект</w:t>
      </w:r>
      <w:r w:rsidRPr="00F54344">
        <w:rPr>
          <w:spacing w:val="1"/>
          <w:sz w:val="22"/>
          <w:szCs w:val="22"/>
        </w:rPr>
        <w:t xml:space="preserve"> </w:t>
      </w:r>
      <w:r w:rsidRPr="00F54344">
        <w:rPr>
          <w:sz w:val="22"/>
          <w:szCs w:val="22"/>
        </w:rPr>
        <w:t>до</w:t>
      </w:r>
      <w:r w:rsidRPr="00F54344">
        <w:rPr>
          <w:spacing w:val="1"/>
          <w:sz w:val="22"/>
          <w:szCs w:val="22"/>
        </w:rPr>
        <w:t xml:space="preserve"> </w:t>
      </w:r>
      <w:r w:rsidRPr="00F54344">
        <w:rPr>
          <w:sz w:val="22"/>
          <w:szCs w:val="22"/>
        </w:rPr>
        <w:t>момента</w:t>
      </w:r>
      <w:r w:rsidRPr="00F54344">
        <w:rPr>
          <w:spacing w:val="1"/>
          <w:sz w:val="22"/>
          <w:szCs w:val="22"/>
        </w:rPr>
        <w:t xml:space="preserve"> </w:t>
      </w:r>
      <w:r w:rsidRPr="00F54344">
        <w:rPr>
          <w:sz w:val="22"/>
          <w:szCs w:val="22"/>
        </w:rPr>
        <w:t>выполнения</w:t>
      </w:r>
      <w:r w:rsidRPr="00F54344">
        <w:rPr>
          <w:spacing w:val="1"/>
          <w:sz w:val="22"/>
          <w:szCs w:val="22"/>
        </w:rPr>
        <w:t xml:space="preserve"> </w:t>
      </w:r>
      <w:r w:rsidRPr="00F54344">
        <w:rPr>
          <w:sz w:val="22"/>
          <w:szCs w:val="22"/>
        </w:rPr>
        <w:t>Участником денежных обязательств (в том числе по п. 2.3 Договора в случае увеличения Общей приведенной площади Объекта более чем на 1 кв.м., а также по уплате пеней и штрафов, если они были начислены),</w:t>
      </w:r>
      <w:r w:rsidRPr="00F54344">
        <w:rPr>
          <w:spacing w:val="1"/>
          <w:sz w:val="22"/>
          <w:szCs w:val="22"/>
        </w:rPr>
        <w:t xml:space="preserve"> </w:t>
      </w:r>
      <w:r w:rsidRPr="00F54344">
        <w:rPr>
          <w:sz w:val="22"/>
          <w:szCs w:val="22"/>
        </w:rPr>
        <w:t>предусмотренных</w:t>
      </w:r>
      <w:r w:rsidRPr="00F54344">
        <w:rPr>
          <w:spacing w:val="1"/>
          <w:sz w:val="22"/>
          <w:szCs w:val="22"/>
        </w:rPr>
        <w:t xml:space="preserve"> </w:t>
      </w:r>
      <w:r w:rsidRPr="00F54344">
        <w:rPr>
          <w:sz w:val="22"/>
          <w:szCs w:val="22"/>
        </w:rPr>
        <w:t>Договором</w:t>
      </w:r>
      <w:r w:rsidRPr="00F54344">
        <w:rPr>
          <w:spacing w:val="1"/>
          <w:sz w:val="22"/>
          <w:szCs w:val="22"/>
        </w:rPr>
        <w:t xml:space="preserve"> </w:t>
      </w:r>
      <w:r w:rsidRPr="00F54344">
        <w:rPr>
          <w:sz w:val="22"/>
          <w:szCs w:val="22"/>
        </w:rPr>
        <w:t>и</w:t>
      </w:r>
      <w:r w:rsidRPr="00F54344">
        <w:rPr>
          <w:spacing w:val="1"/>
          <w:sz w:val="22"/>
          <w:szCs w:val="22"/>
        </w:rPr>
        <w:t xml:space="preserve"> </w:t>
      </w:r>
      <w:r w:rsidRPr="00F54344">
        <w:rPr>
          <w:sz w:val="22"/>
          <w:szCs w:val="22"/>
        </w:rPr>
        <w:t>(или)</w:t>
      </w:r>
      <w:r w:rsidRPr="00F54344">
        <w:rPr>
          <w:spacing w:val="1"/>
          <w:sz w:val="22"/>
          <w:szCs w:val="22"/>
        </w:rPr>
        <w:t xml:space="preserve"> </w:t>
      </w:r>
      <w:r w:rsidRPr="00F54344">
        <w:rPr>
          <w:sz w:val="22"/>
          <w:szCs w:val="22"/>
        </w:rPr>
        <w:t>действующим</w:t>
      </w:r>
      <w:r w:rsidRPr="00F54344">
        <w:rPr>
          <w:spacing w:val="1"/>
          <w:sz w:val="22"/>
          <w:szCs w:val="22"/>
        </w:rPr>
        <w:t xml:space="preserve"> </w:t>
      </w:r>
      <w:r w:rsidRPr="00F54344">
        <w:rPr>
          <w:sz w:val="22"/>
          <w:szCs w:val="22"/>
        </w:rPr>
        <w:t>законодательством</w:t>
      </w:r>
      <w:r w:rsidRPr="00F54344">
        <w:rPr>
          <w:spacing w:val="1"/>
          <w:sz w:val="22"/>
          <w:szCs w:val="22"/>
        </w:rPr>
        <w:t xml:space="preserve"> </w:t>
      </w:r>
      <w:r w:rsidRPr="00F54344">
        <w:rPr>
          <w:sz w:val="22"/>
          <w:szCs w:val="22"/>
        </w:rPr>
        <w:t>Российской</w:t>
      </w:r>
      <w:r w:rsidRPr="00F54344">
        <w:rPr>
          <w:spacing w:val="1"/>
          <w:sz w:val="22"/>
          <w:szCs w:val="22"/>
        </w:rPr>
        <w:t xml:space="preserve"> </w:t>
      </w:r>
      <w:r w:rsidRPr="00F54344">
        <w:rPr>
          <w:sz w:val="22"/>
          <w:szCs w:val="22"/>
        </w:rPr>
        <w:t>Федерации,</w:t>
      </w:r>
      <w:r w:rsidRPr="00F54344">
        <w:rPr>
          <w:spacing w:val="1"/>
          <w:sz w:val="22"/>
          <w:szCs w:val="22"/>
        </w:rPr>
        <w:t xml:space="preserve"> </w:t>
      </w:r>
      <w:r w:rsidRPr="00F54344">
        <w:rPr>
          <w:sz w:val="22"/>
          <w:szCs w:val="22"/>
        </w:rPr>
        <w:t>перед</w:t>
      </w:r>
      <w:r w:rsidRPr="00F54344">
        <w:rPr>
          <w:spacing w:val="-52"/>
          <w:sz w:val="22"/>
          <w:szCs w:val="22"/>
        </w:rPr>
        <w:t xml:space="preserve"> </w:t>
      </w:r>
      <w:r w:rsidRPr="00F54344">
        <w:rPr>
          <w:sz w:val="22"/>
          <w:szCs w:val="22"/>
        </w:rPr>
        <w:t>Застройщиком, которые должны были быть выполнены к моменту передачи Объекта.</w:t>
      </w:r>
      <w:r w:rsidRPr="00F54344">
        <w:rPr>
          <w:spacing w:val="1"/>
          <w:sz w:val="22"/>
          <w:szCs w:val="22"/>
        </w:rPr>
        <w:t xml:space="preserve"> </w:t>
      </w:r>
      <w:r w:rsidRPr="00F54344">
        <w:rPr>
          <w:sz w:val="22"/>
          <w:szCs w:val="22"/>
        </w:rPr>
        <w:t>В этом случае</w:t>
      </w:r>
      <w:r w:rsidRPr="00F54344">
        <w:rPr>
          <w:spacing w:val="1"/>
          <w:sz w:val="22"/>
          <w:szCs w:val="22"/>
        </w:rPr>
        <w:t xml:space="preserve"> </w:t>
      </w:r>
      <w:r w:rsidRPr="00F54344">
        <w:rPr>
          <w:sz w:val="22"/>
          <w:szCs w:val="22"/>
        </w:rPr>
        <w:t>Застройщик не будет считаться нарушившим сроки передачи Объекта, указанные в разделе 4 Договора.</w:t>
      </w:r>
    </w:p>
    <w:p w:rsidR="007574D1" w:rsidRPr="00F54344" w:rsidRDefault="007574D1" w:rsidP="00F86647">
      <w:pPr>
        <w:pStyle w:val="af"/>
        <w:numPr>
          <w:ilvl w:val="1"/>
          <w:numId w:val="20"/>
        </w:numPr>
        <w:tabs>
          <w:tab w:val="left" w:pos="1654"/>
        </w:tabs>
        <w:ind w:left="142" w:firstLine="567"/>
      </w:pPr>
      <w:r w:rsidRPr="00F54344">
        <w:t xml:space="preserve"> Передача Объекта Участнику осуществляется путем подписания Сторонами Акта приема-передачи. Застройщик при подписании Акта приема-передачи передает Участнику инструкцию по эксплуатации Объекта долевого строительства.</w:t>
      </w:r>
    </w:p>
    <w:p w:rsidR="007574D1" w:rsidRPr="00F54344" w:rsidRDefault="007574D1" w:rsidP="00F86647">
      <w:pPr>
        <w:pStyle w:val="af"/>
        <w:numPr>
          <w:ilvl w:val="1"/>
          <w:numId w:val="20"/>
        </w:numPr>
        <w:tabs>
          <w:tab w:val="left" w:pos="1654"/>
        </w:tabs>
        <w:ind w:left="142" w:firstLine="567"/>
      </w:pPr>
      <w:r w:rsidRPr="00F54344">
        <w:t xml:space="preserve"> Застройщик не менее чем за месяц до наступления срока передачи Участнику Объекта долевого строительства, установленного в п. 4.1 Договора, уведомляет Участника о завершении строительства Жилого дома и получении разрешения на ввод в эксплуатацию Жилого дома, готовности к передаче Объекта и дате такой передачи, заказным письмом с описью вложения и уведомлением о вручении, с приложением копии разрешения на ввод в эксплуатацию Жилого дома, по адресу, указанному в реквизитах Участника в</w:t>
      </w:r>
      <w:r w:rsidRPr="00F54344">
        <w:rPr>
          <w:spacing w:val="-52"/>
        </w:rPr>
        <w:t xml:space="preserve">  </w:t>
      </w:r>
      <w:r w:rsidRPr="00F54344">
        <w:t>разделе 14</w:t>
      </w:r>
      <w:r w:rsidRPr="00F54344">
        <w:rPr>
          <w:spacing w:val="-1"/>
        </w:rPr>
        <w:t xml:space="preserve"> </w:t>
      </w:r>
      <w:r w:rsidRPr="00F54344">
        <w:t>настоящего Договора.</w:t>
      </w:r>
    </w:p>
    <w:p w:rsidR="007574D1" w:rsidRPr="00F54344" w:rsidRDefault="007574D1" w:rsidP="00F86647">
      <w:pPr>
        <w:pStyle w:val="af"/>
        <w:numPr>
          <w:ilvl w:val="1"/>
          <w:numId w:val="20"/>
        </w:numPr>
        <w:tabs>
          <w:tab w:val="left" w:pos="1654"/>
        </w:tabs>
        <w:ind w:left="142" w:firstLine="567"/>
      </w:pPr>
      <w:r w:rsidRPr="00F54344">
        <w:t xml:space="preserve"> Участник обязуется в период, с даты получения уведомления Застройщика о готовности Объекта к передаче, до даты его передачи, указанной в уведомлении, предварительно договорившись, в присутствии представителя Застройщика осмотреть Объект долевого строительства, а в дату передачи Объекта, указанную в уведомлении, подписать с Застройщиком Акт приема-передачи Объекта.</w:t>
      </w:r>
    </w:p>
    <w:p w:rsidR="007574D1" w:rsidRPr="00F54344" w:rsidRDefault="007574D1" w:rsidP="00F86647">
      <w:pPr>
        <w:pStyle w:val="af"/>
        <w:tabs>
          <w:tab w:val="left" w:pos="1654"/>
        </w:tabs>
        <w:ind w:left="142" w:firstLine="567"/>
      </w:pPr>
      <w:r w:rsidRPr="00F54344">
        <w:t>Стороны признают и учитывают тот факт, что получение Застройщиком разрешения на ввод Жилого дома и, соответственно, Объекта долевого строительства в составе такого дом, в эксплуатацию подтверждает завершение строительства в полном объеме и его соответствие условиям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долевого строительства каких-либо существенных недостатков.</w:t>
      </w:r>
    </w:p>
    <w:p w:rsidR="007574D1" w:rsidRPr="00F54344" w:rsidRDefault="007574D1" w:rsidP="00F86647">
      <w:pPr>
        <w:pStyle w:val="af"/>
        <w:tabs>
          <w:tab w:val="left" w:pos="1654"/>
        </w:tabs>
        <w:ind w:left="142" w:firstLine="567"/>
      </w:pPr>
      <w:r w:rsidRPr="00F54344">
        <w:rPr>
          <w:b/>
        </w:rPr>
        <w:t>4.5.</w:t>
      </w:r>
      <w:r w:rsidRPr="00F54344">
        <w:t xml:space="preserve"> Участник вправе отказаться от принятия Объекта долевого строительства и подписания Акта приема-передачи только в случае, если у него имеются обоснованные претензии к Объекту, связанные с существенными недостатками, которые делают Объект долевого строительства непригодным для предусмотренного Договором использования по назначению. </w:t>
      </w:r>
    </w:p>
    <w:p w:rsidR="007574D1" w:rsidRPr="00F54344" w:rsidRDefault="007574D1" w:rsidP="00F86647">
      <w:pPr>
        <w:pStyle w:val="af"/>
        <w:tabs>
          <w:tab w:val="left" w:pos="1654"/>
        </w:tabs>
        <w:ind w:left="142" w:firstLine="567"/>
      </w:pPr>
      <w:r w:rsidRPr="00F54344">
        <w:t>Под существенными недостатками Объекта Стороны понимают отступления от условий Договора, обязательных требований технических регламентов, проектной документации и градостроительных регламентов, а также иных обязательных требований (далее – «Существенные недостатки Объекта»).</w:t>
      </w:r>
    </w:p>
    <w:p w:rsidR="007574D1" w:rsidRPr="00F54344" w:rsidRDefault="007574D1" w:rsidP="00F86647">
      <w:pPr>
        <w:pStyle w:val="af"/>
        <w:tabs>
          <w:tab w:val="left" w:pos="1654"/>
        </w:tabs>
        <w:ind w:left="142" w:firstLine="567"/>
      </w:pPr>
      <w:r w:rsidRPr="00F54344">
        <w:rPr>
          <w:b/>
        </w:rPr>
        <w:t>4.6.</w:t>
      </w:r>
      <w:r w:rsidRPr="00F54344">
        <w:t xml:space="preserve"> При отказе принять Объект и подписать акт приема-передачи по причинам выявления в результате осмотра Объекта Существенных недостатков, Участник не позднее даты, назначенной для передачи Объекта, должен передать Застройщику письменный мотивированный отказ с указанием недостатков. В дату, назначенную для передачи Объекта, Участник и Застройщик подписывают двусторонний Акт с указанием Существенных недостатков Объекта, подлежащих устранению Застройщиком в срок, установленный в п. 5.5 Договора.</w:t>
      </w:r>
    </w:p>
    <w:p w:rsidR="007574D1" w:rsidRPr="00F54344" w:rsidRDefault="007574D1" w:rsidP="00F86647">
      <w:pPr>
        <w:pStyle w:val="af"/>
        <w:tabs>
          <w:tab w:val="left" w:pos="1654"/>
        </w:tabs>
        <w:ind w:left="142" w:firstLine="567"/>
      </w:pPr>
      <w:r w:rsidRPr="00F54344">
        <w:rPr>
          <w:b/>
        </w:rPr>
        <w:t>4.7.</w:t>
      </w:r>
      <w:r w:rsidRPr="00F54344">
        <w:t xml:space="preserve"> Если выявленные недостатки не относятся к Существенным недостаткам Объекта, они не могут являться причиной отказа Участника от принятия Объекта и подписания Акта приема-передачи. В противном случае, действия Участника признаются Сторонами отказом от принятия Объекта, и Застройщик вправе в соответствии с п. 4.8 Договора по истечении двух месяцев составить односторонний Акт приема-передачи Объекта.</w:t>
      </w:r>
    </w:p>
    <w:p w:rsidR="007574D1" w:rsidRPr="00F54344" w:rsidRDefault="007574D1" w:rsidP="00F86647">
      <w:pPr>
        <w:pStyle w:val="af"/>
        <w:numPr>
          <w:ilvl w:val="1"/>
          <w:numId w:val="39"/>
        </w:numPr>
        <w:tabs>
          <w:tab w:val="left" w:pos="1363"/>
          <w:tab w:val="left" w:pos="1701"/>
        </w:tabs>
        <w:ind w:left="142" w:firstLine="567"/>
      </w:pPr>
      <w:r w:rsidRPr="00F54344">
        <w:t>При уклонении Участника от принятия Объекта в предусмотренный настоящим Договором</w:t>
      </w:r>
      <w:r w:rsidRPr="00F54344">
        <w:rPr>
          <w:spacing w:val="1"/>
        </w:rPr>
        <w:t xml:space="preserve"> </w:t>
      </w:r>
      <w:r w:rsidRPr="00F54344">
        <w:t>срок или при отказе Участника от принятия Объекта (за исключением случая, несоответствия Объекта</w:t>
      </w:r>
      <w:r w:rsidRPr="00F54344">
        <w:rPr>
          <w:spacing w:val="1"/>
        </w:rPr>
        <w:t xml:space="preserve"> </w:t>
      </w:r>
      <w:r w:rsidRPr="00F54344">
        <w:t>требованиям,</w:t>
      </w:r>
      <w:r w:rsidRPr="00F54344">
        <w:rPr>
          <w:spacing w:val="37"/>
        </w:rPr>
        <w:t xml:space="preserve"> </w:t>
      </w:r>
      <w:r w:rsidRPr="00F54344">
        <w:t>указанным</w:t>
      </w:r>
      <w:r w:rsidRPr="00F54344">
        <w:rPr>
          <w:spacing w:val="34"/>
        </w:rPr>
        <w:t xml:space="preserve"> </w:t>
      </w:r>
      <w:r w:rsidRPr="00F54344">
        <w:t>в</w:t>
      </w:r>
      <w:r w:rsidRPr="00F54344">
        <w:rPr>
          <w:spacing w:val="36"/>
        </w:rPr>
        <w:t xml:space="preserve"> </w:t>
      </w:r>
      <w:r w:rsidRPr="00F54344">
        <w:t>ч.1</w:t>
      </w:r>
      <w:r w:rsidRPr="00F54344">
        <w:rPr>
          <w:spacing w:val="35"/>
        </w:rPr>
        <w:t xml:space="preserve"> </w:t>
      </w:r>
      <w:r w:rsidRPr="00F54344">
        <w:t>ст.</w:t>
      </w:r>
      <w:r w:rsidRPr="00F54344">
        <w:rPr>
          <w:spacing w:val="37"/>
        </w:rPr>
        <w:t xml:space="preserve"> </w:t>
      </w:r>
      <w:r w:rsidRPr="00F54344">
        <w:t>7 Федерального</w:t>
      </w:r>
      <w:r w:rsidRPr="00F54344">
        <w:rPr>
          <w:spacing w:val="37"/>
        </w:rPr>
        <w:t xml:space="preserve"> </w:t>
      </w:r>
      <w:r w:rsidRPr="00F54344">
        <w:t>закона</w:t>
      </w:r>
      <w:r w:rsidRPr="00F54344">
        <w:rPr>
          <w:spacing w:val="34"/>
        </w:rPr>
        <w:t xml:space="preserve"> </w:t>
      </w:r>
      <w:r w:rsidRPr="00F54344">
        <w:t>№ 214-ФЗ)</w:t>
      </w:r>
      <w:r w:rsidRPr="00F54344">
        <w:rPr>
          <w:spacing w:val="38"/>
        </w:rPr>
        <w:t xml:space="preserve"> </w:t>
      </w:r>
      <w:r w:rsidRPr="00F54344">
        <w:t>Застройщик</w:t>
      </w:r>
      <w:r w:rsidRPr="00F54344">
        <w:rPr>
          <w:spacing w:val="38"/>
        </w:rPr>
        <w:t xml:space="preserve"> </w:t>
      </w:r>
      <w:r w:rsidRPr="00F54344">
        <w:t>по истечении двух месяцев со дня, предусмотренного согласно условиям Договора для передачи Объекта, вправе составить односторонний акт</w:t>
      </w:r>
      <w:r w:rsidRPr="00F54344">
        <w:rPr>
          <w:spacing w:val="1"/>
        </w:rPr>
        <w:t xml:space="preserve"> </w:t>
      </w:r>
      <w:r w:rsidRPr="00F54344">
        <w:t>или</w:t>
      </w:r>
      <w:r w:rsidRPr="00F54344">
        <w:rPr>
          <w:spacing w:val="1"/>
        </w:rPr>
        <w:t xml:space="preserve"> </w:t>
      </w:r>
      <w:r w:rsidRPr="00F54344">
        <w:t>иной</w:t>
      </w:r>
      <w:r w:rsidRPr="00F54344">
        <w:rPr>
          <w:spacing w:val="1"/>
        </w:rPr>
        <w:t xml:space="preserve"> </w:t>
      </w:r>
      <w:r w:rsidRPr="00F54344">
        <w:t>документ</w:t>
      </w:r>
      <w:r w:rsidRPr="00F54344">
        <w:rPr>
          <w:spacing w:val="1"/>
        </w:rPr>
        <w:t xml:space="preserve"> </w:t>
      </w:r>
      <w:r w:rsidRPr="00F54344">
        <w:t>о</w:t>
      </w:r>
      <w:r w:rsidRPr="00F54344">
        <w:rPr>
          <w:spacing w:val="1"/>
        </w:rPr>
        <w:t xml:space="preserve"> </w:t>
      </w:r>
      <w:r w:rsidRPr="00F54344">
        <w:t>передаче</w:t>
      </w:r>
      <w:r w:rsidRPr="00F54344">
        <w:rPr>
          <w:spacing w:val="1"/>
        </w:rPr>
        <w:t xml:space="preserve"> </w:t>
      </w:r>
      <w:r w:rsidRPr="00F54344">
        <w:t>Объекта.</w:t>
      </w:r>
      <w:r w:rsidRPr="00F54344">
        <w:rPr>
          <w:spacing w:val="1"/>
        </w:rPr>
        <w:t xml:space="preserve"> </w:t>
      </w:r>
      <w:r w:rsidRPr="00F54344">
        <w:t>Обязательства Застройщика в таком случае считаются исполненными надлежащим образом, и</w:t>
      </w:r>
      <w:r w:rsidRPr="00F54344">
        <w:rPr>
          <w:spacing w:val="1"/>
        </w:rPr>
        <w:t xml:space="preserve"> </w:t>
      </w:r>
      <w:r w:rsidRPr="00F54344">
        <w:t>Застройщик освобождается от ответственности за не передачу Объекта в срок, установленный настоящим</w:t>
      </w:r>
      <w:r w:rsidRPr="00F54344">
        <w:rPr>
          <w:spacing w:val="1"/>
        </w:rPr>
        <w:t xml:space="preserve"> </w:t>
      </w:r>
      <w:r w:rsidRPr="00F54344">
        <w:t>Договором,</w:t>
      </w:r>
      <w:r w:rsidRPr="00F54344">
        <w:rPr>
          <w:spacing w:val="-1"/>
        </w:rPr>
        <w:t xml:space="preserve"> </w:t>
      </w:r>
      <w:r w:rsidRPr="00F54344">
        <w:t>и</w:t>
      </w:r>
      <w:r w:rsidRPr="00F54344">
        <w:rPr>
          <w:spacing w:val="-4"/>
        </w:rPr>
        <w:t xml:space="preserve"> </w:t>
      </w:r>
      <w:r w:rsidRPr="00F54344">
        <w:t>от штрафных санкций.</w:t>
      </w:r>
    </w:p>
    <w:p w:rsidR="007574D1" w:rsidRPr="00F54344" w:rsidRDefault="007574D1" w:rsidP="00F86647">
      <w:pPr>
        <w:tabs>
          <w:tab w:val="left" w:pos="1363"/>
          <w:tab w:val="left" w:pos="1701"/>
        </w:tabs>
        <w:ind w:left="142" w:firstLine="567"/>
        <w:jc w:val="both"/>
        <w:rPr>
          <w:rFonts w:ascii="Times New Roman" w:hAnsi="Times New Roman" w:cs="Times New Roman"/>
          <w:color w:val="auto"/>
          <w:sz w:val="22"/>
          <w:szCs w:val="22"/>
        </w:rPr>
      </w:pPr>
      <w:r w:rsidRPr="00F54344">
        <w:rPr>
          <w:rFonts w:ascii="Times New Roman" w:hAnsi="Times New Roman" w:cs="Times New Roman"/>
          <w:b/>
          <w:color w:val="auto"/>
          <w:sz w:val="22"/>
          <w:szCs w:val="22"/>
        </w:rPr>
        <w:t>4.9.</w:t>
      </w:r>
      <w:r w:rsidRPr="00F54344">
        <w:rPr>
          <w:rFonts w:ascii="Times New Roman" w:hAnsi="Times New Roman" w:cs="Times New Roman"/>
          <w:color w:val="auto"/>
          <w:sz w:val="22"/>
          <w:szCs w:val="22"/>
        </w:rPr>
        <w:t xml:space="preserve"> Участник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осмотра.</w:t>
      </w:r>
    </w:p>
    <w:p w:rsidR="007574D1" w:rsidRPr="00F54344" w:rsidRDefault="007574D1" w:rsidP="00F86647">
      <w:pPr>
        <w:tabs>
          <w:tab w:val="left" w:pos="1363"/>
          <w:tab w:val="left" w:pos="1701"/>
        </w:tabs>
        <w:ind w:left="142" w:firstLine="567"/>
        <w:jc w:val="both"/>
        <w:rPr>
          <w:rFonts w:ascii="Times New Roman" w:hAnsi="Times New Roman" w:cs="Times New Roman"/>
          <w:color w:val="auto"/>
          <w:sz w:val="22"/>
          <w:szCs w:val="22"/>
        </w:rPr>
      </w:pPr>
      <w:r w:rsidRPr="00F54344">
        <w:rPr>
          <w:rFonts w:ascii="Times New Roman" w:hAnsi="Times New Roman" w:cs="Times New Roman"/>
          <w:b/>
          <w:color w:val="auto"/>
          <w:sz w:val="22"/>
          <w:szCs w:val="22"/>
        </w:rPr>
        <w:t>4.10.</w:t>
      </w:r>
      <w:r w:rsidRPr="00F54344">
        <w:rPr>
          <w:rFonts w:ascii="Times New Roman" w:hAnsi="Times New Roman" w:cs="Times New Roman"/>
          <w:color w:val="auto"/>
          <w:sz w:val="22"/>
          <w:szCs w:val="22"/>
        </w:rPr>
        <w:t xml:space="preserve"> Риски</w:t>
      </w:r>
      <w:r w:rsidRPr="00F54344">
        <w:rPr>
          <w:rFonts w:ascii="Times New Roman" w:hAnsi="Times New Roman" w:cs="Times New Roman"/>
          <w:color w:val="auto"/>
          <w:spacing w:val="1"/>
          <w:sz w:val="22"/>
          <w:szCs w:val="22"/>
        </w:rPr>
        <w:t xml:space="preserve"> </w:t>
      </w:r>
      <w:r w:rsidRPr="00F54344">
        <w:rPr>
          <w:rFonts w:ascii="Times New Roman" w:hAnsi="Times New Roman" w:cs="Times New Roman"/>
          <w:color w:val="auto"/>
          <w:sz w:val="22"/>
          <w:szCs w:val="22"/>
        </w:rPr>
        <w:t>случайной</w:t>
      </w:r>
      <w:r w:rsidRPr="00F54344">
        <w:rPr>
          <w:rFonts w:ascii="Times New Roman" w:hAnsi="Times New Roman" w:cs="Times New Roman"/>
          <w:color w:val="auto"/>
          <w:spacing w:val="1"/>
          <w:sz w:val="22"/>
          <w:szCs w:val="22"/>
        </w:rPr>
        <w:t xml:space="preserve"> </w:t>
      </w:r>
      <w:r w:rsidRPr="00F54344">
        <w:rPr>
          <w:rFonts w:ascii="Times New Roman" w:hAnsi="Times New Roman" w:cs="Times New Roman"/>
          <w:color w:val="auto"/>
          <w:sz w:val="22"/>
          <w:szCs w:val="22"/>
        </w:rPr>
        <w:t>гибели</w:t>
      </w:r>
      <w:r w:rsidRPr="00F54344">
        <w:rPr>
          <w:rFonts w:ascii="Times New Roman" w:hAnsi="Times New Roman" w:cs="Times New Roman"/>
          <w:color w:val="auto"/>
          <w:spacing w:val="1"/>
          <w:sz w:val="22"/>
          <w:szCs w:val="22"/>
        </w:rPr>
        <w:t xml:space="preserve"> или случайного повреждения </w:t>
      </w:r>
      <w:r w:rsidRPr="00F54344">
        <w:rPr>
          <w:rFonts w:ascii="Times New Roman" w:hAnsi="Times New Roman" w:cs="Times New Roman"/>
          <w:color w:val="auto"/>
          <w:sz w:val="22"/>
          <w:szCs w:val="22"/>
        </w:rPr>
        <w:t>Объекта</w:t>
      </w:r>
      <w:r w:rsidRPr="00F54344">
        <w:rPr>
          <w:rFonts w:ascii="Times New Roman" w:hAnsi="Times New Roman" w:cs="Times New Roman"/>
          <w:color w:val="auto"/>
          <w:spacing w:val="1"/>
          <w:sz w:val="22"/>
          <w:szCs w:val="22"/>
        </w:rPr>
        <w:t xml:space="preserve"> </w:t>
      </w:r>
      <w:r w:rsidRPr="00F54344">
        <w:rPr>
          <w:rFonts w:ascii="Times New Roman" w:hAnsi="Times New Roman" w:cs="Times New Roman"/>
          <w:color w:val="auto"/>
          <w:sz w:val="22"/>
          <w:szCs w:val="22"/>
        </w:rPr>
        <w:t>переходят к</w:t>
      </w:r>
      <w:r w:rsidRPr="00F54344">
        <w:rPr>
          <w:rFonts w:ascii="Times New Roman" w:hAnsi="Times New Roman" w:cs="Times New Roman"/>
          <w:color w:val="auto"/>
          <w:spacing w:val="1"/>
          <w:sz w:val="22"/>
          <w:szCs w:val="22"/>
        </w:rPr>
        <w:t xml:space="preserve"> </w:t>
      </w:r>
      <w:r w:rsidRPr="00F54344">
        <w:rPr>
          <w:rFonts w:ascii="Times New Roman" w:hAnsi="Times New Roman" w:cs="Times New Roman"/>
          <w:color w:val="auto"/>
          <w:sz w:val="22"/>
          <w:szCs w:val="22"/>
        </w:rPr>
        <w:t>Участнику долевого строительства со</w:t>
      </w:r>
      <w:r w:rsidRPr="00F54344">
        <w:rPr>
          <w:rFonts w:ascii="Times New Roman" w:hAnsi="Times New Roman" w:cs="Times New Roman"/>
          <w:color w:val="auto"/>
          <w:spacing w:val="1"/>
          <w:sz w:val="22"/>
          <w:szCs w:val="22"/>
        </w:rPr>
        <w:t xml:space="preserve"> </w:t>
      </w:r>
      <w:r w:rsidRPr="00F54344">
        <w:rPr>
          <w:rFonts w:ascii="Times New Roman" w:hAnsi="Times New Roman" w:cs="Times New Roman"/>
          <w:color w:val="auto"/>
          <w:sz w:val="22"/>
          <w:szCs w:val="22"/>
        </w:rPr>
        <w:t>дня подписания Акта приема-передачи Объекта или составления Застройщиком, в соответствии с п. 4.8 Договора, одностороннего акта</w:t>
      </w:r>
      <w:r w:rsidRPr="00F54344">
        <w:rPr>
          <w:rFonts w:ascii="Times New Roman" w:hAnsi="Times New Roman" w:cs="Times New Roman"/>
          <w:color w:val="auto"/>
          <w:spacing w:val="1"/>
          <w:sz w:val="22"/>
          <w:szCs w:val="22"/>
        </w:rPr>
        <w:t xml:space="preserve"> </w:t>
      </w:r>
      <w:r w:rsidRPr="00F54344">
        <w:rPr>
          <w:rFonts w:ascii="Times New Roman" w:hAnsi="Times New Roman" w:cs="Times New Roman"/>
          <w:color w:val="auto"/>
          <w:sz w:val="22"/>
          <w:szCs w:val="22"/>
        </w:rPr>
        <w:t>или иного документа о передаче</w:t>
      </w:r>
      <w:r w:rsidRPr="00F54344">
        <w:rPr>
          <w:rFonts w:ascii="Times New Roman" w:hAnsi="Times New Roman" w:cs="Times New Roman"/>
          <w:color w:val="auto"/>
          <w:spacing w:val="1"/>
          <w:sz w:val="22"/>
          <w:szCs w:val="22"/>
        </w:rPr>
        <w:t xml:space="preserve"> </w:t>
      </w:r>
      <w:r w:rsidRPr="00F54344">
        <w:rPr>
          <w:rFonts w:ascii="Times New Roman" w:hAnsi="Times New Roman" w:cs="Times New Roman"/>
          <w:color w:val="auto"/>
          <w:sz w:val="22"/>
          <w:szCs w:val="22"/>
        </w:rPr>
        <w:t xml:space="preserve">Объекта. </w:t>
      </w:r>
    </w:p>
    <w:p w:rsidR="007574D1" w:rsidRPr="00F54344" w:rsidRDefault="007574D1" w:rsidP="00F86647">
      <w:pPr>
        <w:pStyle w:val="af"/>
        <w:numPr>
          <w:ilvl w:val="1"/>
          <w:numId w:val="40"/>
        </w:numPr>
        <w:tabs>
          <w:tab w:val="left" w:pos="1654"/>
        </w:tabs>
        <w:ind w:left="142" w:firstLine="567"/>
      </w:pPr>
      <w:r w:rsidRPr="00F54344">
        <w:t>Государственная</w:t>
      </w:r>
      <w:r w:rsidRPr="00F54344">
        <w:rPr>
          <w:spacing w:val="1"/>
        </w:rPr>
        <w:t xml:space="preserve"> </w:t>
      </w:r>
      <w:r w:rsidRPr="00F54344">
        <w:t>регистрация</w:t>
      </w:r>
      <w:r w:rsidRPr="00F54344">
        <w:rPr>
          <w:spacing w:val="1"/>
        </w:rPr>
        <w:t xml:space="preserve"> </w:t>
      </w:r>
      <w:r w:rsidRPr="00F54344">
        <w:t>права</w:t>
      </w:r>
      <w:r w:rsidRPr="00F54344">
        <w:rPr>
          <w:spacing w:val="1"/>
        </w:rPr>
        <w:t xml:space="preserve"> </w:t>
      </w:r>
      <w:r w:rsidRPr="00F54344">
        <w:t>Собственности</w:t>
      </w:r>
      <w:r w:rsidRPr="00F54344">
        <w:rPr>
          <w:spacing w:val="1"/>
        </w:rPr>
        <w:t xml:space="preserve"> </w:t>
      </w:r>
      <w:r w:rsidRPr="00F54344">
        <w:t>на</w:t>
      </w:r>
      <w:r w:rsidRPr="00F54344">
        <w:rPr>
          <w:spacing w:val="1"/>
        </w:rPr>
        <w:t xml:space="preserve"> </w:t>
      </w:r>
      <w:r w:rsidRPr="00F54344">
        <w:t>Объект</w:t>
      </w:r>
      <w:r w:rsidRPr="00F54344">
        <w:rPr>
          <w:spacing w:val="1"/>
        </w:rPr>
        <w:t xml:space="preserve"> </w:t>
      </w:r>
      <w:r w:rsidRPr="00F54344">
        <w:t>за</w:t>
      </w:r>
      <w:r w:rsidRPr="00F54344">
        <w:rPr>
          <w:spacing w:val="1"/>
        </w:rPr>
        <w:t xml:space="preserve"> </w:t>
      </w:r>
      <w:r w:rsidRPr="00F54344">
        <w:t>Участником</w:t>
      </w:r>
      <w:r w:rsidRPr="00F54344">
        <w:rPr>
          <w:spacing w:val="1"/>
        </w:rPr>
        <w:t xml:space="preserve"> </w:t>
      </w:r>
      <w:r w:rsidRPr="00F54344">
        <w:t>осуществляется</w:t>
      </w:r>
      <w:r w:rsidRPr="00F54344">
        <w:rPr>
          <w:spacing w:val="-1"/>
        </w:rPr>
        <w:t xml:space="preserve"> </w:t>
      </w:r>
      <w:r w:rsidRPr="00F54344">
        <w:t>Участником за свой</w:t>
      </w:r>
      <w:r w:rsidRPr="00F54344">
        <w:rPr>
          <w:spacing w:val="-1"/>
        </w:rPr>
        <w:t xml:space="preserve"> </w:t>
      </w:r>
      <w:r w:rsidRPr="00F54344">
        <w:t>счет в</w:t>
      </w:r>
      <w:r w:rsidRPr="00F54344">
        <w:rPr>
          <w:spacing w:val="-1"/>
        </w:rPr>
        <w:t xml:space="preserve"> </w:t>
      </w:r>
      <w:r w:rsidRPr="00F54344">
        <w:t>установленном</w:t>
      </w:r>
      <w:r w:rsidRPr="00F54344">
        <w:rPr>
          <w:spacing w:val="-1"/>
        </w:rPr>
        <w:t xml:space="preserve"> </w:t>
      </w:r>
      <w:r w:rsidRPr="00F54344">
        <w:t>законодательством</w:t>
      </w:r>
      <w:r w:rsidRPr="00F54344">
        <w:rPr>
          <w:spacing w:val="-1"/>
        </w:rPr>
        <w:t xml:space="preserve"> </w:t>
      </w:r>
      <w:r w:rsidRPr="00F54344">
        <w:t>порядке.</w:t>
      </w:r>
    </w:p>
    <w:p w:rsidR="007574D1" w:rsidRPr="00F54344" w:rsidRDefault="007574D1" w:rsidP="00F86647">
      <w:pPr>
        <w:pStyle w:val="af"/>
        <w:tabs>
          <w:tab w:val="left" w:pos="1654"/>
        </w:tabs>
        <w:ind w:left="142" w:firstLine="567"/>
      </w:pPr>
      <w:r w:rsidRPr="00F54344">
        <w:t>4.11.1.</w:t>
      </w:r>
      <w:r w:rsidRPr="00F54344">
        <w:rPr>
          <w:b/>
        </w:rPr>
        <w:t xml:space="preserve"> </w:t>
      </w:r>
      <w:r w:rsidRPr="00F54344">
        <w:t>При возникновении у Участника права Собственности на Объект долевого строительства, одновременно возникает доля в праве общей долевой собственности на Общее имущество в Жилом доме, которая не может быть отчуждена или передана отдельно от права</w:t>
      </w:r>
      <w:r w:rsidRPr="00F54344">
        <w:br/>
        <w:t xml:space="preserve">собственности на Объект долевого строительства. </w:t>
      </w:r>
    </w:p>
    <w:p w:rsidR="007574D1" w:rsidRPr="00F54344" w:rsidRDefault="007574D1" w:rsidP="00F86647">
      <w:pPr>
        <w:pStyle w:val="a4"/>
        <w:tabs>
          <w:tab w:val="left" w:pos="567"/>
        </w:tabs>
        <w:spacing w:line="240" w:lineRule="auto"/>
        <w:ind w:left="142" w:firstLine="567"/>
        <w:jc w:val="center"/>
        <w:rPr>
          <w:sz w:val="22"/>
          <w:szCs w:val="22"/>
        </w:rPr>
      </w:pPr>
    </w:p>
    <w:p w:rsidR="007574D1" w:rsidRPr="00F54344" w:rsidRDefault="007574D1" w:rsidP="00F86647">
      <w:pPr>
        <w:pStyle w:val="10"/>
        <w:keepNext w:val="0"/>
        <w:keepLines w:val="0"/>
        <w:widowControl w:val="0"/>
        <w:numPr>
          <w:ilvl w:val="0"/>
          <w:numId w:val="37"/>
        </w:numPr>
        <w:tabs>
          <w:tab w:val="left" w:pos="567"/>
        </w:tabs>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ГАРАНТИИ</w:t>
      </w:r>
      <w:r w:rsidRPr="00F54344">
        <w:rPr>
          <w:rFonts w:ascii="Times New Roman" w:hAnsi="Times New Roman" w:cs="Times New Roman"/>
          <w:color w:val="auto"/>
          <w:spacing w:val="-2"/>
          <w:sz w:val="22"/>
          <w:szCs w:val="22"/>
        </w:rPr>
        <w:t xml:space="preserve"> </w:t>
      </w:r>
      <w:r w:rsidRPr="00F54344">
        <w:rPr>
          <w:rFonts w:ascii="Times New Roman" w:hAnsi="Times New Roman" w:cs="Times New Roman"/>
          <w:color w:val="auto"/>
          <w:sz w:val="22"/>
          <w:szCs w:val="22"/>
        </w:rPr>
        <w:t>КАЧЕСТВА</w:t>
      </w:r>
      <w:r w:rsidRPr="00F54344">
        <w:rPr>
          <w:rFonts w:ascii="Times New Roman" w:hAnsi="Times New Roman" w:cs="Times New Roman"/>
          <w:color w:val="auto"/>
          <w:spacing w:val="-5"/>
          <w:sz w:val="22"/>
          <w:szCs w:val="22"/>
        </w:rPr>
        <w:t xml:space="preserve"> </w:t>
      </w:r>
      <w:r w:rsidRPr="00F54344">
        <w:rPr>
          <w:rFonts w:ascii="Times New Roman" w:hAnsi="Times New Roman" w:cs="Times New Roman"/>
          <w:color w:val="auto"/>
          <w:sz w:val="22"/>
          <w:szCs w:val="22"/>
        </w:rPr>
        <w:t>ОБЪЕКТА ДОЛЕВОГО СТРОИТЕЛЬСТВА</w:t>
      </w:r>
    </w:p>
    <w:p w:rsidR="007574D1" w:rsidRPr="00F54344" w:rsidRDefault="007574D1" w:rsidP="000171D1">
      <w:pPr>
        <w:pStyle w:val="af"/>
        <w:numPr>
          <w:ilvl w:val="1"/>
          <w:numId w:val="38"/>
        </w:numPr>
        <w:tabs>
          <w:tab w:val="left" w:pos="1654"/>
        </w:tabs>
        <w:ind w:left="142" w:firstLine="567"/>
      </w:pPr>
      <w:r w:rsidRPr="00F54344">
        <w:t xml:space="preserve"> Застройщик обязан передать Участнику Объект, качество которого соответствует условиям</w:t>
      </w:r>
      <w:r w:rsidRPr="00F54344">
        <w:rPr>
          <w:spacing w:val="-52"/>
        </w:rPr>
        <w:t xml:space="preserve"> </w:t>
      </w:r>
      <w:r w:rsidRPr="00F54344">
        <w:t>Договора,</w:t>
      </w:r>
      <w:r w:rsidRPr="00F54344">
        <w:rPr>
          <w:spacing w:val="1"/>
        </w:rPr>
        <w:t xml:space="preserve"> </w:t>
      </w:r>
      <w:r w:rsidRPr="00F54344">
        <w:t>требованиям</w:t>
      </w:r>
      <w:r w:rsidRPr="00F54344">
        <w:rPr>
          <w:spacing w:val="1"/>
        </w:rPr>
        <w:t xml:space="preserve"> </w:t>
      </w:r>
      <w:r w:rsidRPr="00F54344">
        <w:t>технических</w:t>
      </w:r>
      <w:r w:rsidRPr="00F54344">
        <w:rPr>
          <w:spacing w:val="1"/>
        </w:rPr>
        <w:t xml:space="preserve"> </w:t>
      </w:r>
      <w:r w:rsidRPr="00F54344">
        <w:t>регламентов,</w:t>
      </w:r>
      <w:r w:rsidRPr="00F54344">
        <w:rPr>
          <w:spacing w:val="1"/>
        </w:rPr>
        <w:t xml:space="preserve"> </w:t>
      </w:r>
      <w:r w:rsidRPr="00F54344">
        <w:t>проектной</w:t>
      </w:r>
      <w:r w:rsidRPr="00F54344">
        <w:rPr>
          <w:spacing w:val="1"/>
        </w:rPr>
        <w:t xml:space="preserve"> </w:t>
      </w:r>
      <w:r w:rsidRPr="00F54344">
        <w:t>документации</w:t>
      </w:r>
      <w:r w:rsidRPr="00F54344">
        <w:rPr>
          <w:spacing w:val="1"/>
        </w:rPr>
        <w:t xml:space="preserve"> </w:t>
      </w:r>
      <w:r w:rsidRPr="00F54344">
        <w:t>и</w:t>
      </w:r>
      <w:r w:rsidRPr="00F54344">
        <w:rPr>
          <w:spacing w:val="1"/>
        </w:rPr>
        <w:t xml:space="preserve"> </w:t>
      </w:r>
      <w:r w:rsidRPr="00F54344">
        <w:t>градостроительных</w:t>
      </w:r>
      <w:r w:rsidRPr="00F54344">
        <w:rPr>
          <w:spacing w:val="1"/>
        </w:rPr>
        <w:t xml:space="preserve"> </w:t>
      </w:r>
      <w:r w:rsidRPr="00F54344">
        <w:t>регламентов, а также иным обязательным требованиям. Соответствие Объекта указанным требованиям в</w:t>
      </w:r>
      <w:r w:rsidRPr="00F54344">
        <w:rPr>
          <w:spacing w:val="1"/>
        </w:rPr>
        <w:t xml:space="preserve"> </w:t>
      </w:r>
      <w:r w:rsidRPr="00F54344">
        <w:t>том</w:t>
      </w:r>
      <w:r w:rsidRPr="00F54344">
        <w:rPr>
          <w:spacing w:val="-2"/>
        </w:rPr>
        <w:t xml:space="preserve"> </w:t>
      </w:r>
      <w:r w:rsidRPr="00F54344">
        <w:t>числе подтверждается</w:t>
      </w:r>
      <w:r w:rsidRPr="00F54344">
        <w:rPr>
          <w:spacing w:val="-2"/>
        </w:rPr>
        <w:t xml:space="preserve"> </w:t>
      </w:r>
      <w:r w:rsidRPr="00F54344">
        <w:t>разрешением на ввод</w:t>
      </w:r>
      <w:r w:rsidRPr="00F54344">
        <w:rPr>
          <w:spacing w:val="-1"/>
        </w:rPr>
        <w:t xml:space="preserve"> </w:t>
      </w:r>
      <w:r w:rsidRPr="00F54344">
        <w:t>Жилого дома в</w:t>
      </w:r>
      <w:r w:rsidRPr="00F54344">
        <w:rPr>
          <w:spacing w:val="-3"/>
        </w:rPr>
        <w:t xml:space="preserve"> </w:t>
      </w:r>
      <w:r w:rsidRPr="00F54344">
        <w:t>эксплуатацию.</w:t>
      </w:r>
    </w:p>
    <w:p w:rsidR="007574D1" w:rsidRPr="00F54344" w:rsidRDefault="007574D1" w:rsidP="000171D1">
      <w:pPr>
        <w:pStyle w:val="af"/>
        <w:numPr>
          <w:ilvl w:val="1"/>
          <w:numId w:val="38"/>
        </w:numPr>
        <w:tabs>
          <w:tab w:val="left" w:pos="1654"/>
        </w:tabs>
        <w:ind w:left="142" w:firstLine="567"/>
      </w:pPr>
      <w:r w:rsidRPr="00F54344">
        <w:t xml:space="preserve"> На</w:t>
      </w:r>
      <w:r w:rsidRPr="00F54344">
        <w:rPr>
          <w:spacing w:val="1"/>
        </w:rPr>
        <w:t xml:space="preserve"> </w:t>
      </w:r>
      <w:r w:rsidRPr="00F54344">
        <w:t>Объект,</w:t>
      </w:r>
      <w:r w:rsidRPr="00F54344">
        <w:rPr>
          <w:spacing w:val="1"/>
        </w:rPr>
        <w:t xml:space="preserve"> </w:t>
      </w:r>
      <w:r w:rsidRPr="00F54344">
        <w:t>за</w:t>
      </w:r>
      <w:r w:rsidRPr="00F54344">
        <w:rPr>
          <w:spacing w:val="1"/>
        </w:rPr>
        <w:t xml:space="preserve"> </w:t>
      </w:r>
      <w:r w:rsidRPr="00F54344">
        <w:t>исключением</w:t>
      </w:r>
      <w:r w:rsidRPr="00F54344">
        <w:rPr>
          <w:spacing w:val="1"/>
        </w:rPr>
        <w:t xml:space="preserve"> </w:t>
      </w:r>
      <w:r w:rsidRPr="00F54344">
        <w:t>объектов</w:t>
      </w:r>
      <w:r w:rsidRPr="00F54344">
        <w:rPr>
          <w:spacing w:val="1"/>
        </w:rPr>
        <w:t xml:space="preserve"> </w:t>
      </w:r>
      <w:r w:rsidRPr="00F54344">
        <w:t>технологического</w:t>
      </w:r>
      <w:r w:rsidRPr="00F54344">
        <w:rPr>
          <w:spacing w:val="1"/>
        </w:rPr>
        <w:t xml:space="preserve"> </w:t>
      </w:r>
      <w:r w:rsidRPr="00F54344">
        <w:t>и</w:t>
      </w:r>
      <w:r w:rsidRPr="00F54344">
        <w:rPr>
          <w:spacing w:val="1"/>
        </w:rPr>
        <w:t xml:space="preserve"> </w:t>
      </w:r>
      <w:r w:rsidRPr="00F54344">
        <w:t>инженерного</w:t>
      </w:r>
      <w:r w:rsidRPr="00F54344">
        <w:rPr>
          <w:spacing w:val="1"/>
        </w:rPr>
        <w:t xml:space="preserve"> </w:t>
      </w:r>
      <w:r w:rsidRPr="00F54344">
        <w:t>оборудования,</w:t>
      </w:r>
      <w:r w:rsidRPr="00F54344">
        <w:rPr>
          <w:spacing w:val="1"/>
        </w:rPr>
        <w:t xml:space="preserve"> </w:t>
      </w:r>
      <w:r w:rsidRPr="00F54344">
        <w:t>Застройщиком устанавливается гарантийный срок – 5 (пять) лет, который исчисляется со дня передачи</w:t>
      </w:r>
      <w:r w:rsidRPr="00F54344">
        <w:rPr>
          <w:spacing w:val="1"/>
        </w:rPr>
        <w:t xml:space="preserve"> </w:t>
      </w:r>
      <w:r w:rsidRPr="00F54344">
        <w:t>Объекта</w:t>
      </w:r>
      <w:r w:rsidRPr="00F54344">
        <w:rPr>
          <w:spacing w:val="-1"/>
        </w:rPr>
        <w:t xml:space="preserve"> </w:t>
      </w:r>
      <w:r w:rsidRPr="00F54344">
        <w:t>Участнику</w:t>
      </w:r>
      <w:r w:rsidRPr="00F54344">
        <w:rPr>
          <w:spacing w:val="-3"/>
        </w:rPr>
        <w:t xml:space="preserve"> </w:t>
      </w:r>
      <w:r w:rsidRPr="00F54344">
        <w:t>по акту</w:t>
      </w:r>
      <w:r w:rsidRPr="00F54344">
        <w:rPr>
          <w:spacing w:val="-3"/>
        </w:rPr>
        <w:t xml:space="preserve"> </w:t>
      </w:r>
      <w:r w:rsidRPr="00F54344">
        <w:t>приема-передачи.</w:t>
      </w:r>
    </w:p>
    <w:p w:rsidR="007574D1" w:rsidRPr="00F54344" w:rsidRDefault="007574D1" w:rsidP="000171D1">
      <w:pPr>
        <w:pStyle w:val="a4"/>
        <w:spacing w:line="240" w:lineRule="auto"/>
        <w:ind w:left="142" w:firstLine="567"/>
        <w:jc w:val="both"/>
        <w:rPr>
          <w:sz w:val="22"/>
          <w:szCs w:val="22"/>
        </w:rPr>
      </w:pPr>
      <w:r w:rsidRPr="00F54344">
        <w:rPr>
          <w:sz w:val="22"/>
          <w:szCs w:val="22"/>
        </w:rPr>
        <w:t>Гарантийный срок на технологическое и инженерное оборудование, входящее в состав Объекта,</w:t>
      </w:r>
      <w:r w:rsidRPr="00F54344">
        <w:rPr>
          <w:spacing w:val="1"/>
          <w:sz w:val="22"/>
          <w:szCs w:val="22"/>
        </w:rPr>
        <w:t xml:space="preserve"> </w:t>
      </w:r>
      <w:r w:rsidRPr="00F54344">
        <w:rPr>
          <w:sz w:val="22"/>
          <w:szCs w:val="22"/>
        </w:rPr>
        <w:t>составляет 3 (Три) года. Течение гарантийного срока на технологическое и инженерное оборудование,</w:t>
      </w:r>
      <w:r w:rsidRPr="00F54344">
        <w:rPr>
          <w:spacing w:val="1"/>
          <w:sz w:val="22"/>
          <w:szCs w:val="22"/>
        </w:rPr>
        <w:t xml:space="preserve"> </w:t>
      </w:r>
      <w:r w:rsidRPr="00F54344">
        <w:rPr>
          <w:sz w:val="22"/>
          <w:szCs w:val="22"/>
        </w:rPr>
        <w:t>входящее в состав Объекта, начинается со дня подписания первого акта приема-передачи или иного</w:t>
      </w:r>
      <w:r w:rsidRPr="00F54344">
        <w:rPr>
          <w:spacing w:val="1"/>
          <w:sz w:val="22"/>
          <w:szCs w:val="22"/>
        </w:rPr>
        <w:t xml:space="preserve"> </w:t>
      </w:r>
      <w:r w:rsidRPr="00F54344">
        <w:rPr>
          <w:sz w:val="22"/>
          <w:szCs w:val="22"/>
        </w:rPr>
        <w:t>документа</w:t>
      </w:r>
      <w:r w:rsidRPr="00F54344">
        <w:rPr>
          <w:spacing w:val="-1"/>
          <w:sz w:val="22"/>
          <w:szCs w:val="22"/>
        </w:rPr>
        <w:t xml:space="preserve"> </w:t>
      </w:r>
      <w:r w:rsidRPr="00F54344">
        <w:rPr>
          <w:sz w:val="22"/>
          <w:szCs w:val="22"/>
        </w:rPr>
        <w:t>о</w:t>
      </w:r>
      <w:r w:rsidRPr="00F54344">
        <w:rPr>
          <w:spacing w:val="-1"/>
          <w:sz w:val="22"/>
          <w:szCs w:val="22"/>
        </w:rPr>
        <w:t xml:space="preserve"> </w:t>
      </w:r>
      <w:r w:rsidRPr="00F54344">
        <w:rPr>
          <w:sz w:val="22"/>
          <w:szCs w:val="22"/>
        </w:rPr>
        <w:t>передаче</w:t>
      </w:r>
      <w:r w:rsidRPr="00F54344">
        <w:rPr>
          <w:spacing w:val="-1"/>
          <w:sz w:val="22"/>
          <w:szCs w:val="22"/>
        </w:rPr>
        <w:t xml:space="preserve"> </w:t>
      </w:r>
      <w:r w:rsidRPr="00F54344">
        <w:rPr>
          <w:sz w:val="22"/>
          <w:szCs w:val="22"/>
        </w:rPr>
        <w:t>любого Объекта</w:t>
      </w:r>
      <w:r w:rsidRPr="00F54344">
        <w:rPr>
          <w:spacing w:val="-1"/>
          <w:sz w:val="22"/>
          <w:szCs w:val="22"/>
        </w:rPr>
        <w:t xml:space="preserve"> </w:t>
      </w:r>
      <w:r w:rsidRPr="00F54344">
        <w:rPr>
          <w:sz w:val="22"/>
          <w:szCs w:val="22"/>
        </w:rPr>
        <w:t>долевого</w:t>
      </w:r>
      <w:r w:rsidRPr="00F54344">
        <w:rPr>
          <w:spacing w:val="-1"/>
          <w:sz w:val="22"/>
          <w:szCs w:val="22"/>
        </w:rPr>
        <w:t xml:space="preserve"> </w:t>
      </w:r>
      <w:r w:rsidRPr="00F54344">
        <w:rPr>
          <w:sz w:val="22"/>
          <w:szCs w:val="22"/>
        </w:rPr>
        <w:t>строительства,</w:t>
      </w:r>
      <w:r w:rsidRPr="00F54344">
        <w:rPr>
          <w:spacing w:val="-3"/>
          <w:sz w:val="22"/>
          <w:szCs w:val="22"/>
        </w:rPr>
        <w:t xml:space="preserve"> </w:t>
      </w:r>
      <w:r w:rsidRPr="00F54344">
        <w:rPr>
          <w:sz w:val="22"/>
          <w:szCs w:val="22"/>
        </w:rPr>
        <w:t>расположенного в</w:t>
      </w:r>
      <w:r w:rsidRPr="00F54344">
        <w:rPr>
          <w:spacing w:val="-2"/>
          <w:sz w:val="22"/>
          <w:szCs w:val="22"/>
        </w:rPr>
        <w:t xml:space="preserve"> </w:t>
      </w:r>
      <w:r w:rsidRPr="00F54344">
        <w:rPr>
          <w:sz w:val="22"/>
          <w:szCs w:val="22"/>
        </w:rPr>
        <w:t>Жилом</w:t>
      </w:r>
      <w:r w:rsidRPr="00F54344">
        <w:rPr>
          <w:spacing w:val="-2"/>
          <w:sz w:val="22"/>
          <w:szCs w:val="22"/>
        </w:rPr>
        <w:t xml:space="preserve"> </w:t>
      </w:r>
      <w:r w:rsidRPr="00F54344">
        <w:rPr>
          <w:sz w:val="22"/>
          <w:szCs w:val="22"/>
        </w:rPr>
        <w:t>доме.</w:t>
      </w:r>
    </w:p>
    <w:p w:rsidR="007574D1" w:rsidRPr="00F54344" w:rsidRDefault="007574D1" w:rsidP="000171D1">
      <w:pPr>
        <w:pStyle w:val="a4"/>
        <w:spacing w:line="240" w:lineRule="auto"/>
        <w:ind w:left="142" w:firstLine="567"/>
        <w:jc w:val="both"/>
        <w:rPr>
          <w:sz w:val="22"/>
          <w:szCs w:val="22"/>
        </w:rPr>
      </w:pPr>
      <w:bookmarkStart w:id="3" w:name="_Hlk102644767"/>
      <w:r w:rsidRPr="00F54344">
        <w:rPr>
          <w:sz w:val="22"/>
          <w:szCs w:val="22"/>
        </w:rPr>
        <w:t>Гарантийный срок на результат ремонтно-отделочных работ, перечень которых указан в Приложении №2 к Договору, в том числе на материалы, используемые при производстве вышеуказанных ремонтно-отделочных работ, составляет 1 (Один) год и исчисляется со дня передачи Объекта долевого строительства Участнику.</w:t>
      </w:r>
      <w:bookmarkEnd w:id="3"/>
    </w:p>
    <w:p w:rsidR="007574D1" w:rsidRPr="00F54344" w:rsidRDefault="007574D1" w:rsidP="000171D1">
      <w:pPr>
        <w:pStyle w:val="af"/>
        <w:numPr>
          <w:ilvl w:val="1"/>
          <w:numId w:val="38"/>
        </w:numPr>
        <w:tabs>
          <w:tab w:val="left" w:pos="1654"/>
        </w:tabs>
        <w:ind w:left="142" w:firstLine="567"/>
      </w:pPr>
      <w:r w:rsidRPr="00F54344">
        <w:t xml:space="preserve"> Участник вправе предъявить Застройщику требования в связи с ненадлежащим качеством</w:t>
      </w:r>
      <w:r w:rsidRPr="00F54344">
        <w:rPr>
          <w:spacing w:val="1"/>
        </w:rPr>
        <w:t xml:space="preserve"> </w:t>
      </w:r>
      <w:r w:rsidRPr="00F54344">
        <w:t>Объекта долевого строительства при условии, что такое качество выявлено в течение гарантийного срока,</w:t>
      </w:r>
      <w:r w:rsidRPr="00F54344">
        <w:rPr>
          <w:spacing w:val="1"/>
        </w:rPr>
        <w:t xml:space="preserve"> </w:t>
      </w:r>
      <w:r w:rsidRPr="00F54344">
        <w:t xml:space="preserve">указанного в п. 5.2 настоящего Договора. </w:t>
      </w:r>
    </w:p>
    <w:p w:rsidR="007574D1" w:rsidRPr="00F54344" w:rsidRDefault="007574D1" w:rsidP="00F86647">
      <w:pPr>
        <w:pStyle w:val="af"/>
        <w:numPr>
          <w:ilvl w:val="1"/>
          <w:numId w:val="38"/>
        </w:numPr>
        <w:tabs>
          <w:tab w:val="left" w:pos="1654"/>
        </w:tabs>
        <w:ind w:left="142" w:firstLine="567"/>
      </w:pPr>
      <w:r w:rsidRPr="00F54344">
        <w:t xml:space="preserve"> Застройщик не несет ответственности за недостатки (дефекты)</w:t>
      </w:r>
      <w:r w:rsidRPr="00F54344">
        <w:rPr>
          <w:spacing w:val="1"/>
        </w:rPr>
        <w:t xml:space="preserve"> </w:t>
      </w:r>
      <w:r w:rsidRPr="00F54344">
        <w:t>Объекта долевого строительства, обнаруженные в течение гарантийного срока, если докажет, что они</w:t>
      </w:r>
      <w:r w:rsidRPr="00F54344">
        <w:rPr>
          <w:spacing w:val="1"/>
        </w:rPr>
        <w:t xml:space="preserve"> </w:t>
      </w:r>
      <w:r w:rsidRPr="00F54344">
        <w:t>произошли вследствие нормального износа такого Объекта долевого строительства или входящих в его</w:t>
      </w:r>
      <w:r w:rsidRPr="00F54344">
        <w:rPr>
          <w:spacing w:val="1"/>
        </w:rPr>
        <w:t xml:space="preserve"> </w:t>
      </w:r>
      <w:r w:rsidRPr="00F54344">
        <w:t>состав</w:t>
      </w:r>
      <w:r w:rsidRPr="00F54344">
        <w:rPr>
          <w:spacing w:val="1"/>
        </w:rPr>
        <w:t xml:space="preserve"> </w:t>
      </w:r>
      <w:r w:rsidRPr="00F54344">
        <w:t>элементов</w:t>
      </w:r>
      <w:r w:rsidRPr="00F54344">
        <w:rPr>
          <w:spacing w:val="1"/>
        </w:rPr>
        <w:t xml:space="preserve"> </w:t>
      </w:r>
      <w:r w:rsidRPr="00F54344">
        <w:t>отделки,</w:t>
      </w:r>
      <w:r w:rsidRPr="00F54344">
        <w:rPr>
          <w:spacing w:val="1"/>
        </w:rPr>
        <w:t xml:space="preserve"> </w:t>
      </w:r>
      <w:r w:rsidRPr="00F54344">
        <w:t>систем</w:t>
      </w:r>
      <w:r w:rsidRPr="00F54344">
        <w:rPr>
          <w:spacing w:val="1"/>
        </w:rPr>
        <w:t xml:space="preserve"> </w:t>
      </w:r>
      <w:r w:rsidRPr="00F54344">
        <w:t>инженерно-технического</w:t>
      </w:r>
      <w:r w:rsidRPr="00F54344">
        <w:rPr>
          <w:spacing w:val="1"/>
        </w:rPr>
        <w:t xml:space="preserve"> </w:t>
      </w:r>
      <w:r w:rsidRPr="00F54344">
        <w:t>обеспечения,</w:t>
      </w:r>
      <w:r w:rsidRPr="00F54344">
        <w:rPr>
          <w:spacing w:val="1"/>
        </w:rPr>
        <w:t xml:space="preserve"> </w:t>
      </w:r>
      <w:r w:rsidRPr="00F54344">
        <w:t>конструктивных</w:t>
      </w:r>
      <w:r w:rsidRPr="00F54344">
        <w:rPr>
          <w:spacing w:val="1"/>
        </w:rPr>
        <w:t xml:space="preserve"> </w:t>
      </w:r>
      <w:r w:rsidRPr="00F54344">
        <w:t>элементов,</w:t>
      </w:r>
      <w:r w:rsidRPr="00F54344">
        <w:rPr>
          <w:spacing w:val="1"/>
        </w:rPr>
        <w:t xml:space="preserve"> </w:t>
      </w:r>
      <w:r w:rsidRPr="00F54344">
        <w:t>изделий,</w:t>
      </w:r>
      <w:r w:rsidRPr="00F54344">
        <w:rPr>
          <w:spacing w:val="1"/>
        </w:rPr>
        <w:t xml:space="preserve"> </w:t>
      </w:r>
      <w:r w:rsidRPr="00F54344">
        <w:t>нарушения</w:t>
      </w:r>
      <w:r w:rsidRPr="00F54344">
        <w:rPr>
          <w:spacing w:val="1"/>
        </w:rPr>
        <w:t xml:space="preserve"> </w:t>
      </w:r>
      <w:r w:rsidRPr="00F54344">
        <w:t>требований</w:t>
      </w:r>
      <w:r w:rsidRPr="00F54344">
        <w:rPr>
          <w:spacing w:val="1"/>
        </w:rPr>
        <w:t xml:space="preserve"> </w:t>
      </w:r>
      <w:r w:rsidRPr="00F54344">
        <w:t>технических</w:t>
      </w:r>
      <w:r w:rsidRPr="00F54344">
        <w:rPr>
          <w:spacing w:val="1"/>
        </w:rPr>
        <w:t xml:space="preserve"> </w:t>
      </w:r>
      <w:r w:rsidRPr="00F54344">
        <w:t>регламентов,</w:t>
      </w:r>
      <w:r w:rsidRPr="00F54344">
        <w:rPr>
          <w:spacing w:val="1"/>
        </w:rPr>
        <w:t xml:space="preserve"> </w:t>
      </w:r>
      <w:r w:rsidRPr="00F54344">
        <w:t>градостроительных</w:t>
      </w:r>
      <w:r w:rsidRPr="00F54344">
        <w:rPr>
          <w:spacing w:val="1"/>
        </w:rPr>
        <w:t xml:space="preserve"> </w:t>
      </w:r>
      <w:r w:rsidRPr="00F54344">
        <w:t>регламентов,</w:t>
      </w:r>
      <w:r w:rsidRPr="00F54344">
        <w:rPr>
          <w:spacing w:val="1"/>
        </w:rPr>
        <w:t xml:space="preserve"> </w:t>
      </w:r>
      <w:r w:rsidRPr="00F54344">
        <w:t>иных</w:t>
      </w:r>
      <w:r w:rsidRPr="00F54344">
        <w:rPr>
          <w:spacing w:val="-52"/>
        </w:rPr>
        <w:t xml:space="preserve"> </w:t>
      </w:r>
      <w:r w:rsidRPr="00F54344">
        <w:t>обязательных требований к процессу эксплуатации Объекта долевого строительства или входящих в его</w:t>
      </w:r>
      <w:r w:rsidRPr="00F54344">
        <w:rPr>
          <w:spacing w:val="1"/>
        </w:rPr>
        <w:t xml:space="preserve"> </w:t>
      </w:r>
      <w:r w:rsidRPr="00F54344">
        <w:t>состав</w:t>
      </w:r>
      <w:r w:rsidRPr="00F54344">
        <w:rPr>
          <w:spacing w:val="1"/>
        </w:rPr>
        <w:t xml:space="preserve"> </w:t>
      </w:r>
      <w:r w:rsidRPr="00F54344">
        <w:t>элементов</w:t>
      </w:r>
      <w:r w:rsidRPr="00F54344">
        <w:rPr>
          <w:spacing w:val="1"/>
        </w:rPr>
        <w:t xml:space="preserve"> </w:t>
      </w:r>
      <w:r w:rsidRPr="00F54344">
        <w:t>отделки,</w:t>
      </w:r>
      <w:r w:rsidRPr="00F54344">
        <w:rPr>
          <w:spacing w:val="1"/>
        </w:rPr>
        <w:t xml:space="preserve"> </w:t>
      </w:r>
      <w:r w:rsidRPr="00F54344">
        <w:t>систем</w:t>
      </w:r>
      <w:r w:rsidRPr="00F54344">
        <w:rPr>
          <w:spacing w:val="1"/>
        </w:rPr>
        <w:t xml:space="preserve"> </w:t>
      </w:r>
      <w:r w:rsidRPr="00F54344">
        <w:t>инженерно-технического</w:t>
      </w:r>
      <w:r w:rsidRPr="00F54344">
        <w:rPr>
          <w:spacing w:val="1"/>
        </w:rPr>
        <w:t xml:space="preserve"> </w:t>
      </w:r>
      <w:r w:rsidRPr="00F54344">
        <w:t>обеспечения,</w:t>
      </w:r>
      <w:r w:rsidRPr="00F54344">
        <w:rPr>
          <w:spacing w:val="1"/>
        </w:rPr>
        <w:t xml:space="preserve"> </w:t>
      </w:r>
      <w:r w:rsidRPr="00F54344">
        <w:t>конструктивных</w:t>
      </w:r>
      <w:r w:rsidRPr="00F54344">
        <w:rPr>
          <w:spacing w:val="1"/>
        </w:rPr>
        <w:t xml:space="preserve"> </w:t>
      </w:r>
      <w:r w:rsidRPr="00F54344">
        <w:t>элементов,</w:t>
      </w:r>
      <w:r w:rsidRPr="00F54344">
        <w:rPr>
          <w:spacing w:val="1"/>
        </w:rPr>
        <w:t xml:space="preserve"> </w:t>
      </w:r>
      <w:r w:rsidRPr="00F54344">
        <w:t>изделий</w:t>
      </w:r>
      <w:r w:rsidRPr="00F54344">
        <w:rPr>
          <w:spacing w:val="1"/>
        </w:rPr>
        <w:t xml:space="preserve"> </w:t>
      </w:r>
      <w:r w:rsidRPr="00F54344">
        <w:t>либо</w:t>
      </w:r>
      <w:r w:rsidRPr="00F54344">
        <w:rPr>
          <w:spacing w:val="1"/>
        </w:rPr>
        <w:t xml:space="preserve"> </w:t>
      </w:r>
      <w:r w:rsidRPr="00F54344">
        <w:t>вследствие</w:t>
      </w:r>
      <w:r w:rsidRPr="00F54344">
        <w:rPr>
          <w:spacing w:val="1"/>
        </w:rPr>
        <w:t xml:space="preserve"> </w:t>
      </w:r>
      <w:r w:rsidRPr="00F54344">
        <w:t>ненадлежащего</w:t>
      </w:r>
      <w:r w:rsidRPr="00F54344">
        <w:rPr>
          <w:spacing w:val="1"/>
        </w:rPr>
        <w:t xml:space="preserve"> </w:t>
      </w:r>
      <w:r w:rsidRPr="00F54344">
        <w:t>их</w:t>
      </w:r>
      <w:r w:rsidRPr="00F54344">
        <w:rPr>
          <w:spacing w:val="1"/>
        </w:rPr>
        <w:t xml:space="preserve"> </w:t>
      </w:r>
      <w:r w:rsidRPr="00F54344">
        <w:t>ремонта,</w:t>
      </w:r>
      <w:r w:rsidRPr="00F54344">
        <w:rPr>
          <w:spacing w:val="1"/>
        </w:rPr>
        <w:t xml:space="preserve"> </w:t>
      </w:r>
      <w:r w:rsidRPr="00F54344">
        <w:t>проведенного</w:t>
      </w:r>
      <w:r w:rsidRPr="00F54344">
        <w:rPr>
          <w:spacing w:val="1"/>
        </w:rPr>
        <w:t xml:space="preserve"> </w:t>
      </w:r>
      <w:r w:rsidRPr="00F54344">
        <w:t>самим</w:t>
      </w:r>
      <w:r w:rsidRPr="00F54344">
        <w:rPr>
          <w:spacing w:val="1"/>
        </w:rPr>
        <w:t xml:space="preserve"> </w:t>
      </w:r>
      <w:r w:rsidRPr="00F54344">
        <w:t>Участником</w:t>
      </w:r>
      <w:r w:rsidRPr="00F54344">
        <w:rPr>
          <w:spacing w:val="1"/>
        </w:rPr>
        <w:t xml:space="preserve"> </w:t>
      </w:r>
      <w:r w:rsidRPr="00F54344">
        <w:t>или</w:t>
      </w:r>
      <w:r w:rsidRPr="00F54344">
        <w:rPr>
          <w:spacing w:val="1"/>
        </w:rPr>
        <w:t xml:space="preserve"> </w:t>
      </w:r>
      <w:r w:rsidRPr="00F54344">
        <w:t>привлеченными им третьими лицами, а также если недостатки (дефекты) Объекта долевого строительства</w:t>
      </w:r>
      <w:r w:rsidRPr="00F54344">
        <w:rPr>
          <w:spacing w:val="1"/>
        </w:rPr>
        <w:t xml:space="preserve"> </w:t>
      </w:r>
      <w:r w:rsidRPr="00F54344">
        <w:t>возникли</w:t>
      </w:r>
      <w:r w:rsidRPr="00F54344">
        <w:rPr>
          <w:spacing w:val="1"/>
        </w:rPr>
        <w:t xml:space="preserve"> </w:t>
      </w:r>
      <w:r w:rsidRPr="00F54344">
        <w:t>вследствие</w:t>
      </w:r>
      <w:r w:rsidRPr="00F54344">
        <w:rPr>
          <w:spacing w:val="1"/>
        </w:rPr>
        <w:t xml:space="preserve"> </w:t>
      </w:r>
      <w:r w:rsidRPr="00F54344">
        <w:t>нарушения</w:t>
      </w:r>
      <w:r w:rsidRPr="00F54344">
        <w:rPr>
          <w:spacing w:val="1"/>
        </w:rPr>
        <w:t xml:space="preserve"> </w:t>
      </w:r>
      <w:r w:rsidRPr="00F54344">
        <w:t>предусмотренных</w:t>
      </w:r>
      <w:r w:rsidRPr="00F54344">
        <w:rPr>
          <w:spacing w:val="1"/>
        </w:rPr>
        <w:t xml:space="preserve"> </w:t>
      </w:r>
      <w:r w:rsidRPr="00F54344">
        <w:t>предоставленной</w:t>
      </w:r>
      <w:r w:rsidRPr="00F54344">
        <w:rPr>
          <w:spacing w:val="1"/>
        </w:rPr>
        <w:t xml:space="preserve"> </w:t>
      </w:r>
      <w:r w:rsidRPr="00F54344">
        <w:t>Участнику</w:t>
      </w:r>
      <w:r w:rsidRPr="00F54344">
        <w:rPr>
          <w:spacing w:val="1"/>
        </w:rPr>
        <w:t xml:space="preserve"> </w:t>
      </w:r>
      <w:r w:rsidRPr="00F54344">
        <w:t>инструкцией</w:t>
      </w:r>
      <w:r w:rsidRPr="00F54344">
        <w:rPr>
          <w:spacing w:val="1"/>
        </w:rPr>
        <w:t xml:space="preserve"> </w:t>
      </w:r>
      <w:r w:rsidRPr="00F54344">
        <w:t>по</w:t>
      </w:r>
      <w:r w:rsidRPr="00F54344">
        <w:rPr>
          <w:spacing w:val="1"/>
        </w:rPr>
        <w:t xml:space="preserve"> </w:t>
      </w:r>
      <w:r w:rsidRPr="00F54344">
        <w:t>эксплуатации</w:t>
      </w:r>
      <w:r w:rsidRPr="00F54344">
        <w:rPr>
          <w:spacing w:val="1"/>
        </w:rPr>
        <w:t xml:space="preserve"> </w:t>
      </w:r>
      <w:r w:rsidRPr="00F54344">
        <w:t>Объекта</w:t>
      </w:r>
      <w:r w:rsidRPr="00F54344">
        <w:rPr>
          <w:spacing w:val="1"/>
        </w:rPr>
        <w:t xml:space="preserve"> </w:t>
      </w:r>
      <w:r w:rsidRPr="00F54344">
        <w:t>долевого</w:t>
      </w:r>
      <w:r w:rsidRPr="00F54344">
        <w:rPr>
          <w:spacing w:val="1"/>
        </w:rPr>
        <w:t xml:space="preserve"> </w:t>
      </w:r>
      <w:r w:rsidRPr="00F54344">
        <w:t>строительства</w:t>
      </w:r>
      <w:r w:rsidRPr="00F54344">
        <w:rPr>
          <w:spacing w:val="1"/>
        </w:rPr>
        <w:t xml:space="preserve"> </w:t>
      </w:r>
      <w:r w:rsidRPr="00F54344">
        <w:t>правил</w:t>
      </w:r>
      <w:r w:rsidRPr="00F54344">
        <w:rPr>
          <w:spacing w:val="1"/>
        </w:rPr>
        <w:t xml:space="preserve"> </w:t>
      </w:r>
      <w:r w:rsidRPr="00F54344">
        <w:t>и</w:t>
      </w:r>
      <w:r w:rsidRPr="00F54344">
        <w:rPr>
          <w:spacing w:val="1"/>
        </w:rPr>
        <w:t xml:space="preserve"> </w:t>
      </w:r>
      <w:r w:rsidRPr="00F54344">
        <w:t>условий</w:t>
      </w:r>
      <w:r w:rsidRPr="00F54344">
        <w:rPr>
          <w:spacing w:val="1"/>
        </w:rPr>
        <w:t xml:space="preserve"> </w:t>
      </w:r>
      <w:r w:rsidRPr="00F54344">
        <w:t>эффективного</w:t>
      </w:r>
      <w:r w:rsidRPr="00F54344">
        <w:rPr>
          <w:spacing w:val="1"/>
        </w:rPr>
        <w:t xml:space="preserve"> </w:t>
      </w:r>
      <w:r w:rsidRPr="00F54344">
        <w:t>и</w:t>
      </w:r>
      <w:r w:rsidRPr="00F54344">
        <w:rPr>
          <w:spacing w:val="1"/>
        </w:rPr>
        <w:t xml:space="preserve"> </w:t>
      </w:r>
      <w:r w:rsidRPr="00F54344">
        <w:t>безопасного</w:t>
      </w:r>
      <w:r w:rsidRPr="00F54344">
        <w:rPr>
          <w:spacing w:val="1"/>
        </w:rPr>
        <w:t xml:space="preserve"> </w:t>
      </w:r>
      <w:r w:rsidRPr="00F54344">
        <w:t>использования</w:t>
      </w:r>
      <w:r w:rsidRPr="00F54344">
        <w:rPr>
          <w:spacing w:val="1"/>
        </w:rPr>
        <w:t xml:space="preserve"> </w:t>
      </w:r>
      <w:r w:rsidRPr="00F54344">
        <w:t>Объекта</w:t>
      </w:r>
      <w:r w:rsidRPr="00F54344">
        <w:rPr>
          <w:spacing w:val="1"/>
        </w:rPr>
        <w:t xml:space="preserve"> </w:t>
      </w:r>
      <w:r w:rsidRPr="00F54344">
        <w:t>долевого</w:t>
      </w:r>
      <w:r w:rsidRPr="00F54344">
        <w:rPr>
          <w:spacing w:val="1"/>
        </w:rPr>
        <w:t xml:space="preserve"> </w:t>
      </w:r>
      <w:r w:rsidRPr="00F54344">
        <w:t>строительства,</w:t>
      </w:r>
      <w:r w:rsidRPr="00F54344">
        <w:rPr>
          <w:spacing w:val="1"/>
        </w:rPr>
        <w:t xml:space="preserve"> </w:t>
      </w:r>
      <w:r w:rsidRPr="00F54344">
        <w:t>входящих</w:t>
      </w:r>
      <w:r w:rsidRPr="00F54344">
        <w:rPr>
          <w:spacing w:val="1"/>
        </w:rPr>
        <w:t xml:space="preserve"> </w:t>
      </w:r>
      <w:r w:rsidRPr="00F54344">
        <w:t>в</w:t>
      </w:r>
      <w:r w:rsidRPr="00F54344">
        <w:rPr>
          <w:spacing w:val="1"/>
        </w:rPr>
        <w:t xml:space="preserve"> </w:t>
      </w:r>
      <w:r w:rsidRPr="00F54344">
        <w:t>его</w:t>
      </w:r>
      <w:r w:rsidRPr="00F54344">
        <w:rPr>
          <w:spacing w:val="1"/>
        </w:rPr>
        <w:t xml:space="preserve"> </w:t>
      </w:r>
      <w:r w:rsidRPr="00F54344">
        <w:t>состав</w:t>
      </w:r>
      <w:r w:rsidRPr="00F54344">
        <w:rPr>
          <w:spacing w:val="1"/>
        </w:rPr>
        <w:t xml:space="preserve"> </w:t>
      </w:r>
      <w:r w:rsidRPr="00F54344">
        <w:t>элементов</w:t>
      </w:r>
      <w:r w:rsidRPr="00F54344">
        <w:rPr>
          <w:spacing w:val="1"/>
        </w:rPr>
        <w:t xml:space="preserve"> </w:t>
      </w:r>
      <w:r w:rsidRPr="00F54344">
        <w:t>отделки,</w:t>
      </w:r>
      <w:r w:rsidRPr="00F54344">
        <w:rPr>
          <w:spacing w:val="1"/>
        </w:rPr>
        <w:t xml:space="preserve"> </w:t>
      </w:r>
      <w:r w:rsidRPr="00F54344">
        <w:t>систем</w:t>
      </w:r>
      <w:r w:rsidRPr="00F54344">
        <w:rPr>
          <w:spacing w:val="1"/>
        </w:rPr>
        <w:t xml:space="preserve"> </w:t>
      </w:r>
      <w:r w:rsidRPr="00F54344">
        <w:t>инженерно-технического</w:t>
      </w:r>
      <w:r w:rsidRPr="00F54344">
        <w:rPr>
          <w:spacing w:val="-4"/>
        </w:rPr>
        <w:t xml:space="preserve"> </w:t>
      </w:r>
      <w:r w:rsidRPr="00F54344">
        <w:t>обеспечения, конструктивных элементов, изделий.</w:t>
      </w:r>
    </w:p>
    <w:p w:rsidR="007574D1" w:rsidRPr="00F54344" w:rsidRDefault="007574D1" w:rsidP="00F86647">
      <w:pPr>
        <w:pStyle w:val="af"/>
        <w:numPr>
          <w:ilvl w:val="1"/>
          <w:numId w:val="38"/>
        </w:numPr>
        <w:tabs>
          <w:tab w:val="left" w:pos="1654"/>
        </w:tabs>
        <w:ind w:left="142" w:firstLine="567"/>
      </w:pPr>
      <w:r w:rsidRPr="00F54344">
        <w:t xml:space="preserve"> В</w:t>
      </w:r>
      <w:r w:rsidRPr="00F54344">
        <w:rPr>
          <w:spacing w:val="1"/>
        </w:rPr>
        <w:t xml:space="preserve"> </w:t>
      </w:r>
      <w:r w:rsidRPr="00F54344">
        <w:t>случае</w:t>
      </w:r>
      <w:r w:rsidRPr="00F54344">
        <w:rPr>
          <w:spacing w:val="1"/>
        </w:rPr>
        <w:t xml:space="preserve"> </w:t>
      </w:r>
      <w:r w:rsidRPr="00F54344">
        <w:t>выявления существенных недостатков Объекта,</w:t>
      </w:r>
      <w:r w:rsidRPr="00F54344">
        <w:rPr>
          <w:spacing w:val="1"/>
        </w:rPr>
        <w:t xml:space="preserve"> </w:t>
      </w:r>
      <w:r w:rsidRPr="00F54344">
        <w:t>Участник</w:t>
      </w:r>
      <w:r w:rsidRPr="00F54344">
        <w:rPr>
          <w:spacing w:val="1"/>
        </w:rPr>
        <w:t xml:space="preserve"> </w:t>
      </w:r>
      <w:r w:rsidRPr="00F54344">
        <w:t>вправе</w:t>
      </w:r>
      <w:r w:rsidRPr="00F54344">
        <w:rPr>
          <w:spacing w:val="1"/>
        </w:rPr>
        <w:t xml:space="preserve"> </w:t>
      </w:r>
      <w:r w:rsidRPr="00F54344">
        <w:t>потребовать</w:t>
      </w:r>
      <w:r w:rsidRPr="00F54344">
        <w:rPr>
          <w:spacing w:val="1"/>
        </w:rPr>
        <w:t xml:space="preserve"> </w:t>
      </w:r>
      <w:r w:rsidRPr="00F54344">
        <w:t>от</w:t>
      </w:r>
      <w:r w:rsidRPr="00F54344">
        <w:rPr>
          <w:spacing w:val="1"/>
        </w:rPr>
        <w:t xml:space="preserve"> </w:t>
      </w:r>
      <w:r w:rsidRPr="00F54344">
        <w:t>Застройщика</w:t>
      </w:r>
      <w:r w:rsidRPr="00F54344">
        <w:rPr>
          <w:spacing w:val="1"/>
        </w:rPr>
        <w:t xml:space="preserve"> </w:t>
      </w:r>
      <w:r w:rsidRPr="00F54344">
        <w:t>только</w:t>
      </w:r>
      <w:r w:rsidRPr="00F54344">
        <w:rPr>
          <w:spacing w:val="1"/>
        </w:rPr>
        <w:t xml:space="preserve"> </w:t>
      </w:r>
      <w:r w:rsidRPr="00F54344">
        <w:t>безвозмездного</w:t>
      </w:r>
      <w:r w:rsidRPr="00F54344">
        <w:rPr>
          <w:spacing w:val="1"/>
        </w:rPr>
        <w:t xml:space="preserve"> </w:t>
      </w:r>
      <w:r w:rsidRPr="00F54344">
        <w:t>устранения</w:t>
      </w:r>
      <w:r w:rsidRPr="00F54344">
        <w:rPr>
          <w:spacing w:val="1"/>
        </w:rPr>
        <w:t xml:space="preserve"> </w:t>
      </w:r>
      <w:r w:rsidRPr="00F54344">
        <w:t>недостатков</w:t>
      </w:r>
      <w:r w:rsidRPr="00F54344">
        <w:rPr>
          <w:spacing w:val="1"/>
        </w:rPr>
        <w:t xml:space="preserve"> </w:t>
      </w:r>
      <w:r w:rsidRPr="00F54344">
        <w:t>в</w:t>
      </w:r>
      <w:r w:rsidRPr="00F54344">
        <w:rPr>
          <w:spacing w:val="1"/>
        </w:rPr>
        <w:t xml:space="preserve"> </w:t>
      </w:r>
      <w:r w:rsidRPr="00F54344">
        <w:t>течение</w:t>
      </w:r>
      <w:r w:rsidRPr="00F54344">
        <w:rPr>
          <w:spacing w:val="1"/>
        </w:rPr>
        <w:t xml:space="preserve"> </w:t>
      </w:r>
      <w:r w:rsidRPr="00F54344">
        <w:t>40</w:t>
      </w:r>
      <w:r w:rsidRPr="00F54344">
        <w:rPr>
          <w:spacing w:val="1"/>
        </w:rPr>
        <w:t xml:space="preserve"> </w:t>
      </w:r>
      <w:r w:rsidRPr="00F54344">
        <w:t>рабочих</w:t>
      </w:r>
      <w:r w:rsidRPr="00F54344">
        <w:rPr>
          <w:spacing w:val="1"/>
        </w:rPr>
        <w:t xml:space="preserve"> </w:t>
      </w:r>
      <w:r w:rsidRPr="00F54344">
        <w:t>дней</w:t>
      </w:r>
      <w:r w:rsidRPr="00F54344">
        <w:rPr>
          <w:spacing w:val="1"/>
        </w:rPr>
        <w:t xml:space="preserve"> </w:t>
      </w:r>
      <w:r w:rsidRPr="00F54344">
        <w:t>с</w:t>
      </w:r>
      <w:r w:rsidRPr="00F54344">
        <w:rPr>
          <w:spacing w:val="1"/>
        </w:rPr>
        <w:t xml:space="preserve"> </w:t>
      </w:r>
      <w:r w:rsidRPr="00F54344">
        <w:t>момента</w:t>
      </w:r>
      <w:r w:rsidRPr="00F54344">
        <w:rPr>
          <w:spacing w:val="1"/>
        </w:rPr>
        <w:t xml:space="preserve"> </w:t>
      </w:r>
      <w:r w:rsidRPr="00F54344">
        <w:t>составления</w:t>
      </w:r>
      <w:r w:rsidRPr="00F54344">
        <w:rPr>
          <w:spacing w:val="1"/>
        </w:rPr>
        <w:t xml:space="preserve"> </w:t>
      </w:r>
      <w:r w:rsidRPr="00F54344">
        <w:t>двухстороннего</w:t>
      </w:r>
      <w:r w:rsidRPr="00F54344">
        <w:rPr>
          <w:spacing w:val="1"/>
        </w:rPr>
        <w:t xml:space="preserve"> </w:t>
      </w:r>
      <w:r w:rsidRPr="00F54344">
        <w:t>Акта,</w:t>
      </w:r>
      <w:r w:rsidRPr="00F54344">
        <w:rPr>
          <w:spacing w:val="55"/>
        </w:rPr>
        <w:t xml:space="preserve"> </w:t>
      </w:r>
      <w:r w:rsidRPr="00F54344">
        <w:t>в</w:t>
      </w:r>
      <w:r w:rsidRPr="00F54344">
        <w:rPr>
          <w:spacing w:val="1"/>
        </w:rPr>
        <w:t xml:space="preserve"> </w:t>
      </w:r>
      <w:r w:rsidRPr="00F54344">
        <w:t>котором указываются Существенные недостатки Объекта. Стороны пришли к соглашению о том, что положения</w:t>
      </w:r>
      <w:r w:rsidRPr="00F54344">
        <w:rPr>
          <w:spacing w:val="1"/>
        </w:rPr>
        <w:t xml:space="preserve"> </w:t>
      </w:r>
      <w:r w:rsidRPr="00F54344">
        <w:t>подпунктов</w:t>
      </w:r>
      <w:r w:rsidRPr="00F54344">
        <w:rPr>
          <w:spacing w:val="-3"/>
        </w:rPr>
        <w:t xml:space="preserve"> </w:t>
      </w:r>
      <w:r w:rsidRPr="00F54344">
        <w:t>2 и 3</w:t>
      </w:r>
      <w:r w:rsidRPr="00F54344">
        <w:rPr>
          <w:spacing w:val="-1"/>
        </w:rPr>
        <w:t xml:space="preserve"> </w:t>
      </w:r>
      <w:r w:rsidRPr="00F54344">
        <w:t>пункта 2</w:t>
      </w:r>
      <w:r w:rsidRPr="00F54344">
        <w:rPr>
          <w:spacing w:val="-1"/>
        </w:rPr>
        <w:t xml:space="preserve"> </w:t>
      </w:r>
      <w:r w:rsidRPr="00F54344">
        <w:t>статьи</w:t>
      </w:r>
      <w:r w:rsidRPr="00F54344">
        <w:rPr>
          <w:spacing w:val="-2"/>
        </w:rPr>
        <w:t xml:space="preserve"> </w:t>
      </w:r>
      <w:r w:rsidRPr="00F54344">
        <w:t>7</w:t>
      </w:r>
      <w:r w:rsidRPr="00F54344">
        <w:rPr>
          <w:spacing w:val="1"/>
        </w:rPr>
        <w:t xml:space="preserve"> </w:t>
      </w:r>
      <w:r w:rsidRPr="00F54344">
        <w:t>Федерального</w:t>
      </w:r>
      <w:r w:rsidRPr="00F54344">
        <w:rPr>
          <w:spacing w:val="-1"/>
        </w:rPr>
        <w:t xml:space="preserve"> </w:t>
      </w:r>
      <w:r w:rsidRPr="00F54344">
        <w:t>закона</w:t>
      </w:r>
      <w:r w:rsidRPr="00F54344">
        <w:rPr>
          <w:spacing w:val="-1"/>
        </w:rPr>
        <w:t xml:space="preserve"> </w:t>
      </w:r>
      <w:r w:rsidRPr="00F54344">
        <w:t>№ 214-ФЗ</w:t>
      </w:r>
      <w:r w:rsidRPr="00F54344">
        <w:rPr>
          <w:spacing w:val="-1"/>
        </w:rPr>
        <w:t xml:space="preserve"> </w:t>
      </w:r>
      <w:r w:rsidRPr="00F54344">
        <w:t>не применяются.</w:t>
      </w:r>
    </w:p>
    <w:p w:rsidR="007574D1" w:rsidRPr="00F54344" w:rsidRDefault="007574D1" w:rsidP="00F86647">
      <w:pPr>
        <w:pStyle w:val="af"/>
        <w:numPr>
          <w:ilvl w:val="1"/>
          <w:numId w:val="38"/>
        </w:numPr>
        <w:tabs>
          <w:tab w:val="left" w:pos="1654"/>
        </w:tabs>
        <w:ind w:left="142" w:firstLine="567"/>
      </w:pPr>
      <w:r w:rsidRPr="00F54344">
        <w:t xml:space="preserve"> Участник подтверждает свою осведомленность, согласие и допускает, что площадь отдельных комнат, помещений вспомогательного использования, лоджий, балконов, террас и других помещений Объекта (при их наличии) может быть уменьшена или увеличена за счёт увеличения или уменьшения других помещений Объекта,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и существенным изменением размеров Объекта).</w:t>
      </w:r>
    </w:p>
    <w:p w:rsidR="007574D1" w:rsidRDefault="007574D1" w:rsidP="00F86647">
      <w:pPr>
        <w:pStyle w:val="a4"/>
        <w:spacing w:line="240" w:lineRule="auto"/>
        <w:ind w:left="142" w:firstLine="567"/>
        <w:rPr>
          <w:sz w:val="22"/>
          <w:szCs w:val="22"/>
        </w:rPr>
      </w:pPr>
    </w:p>
    <w:p w:rsidR="000171D1" w:rsidRPr="00F54344" w:rsidRDefault="000171D1" w:rsidP="00F86647">
      <w:pPr>
        <w:pStyle w:val="a4"/>
        <w:spacing w:line="240" w:lineRule="auto"/>
        <w:ind w:left="142" w:firstLine="567"/>
        <w:rPr>
          <w:sz w:val="22"/>
          <w:szCs w:val="22"/>
        </w:rPr>
      </w:pPr>
    </w:p>
    <w:p w:rsidR="007574D1" w:rsidRPr="00F54344" w:rsidRDefault="007574D1" w:rsidP="00F86647">
      <w:pPr>
        <w:pStyle w:val="10"/>
        <w:keepNext w:val="0"/>
        <w:keepLines w:val="0"/>
        <w:widowControl w:val="0"/>
        <w:numPr>
          <w:ilvl w:val="0"/>
          <w:numId w:val="38"/>
        </w:numPr>
        <w:tabs>
          <w:tab w:val="left" w:pos="567"/>
        </w:tabs>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ПРАВА</w:t>
      </w:r>
      <w:r w:rsidRPr="00F54344">
        <w:rPr>
          <w:rFonts w:ascii="Times New Roman" w:hAnsi="Times New Roman" w:cs="Times New Roman"/>
          <w:color w:val="auto"/>
          <w:spacing w:val="-3"/>
          <w:sz w:val="22"/>
          <w:szCs w:val="22"/>
        </w:rPr>
        <w:t xml:space="preserve"> </w:t>
      </w:r>
      <w:r w:rsidRPr="00F54344">
        <w:rPr>
          <w:rFonts w:ascii="Times New Roman" w:hAnsi="Times New Roman" w:cs="Times New Roman"/>
          <w:color w:val="auto"/>
          <w:sz w:val="22"/>
          <w:szCs w:val="22"/>
        </w:rPr>
        <w:t>И</w:t>
      </w:r>
      <w:r w:rsidRPr="00F54344">
        <w:rPr>
          <w:rFonts w:ascii="Times New Roman" w:hAnsi="Times New Roman" w:cs="Times New Roman"/>
          <w:color w:val="auto"/>
          <w:spacing w:val="-2"/>
          <w:sz w:val="22"/>
          <w:szCs w:val="22"/>
        </w:rPr>
        <w:t xml:space="preserve"> </w:t>
      </w:r>
      <w:r w:rsidRPr="00F54344">
        <w:rPr>
          <w:rFonts w:ascii="Times New Roman" w:hAnsi="Times New Roman" w:cs="Times New Roman"/>
          <w:color w:val="auto"/>
          <w:sz w:val="22"/>
          <w:szCs w:val="22"/>
        </w:rPr>
        <w:t>ОБЯЗАННОСТИ</w:t>
      </w:r>
      <w:r w:rsidRPr="00F54344">
        <w:rPr>
          <w:rFonts w:ascii="Times New Roman" w:hAnsi="Times New Roman" w:cs="Times New Roman"/>
          <w:color w:val="auto"/>
          <w:spacing w:val="-4"/>
          <w:sz w:val="22"/>
          <w:szCs w:val="22"/>
        </w:rPr>
        <w:t xml:space="preserve"> </w:t>
      </w:r>
      <w:r w:rsidRPr="00F54344">
        <w:rPr>
          <w:rFonts w:ascii="Times New Roman" w:hAnsi="Times New Roman" w:cs="Times New Roman"/>
          <w:color w:val="auto"/>
          <w:sz w:val="22"/>
          <w:szCs w:val="22"/>
        </w:rPr>
        <w:t>ЗАСТРОЙЩИКА</w:t>
      </w:r>
    </w:p>
    <w:p w:rsidR="007574D1" w:rsidRPr="00F54344" w:rsidRDefault="007574D1" w:rsidP="00F86647">
      <w:pPr>
        <w:pStyle w:val="af"/>
        <w:numPr>
          <w:ilvl w:val="1"/>
          <w:numId w:val="38"/>
        </w:numPr>
        <w:tabs>
          <w:tab w:val="left" w:pos="1181"/>
          <w:tab w:val="left" w:pos="1843"/>
        </w:tabs>
        <w:ind w:left="142" w:firstLine="567"/>
        <w:rPr>
          <w:b/>
        </w:rPr>
      </w:pPr>
      <w:r w:rsidRPr="00F54344">
        <w:rPr>
          <w:b/>
        </w:rPr>
        <w:t xml:space="preserve"> Застройщик</w:t>
      </w:r>
      <w:r w:rsidRPr="00F54344">
        <w:rPr>
          <w:b/>
          <w:spacing w:val="-2"/>
        </w:rPr>
        <w:t xml:space="preserve"> </w:t>
      </w:r>
      <w:r w:rsidRPr="00F54344">
        <w:rPr>
          <w:b/>
        </w:rPr>
        <w:t>обязуется:</w:t>
      </w:r>
    </w:p>
    <w:p w:rsidR="007574D1" w:rsidRPr="00F54344" w:rsidRDefault="007574D1" w:rsidP="00F86647">
      <w:pPr>
        <w:pStyle w:val="af"/>
        <w:numPr>
          <w:ilvl w:val="2"/>
          <w:numId w:val="38"/>
        </w:numPr>
        <w:tabs>
          <w:tab w:val="left" w:pos="1292"/>
          <w:tab w:val="left" w:pos="1843"/>
        </w:tabs>
        <w:ind w:left="142" w:firstLine="567"/>
      </w:pPr>
      <w:r w:rsidRPr="00F54344">
        <w:t xml:space="preserve"> Обеспечить строительство Жилого дома своими силами и (или) с привлечением других лиц в</w:t>
      </w:r>
      <w:r w:rsidRPr="00F54344">
        <w:rPr>
          <w:spacing w:val="1"/>
        </w:rPr>
        <w:t xml:space="preserve"> </w:t>
      </w:r>
      <w:r w:rsidRPr="00F54344">
        <w:t>соответствии</w:t>
      </w:r>
      <w:r w:rsidRPr="00F54344">
        <w:rPr>
          <w:spacing w:val="1"/>
        </w:rPr>
        <w:t xml:space="preserve"> </w:t>
      </w:r>
      <w:r w:rsidRPr="00F54344">
        <w:t>с</w:t>
      </w:r>
      <w:r w:rsidRPr="00F54344">
        <w:rPr>
          <w:spacing w:val="1"/>
        </w:rPr>
        <w:t xml:space="preserve"> </w:t>
      </w:r>
      <w:r w:rsidRPr="00F54344">
        <w:t>проектной</w:t>
      </w:r>
      <w:r w:rsidRPr="00F54344">
        <w:rPr>
          <w:spacing w:val="1"/>
        </w:rPr>
        <w:t xml:space="preserve"> </w:t>
      </w:r>
      <w:r w:rsidRPr="00F54344">
        <w:t>документацией,</w:t>
      </w:r>
      <w:r w:rsidRPr="00F54344">
        <w:rPr>
          <w:spacing w:val="1"/>
        </w:rPr>
        <w:t xml:space="preserve"> </w:t>
      </w:r>
      <w:r w:rsidRPr="00F54344">
        <w:t>техническими</w:t>
      </w:r>
      <w:r w:rsidRPr="00F54344">
        <w:rPr>
          <w:spacing w:val="1"/>
        </w:rPr>
        <w:t xml:space="preserve"> </w:t>
      </w:r>
      <w:r w:rsidRPr="00F54344">
        <w:t>регламентами</w:t>
      </w:r>
      <w:r w:rsidRPr="00F54344">
        <w:rPr>
          <w:spacing w:val="1"/>
        </w:rPr>
        <w:t xml:space="preserve"> </w:t>
      </w:r>
      <w:r w:rsidRPr="00F54344">
        <w:t>и</w:t>
      </w:r>
      <w:r w:rsidRPr="00F54344">
        <w:rPr>
          <w:spacing w:val="1"/>
        </w:rPr>
        <w:t xml:space="preserve"> </w:t>
      </w:r>
      <w:r w:rsidRPr="00F54344">
        <w:t>иными</w:t>
      </w:r>
      <w:r w:rsidRPr="00F54344">
        <w:rPr>
          <w:spacing w:val="1"/>
        </w:rPr>
        <w:t xml:space="preserve"> </w:t>
      </w:r>
      <w:r w:rsidRPr="00F54344">
        <w:t>обязательными</w:t>
      </w:r>
      <w:r w:rsidRPr="00F54344">
        <w:rPr>
          <w:spacing w:val="1"/>
        </w:rPr>
        <w:t xml:space="preserve"> </w:t>
      </w:r>
      <w:r w:rsidRPr="00F54344">
        <w:t>требованиями.</w:t>
      </w:r>
    </w:p>
    <w:p w:rsidR="007574D1" w:rsidRPr="00F54344" w:rsidRDefault="007574D1" w:rsidP="00F86647">
      <w:pPr>
        <w:pStyle w:val="af"/>
        <w:numPr>
          <w:ilvl w:val="2"/>
          <w:numId w:val="38"/>
        </w:numPr>
        <w:tabs>
          <w:tab w:val="left" w:pos="1292"/>
          <w:tab w:val="left" w:pos="1843"/>
        </w:tabs>
        <w:ind w:left="142" w:firstLine="567"/>
      </w:pPr>
      <w:r w:rsidRPr="00F54344">
        <w:t xml:space="preserve"> Вносить изменения в проектную декларацию в случае изменения сведений о Застройщике и о</w:t>
      </w:r>
      <w:r w:rsidRPr="00F54344">
        <w:rPr>
          <w:spacing w:val="1"/>
        </w:rPr>
        <w:t xml:space="preserve"> </w:t>
      </w:r>
      <w:r w:rsidRPr="00F54344">
        <w:t>проекте</w:t>
      </w:r>
      <w:r w:rsidRPr="00F54344">
        <w:rPr>
          <w:spacing w:val="1"/>
        </w:rPr>
        <w:t xml:space="preserve"> </w:t>
      </w:r>
      <w:r w:rsidRPr="00F54344">
        <w:t>строительства</w:t>
      </w:r>
      <w:r w:rsidRPr="00F54344">
        <w:rPr>
          <w:spacing w:val="1"/>
        </w:rPr>
        <w:t xml:space="preserve"> </w:t>
      </w:r>
      <w:r w:rsidRPr="00F54344">
        <w:t>и</w:t>
      </w:r>
      <w:r w:rsidRPr="00F54344">
        <w:rPr>
          <w:spacing w:val="1"/>
        </w:rPr>
        <w:t xml:space="preserve"> </w:t>
      </w:r>
      <w:r w:rsidRPr="00F54344">
        <w:t>опубликовывать</w:t>
      </w:r>
      <w:r w:rsidRPr="00F54344">
        <w:rPr>
          <w:spacing w:val="1"/>
        </w:rPr>
        <w:t xml:space="preserve"> </w:t>
      </w:r>
      <w:r w:rsidRPr="00F54344">
        <w:t>внесенные</w:t>
      </w:r>
      <w:r w:rsidRPr="00F54344">
        <w:rPr>
          <w:spacing w:val="1"/>
        </w:rPr>
        <w:t xml:space="preserve"> </w:t>
      </w:r>
      <w:r w:rsidRPr="00F54344">
        <w:t>изменения</w:t>
      </w:r>
      <w:r w:rsidRPr="00F54344">
        <w:rPr>
          <w:spacing w:val="1"/>
        </w:rPr>
        <w:t xml:space="preserve"> </w:t>
      </w:r>
      <w:r w:rsidRPr="00F54344">
        <w:t>в</w:t>
      </w:r>
      <w:r w:rsidRPr="00F54344">
        <w:rPr>
          <w:spacing w:val="1"/>
        </w:rPr>
        <w:t xml:space="preserve"> </w:t>
      </w:r>
      <w:r w:rsidRPr="00F54344">
        <w:t>установленном</w:t>
      </w:r>
      <w:r w:rsidRPr="00F54344">
        <w:rPr>
          <w:spacing w:val="1"/>
        </w:rPr>
        <w:t xml:space="preserve"> </w:t>
      </w:r>
      <w:r w:rsidRPr="00F54344">
        <w:t>законодательством</w:t>
      </w:r>
      <w:r w:rsidRPr="00F54344">
        <w:rPr>
          <w:spacing w:val="1"/>
        </w:rPr>
        <w:t xml:space="preserve"> </w:t>
      </w:r>
      <w:r w:rsidRPr="00F54344">
        <w:t>порядке.</w:t>
      </w:r>
    </w:p>
    <w:p w:rsidR="007574D1" w:rsidRPr="00F54344" w:rsidRDefault="007574D1" w:rsidP="00F86647">
      <w:pPr>
        <w:pStyle w:val="af"/>
        <w:numPr>
          <w:ilvl w:val="2"/>
          <w:numId w:val="38"/>
        </w:numPr>
        <w:tabs>
          <w:tab w:val="left" w:pos="1292"/>
          <w:tab w:val="left" w:pos="1843"/>
        </w:tabs>
        <w:ind w:left="142" w:firstLine="567"/>
      </w:pPr>
      <w:r w:rsidRPr="00F54344">
        <w:t xml:space="preserve"> Получить</w:t>
      </w:r>
      <w:r w:rsidRPr="00F54344">
        <w:rPr>
          <w:spacing w:val="-1"/>
        </w:rPr>
        <w:t xml:space="preserve"> </w:t>
      </w:r>
      <w:r w:rsidRPr="00F54344">
        <w:t>в</w:t>
      </w:r>
      <w:r w:rsidRPr="00F54344">
        <w:rPr>
          <w:spacing w:val="-2"/>
        </w:rPr>
        <w:t xml:space="preserve"> </w:t>
      </w:r>
      <w:r w:rsidRPr="00F54344">
        <w:t>установленном</w:t>
      </w:r>
      <w:r w:rsidRPr="00F54344">
        <w:rPr>
          <w:spacing w:val="-2"/>
        </w:rPr>
        <w:t xml:space="preserve"> </w:t>
      </w:r>
      <w:r w:rsidRPr="00F54344">
        <w:t>порядке</w:t>
      </w:r>
      <w:r w:rsidRPr="00F54344">
        <w:rPr>
          <w:spacing w:val="-1"/>
        </w:rPr>
        <w:t xml:space="preserve"> </w:t>
      </w:r>
      <w:r w:rsidRPr="00F54344">
        <w:t>разрешение</w:t>
      </w:r>
      <w:r w:rsidRPr="00F54344">
        <w:rPr>
          <w:spacing w:val="-1"/>
        </w:rPr>
        <w:t xml:space="preserve"> </w:t>
      </w:r>
      <w:r w:rsidRPr="00F54344">
        <w:t>на</w:t>
      </w:r>
      <w:r w:rsidRPr="00F54344">
        <w:rPr>
          <w:spacing w:val="-1"/>
        </w:rPr>
        <w:t xml:space="preserve"> </w:t>
      </w:r>
      <w:r w:rsidRPr="00F54344">
        <w:t>ввод</w:t>
      </w:r>
      <w:r w:rsidRPr="00F54344">
        <w:rPr>
          <w:spacing w:val="-1"/>
        </w:rPr>
        <w:t xml:space="preserve"> </w:t>
      </w:r>
      <w:r w:rsidRPr="00F54344">
        <w:t>Жилого</w:t>
      </w:r>
      <w:r w:rsidRPr="00F54344">
        <w:rPr>
          <w:spacing w:val="-4"/>
        </w:rPr>
        <w:t xml:space="preserve"> </w:t>
      </w:r>
      <w:r w:rsidRPr="00F54344">
        <w:t>дома</w:t>
      </w:r>
      <w:r w:rsidRPr="00F54344">
        <w:rPr>
          <w:spacing w:val="-1"/>
        </w:rPr>
        <w:t xml:space="preserve"> </w:t>
      </w:r>
      <w:r w:rsidRPr="00F54344">
        <w:t>в</w:t>
      </w:r>
      <w:r w:rsidRPr="00F54344">
        <w:rPr>
          <w:spacing w:val="-5"/>
        </w:rPr>
        <w:t xml:space="preserve"> </w:t>
      </w:r>
      <w:r w:rsidRPr="00F54344">
        <w:t>эксплуатацию.</w:t>
      </w:r>
    </w:p>
    <w:p w:rsidR="007574D1" w:rsidRPr="00F54344" w:rsidRDefault="007574D1" w:rsidP="00F86647">
      <w:pPr>
        <w:pStyle w:val="af"/>
        <w:numPr>
          <w:ilvl w:val="2"/>
          <w:numId w:val="38"/>
        </w:numPr>
        <w:tabs>
          <w:tab w:val="left" w:pos="1292"/>
          <w:tab w:val="left" w:pos="1843"/>
        </w:tabs>
        <w:ind w:left="142" w:firstLine="567"/>
      </w:pPr>
      <w:r w:rsidRPr="00F54344">
        <w:t xml:space="preserve"> Передать</w:t>
      </w:r>
      <w:r w:rsidRPr="00F54344">
        <w:rPr>
          <w:spacing w:val="1"/>
        </w:rPr>
        <w:t xml:space="preserve"> </w:t>
      </w:r>
      <w:r w:rsidRPr="00F54344">
        <w:t>Участнику</w:t>
      </w:r>
      <w:r w:rsidRPr="00F54344">
        <w:rPr>
          <w:spacing w:val="1"/>
        </w:rPr>
        <w:t xml:space="preserve"> </w:t>
      </w:r>
      <w:r w:rsidRPr="00F54344">
        <w:t>Объект</w:t>
      </w:r>
      <w:r w:rsidRPr="00F54344">
        <w:rPr>
          <w:spacing w:val="1"/>
        </w:rPr>
        <w:t xml:space="preserve"> </w:t>
      </w:r>
      <w:r w:rsidRPr="00F54344">
        <w:t>долевого</w:t>
      </w:r>
      <w:r w:rsidRPr="00F54344">
        <w:rPr>
          <w:spacing w:val="1"/>
        </w:rPr>
        <w:t xml:space="preserve"> </w:t>
      </w:r>
      <w:r w:rsidRPr="00F54344">
        <w:t>строительства</w:t>
      </w:r>
      <w:r w:rsidRPr="00F54344">
        <w:rPr>
          <w:spacing w:val="1"/>
        </w:rPr>
        <w:t xml:space="preserve"> </w:t>
      </w:r>
      <w:r w:rsidRPr="00F54344">
        <w:t>в</w:t>
      </w:r>
      <w:r w:rsidRPr="00F54344">
        <w:rPr>
          <w:spacing w:val="1"/>
        </w:rPr>
        <w:t xml:space="preserve"> </w:t>
      </w:r>
      <w:r w:rsidRPr="00F54344">
        <w:t>срок,</w:t>
      </w:r>
      <w:r w:rsidRPr="00F54344">
        <w:rPr>
          <w:spacing w:val="1"/>
        </w:rPr>
        <w:t xml:space="preserve"> </w:t>
      </w:r>
      <w:r w:rsidRPr="00F54344">
        <w:t>указанный</w:t>
      </w:r>
      <w:r w:rsidRPr="00F54344">
        <w:rPr>
          <w:spacing w:val="1"/>
        </w:rPr>
        <w:t xml:space="preserve"> </w:t>
      </w:r>
      <w:r w:rsidRPr="00F54344">
        <w:t>в</w:t>
      </w:r>
      <w:r w:rsidRPr="00F54344">
        <w:rPr>
          <w:spacing w:val="1"/>
        </w:rPr>
        <w:t xml:space="preserve"> </w:t>
      </w:r>
      <w:r w:rsidRPr="00F54344">
        <w:t>пункте</w:t>
      </w:r>
      <w:r w:rsidRPr="00F54344">
        <w:rPr>
          <w:spacing w:val="1"/>
        </w:rPr>
        <w:t xml:space="preserve"> </w:t>
      </w:r>
      <w:r w:rsidRPr="00F54344">
        <w:t>4.1</w:t>
      </w:r>
      <w:r w:rsidRPr="00F54344">
        <w:rPr>
          <w:spacing w:val="1"/>
        </w:rPr>
        <w:t xml:space="preserve"> </w:t>
      </w:r>
      <w:r w:rsidRPr="00F54344">
        <w:t>настоящего</w:t>
      </w:r>
      <w:r w:rsidRPr="00F54344">
        <w:rPr>
          <w:spacing w:val="-1"/>
        </w:rPr>
        <w:t xml:space="preserve"> </w:t>
      </w:r>
      <w:r w:rsidRPr="00F54344">
        <w:t>Договора.</w:t>
      </w:r>
    </w:p>
    <w:p w:rsidR="007574D1" w:rsidRPr="00F54344" w:rsidRDefault="007574D1" w:rsidP="000171D1">
      <w:pPr>
        <w:pStyle w:val="10"/>
        <w:keepNext w:val="0"/>
        <w:keepLines w:val="0"/>
        <w:widowControl w:val="0"/>
        <w:numPr>
          <w:ilvl w:val="1"/>
          <w:numId w:val="38"/>
        </w:numPr>
        <w:tabs>
          <w:tab w:val="left" w:pos="1181"/>
          <w:tab w:val="left" w:pos="1843"/>
        </w:tabs>
        <w:autoSpaceDE w:val="0"/>
        <w:autoSpaceDN w:val="0"/>
        <w:spacing w:before="0"/>
        <w:ind w:left="142" w:firstLine="567"/>
        <w:jc w:val="both"/>
        <w:rPr>
          <w:rFonts w:ascii="Times New Roman" w:hAnsi="Times New Roman" w:cs="Times New Roman"/>
          <w:color w:val="auto"/>
          <w:sz w:val="22"/>
          <w:szCs w:val="22"/>
        </w:rPr>
      </w:pPr>
      <w:r w:rsidRPr="00F54344">
        <w:rPr>
          <w:rFonts w:ascii="Times New Roman" w:hAnsi="Times New Roman" w:cs="Times New Roman"/>
          <w:color w:val="auto"/>
          <w:sz w:val="22"/>
          <w:szCs w:val="22"/>
        </w:rPr>
        <w:t>Застройщик</w:t>
      </w:r>
      <w:r w:rsidRPr="00F54344">
        <w:rPr>
          <w:rFonts w:ascii="Times New Roman" w:hAnsi="Times New Roman" w:cs="Times New Roman"/>
          <w:color w:val="auto"/>
          <w:spacing w:val="-5"/>
          <w:sz w:val="22"/>
          <w:szCs w:val="22"/>
        </w:rPr>
        <w:t xml:space="preserve"> </w:t>
      </w:r>
      <w:r w:rsidRPr="00F54344">
        <w:rPr>
          <w:rFonts w:ascii="Times New Roman" w:hAnsi="Times New Roman" w:cs="Times New Roman"/>
          <w:color w:val="auto"/>
          <w:sz w:val="22"/>
          <w:szCs w:val="22"/>
        </w:rPr>
        <w:t>вправе:</w:t>
      </w:r>
    </w:p>
    <w:p w:rsidR="007574D1" w:rsidRPr="00F54344" w:rsidRDefault="007574D1" w:rsidP="000171D1">
      <w:pPr>
        <w:pStyle w:val="a4"/>
        <w:spacing w:line="240" w:lineRule="auto"/>
        <w:ind w:left="142" w:firstLine="567"/>
        <w:jc w:val="both"/>
        <w:rPr>
          <w:sz w:val="22"/>
          <w:szCs w:val="22"/>
        </w:rPr>
      </w:pPr>
      <w:r w:rsidRPr="00F54344">
        <w:rPr>
          <w:sz w:val="22"/>
          <w:szCs w:val="22"/>
        </w:rPr>
        <w:t>6.2.1.</w:t>
      </w:r>
      <w:r w:rsidRPr="00F54344">
        <w:rPr>
          <w:b/>
          <w:sz w:val="22"/>
          <w:szCs w:val="22"/>
        </w:rPr>
        <w:t xml:space="preserve"> </w:t>
      </w:r>
      <w:r w:rsidRPr="00F54344">
        <w:rPr>
          <w:sz w:val="22"/>
          <w:szCs w:val="22"/>
        </w:rPr>
        <w:t>Вносить</w:t>
      </w:r>
      <w:r w:rsidRPr="00F54344">
        <w:rPr>
          <w:spacing w:val="1"/>
          <w:sz w:val="22"/>
          <w:szCs w:val="22"/>
        </w:rPr>
        <w:t xml:space="preserve"> </w:t>
      </w:r>
      <w:r w:rsidRPr="00F54344">
        <w:rPr>
          <w:sz w:val="22"/>
          <w:szCs w:val="22"/>
        </w:rPr>
        <w:t>изменения</w:t>
      </w:r>
      <w:r w:rsidRPr="00F54344">
        <w:rPr>
          <w:spacing w:val="1"/>
          <w:sz w:val="22"/>
          <w:szCs w:val="22"/>
        </w:rPr>
        <w:t xml:space="preserve"> </w:t>
      </w:r>
      <w:r w:rsidRPr="00F54344">
        <w:rPr>
          <w:sz w:val="22"/>
          <w:szCs w:val="22"/>
        </w:rPr>
        <w:t>и</w:t>
      </w:r>
      <w:r w:rsidRPr="00F54344">
        <w:rPr>
          <w:spacing w:val="1"/>
          <w:sz w:val="22"/>
          <w:szCs w:val="22"/>
        </w:rPr>
        <w:t xml:space="preserve"> </w:t>
      </w:r>
      <w:r w:rsidRPr="00F54344">
        <w:rPr>
          <w:sz w:val="22"/>
          <w:szCs w:val="22"/>
        </w:rPr>
        <w:t>дополнения</w:t>
      </w:r>
      <w:r w:rsidRPr="00F54344">
        <w:rPr>
          <w:spacing w:val="1"/>
          <w:sz w:val="22"/>
          <w:szCs w:val="22"/>
        </w:rPr>
        <w:t xml:space="preserve"> </w:t>
      </w:r>
      <w:r w:rsidRPr="00F54344">
        <w:rPr>
          <w:sz w:val="22"/>
          <w:szCs w:val="22"/>
        </w:rPr>
        <w:t>в</w:t>
      </w:r>
      <w:r w:rsidRPr="00F54344">
        <w:rPr>
          <w:spacing w:val="1"/>
          <w:sz w:val="22"/>
          <w:szCs w:val="22"/>
        </w:rPr>
        <w:t xml:space="preserve"> </w:t>
      </w:r>
      <w:r w:rsidRPr="00F54344">
        <w:rPr>
          <w:sz w:val="22"/>
          <w:szCs w:val="22"/>
        </w:rPr>
        <w:t>проектную</w:t>
      </w:r>
      <w:r w:rsidRPr="00F54344">
        <w:rPr>
          <w:spacing w:val="1"/>
          <w:sz w:val="22"/>
          <w:szCs w:val="22"/>
        </w:rPr>
        <w:t xml:space="preserve"> </w:t>
      </w:r>
      <w:r w:rsidRPr="00F54344">
        <w:rPr>
          <w:sz w:val="22"/>
          <w:szCs w:val="22"/>
        </w:rPr>
        <w:t>документацию</w:t>
      </w:r>
      <w:r w:rsidRPr="00F54344">
        <w:rPr>
          <w:spacing w:val="1"/>
          <w:sz w:val="22"/>
          <w:szCs w:val="22"/>
        </w:rPr>
        <w:t xml:space="preserve"> </w:t>
      </w:r>
      <w:r w:rsidRPr="00F54344">
        <w:rPr>
          <w:sz w:val="22"/>
          <w:szCs w:val="22"/>
        </w:rPr>
        <w:t>Жилого</w:t>
      </w:r>
      <w:r w:rsidRPr="00F54344">
        <w:rPr>
          <w:spacing w:val="1"/>
          <w:sz w:val="22"/>
          <w:szCs w:val="22"/>
        </w:rPr>
        <w:t xml:space="preserve"> </w:t>
      </w:r>
      <w:r w:rsidRPr="00F54344">
        <w:rPr>
          <w:sz w:val="22"/>
          <w:szCs w:val="22"/>
        </w:rPr>
        <w:t>дома,</w:t>
      </w:r>
      <w:r w:rsidRPr="00F54344">
        <w:rPr>
          <w:spacing w:val="1"/>
          <w:sz w:val="22"/>
          <w:szCs w:val="22"/>
        </w:rPr>
        <w:t xml:space="preserve"> </w:t>
      </w:r>
      <w:r w:rsidRPr="00F54344">
        <w:rPr>
          <w:sz w:val="22"/>
          <w:szCs w:val="22"/>
        </w:rPr>
        <w:t>в</w:t>
      </w:r>
      <w:r w:rsidRPr="00F54344">
        <w:rPr>
          <w:spacing w:val="1"/>
          <w:sz w:val="22"/>
          <w:szCs w:val="22"/>
        </w:rPr>
        <w:t xml:space="preserve"> </w:t>
      </w:r>
      <w:r w:rsidRPr="00F54344">
        <w:rPr>
          <w:sz w:val="22"/>
          <w:szCs w:val="22"/>
        </w:rPr>
        <w:t>пределах</w:t>
      </w:r>
      <w:r w:rsidRPr="00F54344">
        <w:rPr>
          <w:spacing w:val="1"/>
          <w:sz w:val="22"/>
          <w:szCs w:val="22"/>
        </w:rPr>
        <w:t xml:space="preserve"> </w:t>
      </w:r>
      <w:r w:rsidRPr="00F54344">
        <w:rPr>
          <w:sz w:val="22"/>
          <w:szCs w:val="22"/>
        </w:rPr>
        <w:t>предусмотренных</w:t>
      </w:r>
      <w:r w:rsidRPr="00F54344">
        <w:rPr>
          <w:spacing w:val="-1"/>
          <w:sz w:val="22"/>
          <w:szCs w:val="22"/>
        </w:rPr>
        <w:t xml:space="preserve"> </w:t>
      </w:r>
      <w:r w:rsidRPr="00F54344">
        <w:rPr>
          <w:sz w:val="22"/>
          <w:szCs w:val="22"/>
        </w:rPr>
        <w:t>настоящим</w:t>
      </w:r>
      <w:r w:rsidRPr="00F54344">
        <w:rPr>
          <w:spacing w:val="-1"/>
          <w:sz w:val="22"/>
          <w:szCs w:val="22"/>
        </w:rPr>
        <w:t xml:space="preserve"> </w:t>
      </w:r>
      <w:r w:rsidRPr="00F54344">
        <w:rPr>
          <w:sz w:val="22"/>
          <w:szCs w:val="22"/>
        </w:rPr>
        <w:t>Договором и</w:t>
      </w:r>
      <w:r w:rsidRPr="00F54344">
        <w:rPr>
          <w:spacing w:val="-1"/>
          <w:sz w:val="22"/>
          <w:szCs w:val="22"/>
        </w:rPr>
        <w:t xml:space="preserve"> </w:t>
      </w:r>
      <w:r w:rsidRPr="00F54344">
        <w:rPr>
          <w:sz w:val="22"/>
          <w:szCs w:val="22"/>
        </w:rPr>
        <w:t>действующим</w:t>
      </w:r>
      <w:r w:rsidRPr="00F54344">
        <w:rPr>
          <w:spacing w:val="-2"/>
          <w:sz w:val="22"/>
          <w:szCs w:val="22"/>
        </w:rPr>
        <w:t xml:space="preserve"> </w:t>
      </w:r>
      <w:r w:rsidRPr="00F54344">
        <w:rPr>
          <w:sz w:val="22"/>
          <w:szCs w:val="22"/>
        </w:rPr>
        <w:t>законодательством.</w:t>
      </w:r>
    </w:p>
    <w:p w:rsidR="007574D1" w:rsidRPr="00F54344" w:rsidRDefault="007574D1" w:rsidP="000171D1">
      <w:pPr>
        <w:pStyle w:val="a4"/>
        <w:spacing w:line="240" w:lineRule="auto"/>
        <w:ind w:left="142" w:firstLine="567"/>
        <w:jc w:val="both"/>
        <w:rPr>
          <w:sz w:val="22"/>
          <w:szCs w:val="22"/>
        </w:rPr>
      </w:pPr>
      <w:r w:rsidRPr="00F54344">
        <w:rPr>
          <w:sz w:val="22"/>
          <w:szCs w:val="22"/>
        </w:rPr>
        <w:t>6.2.2. В случаях, предусмотренных Договором (в т.ч. пп. 4.7 и 4.8</w:t>
      </w:r>
      <w:r w:rsidRPr="00F54344">
        <w:rPr>
          <w:spacing w:val="1"/>
          <w:sz w:val="22"/>
          <w:szCs w:val="22"/>
        </w:rPr>
        <w:t xml:space="preserve"> </w:t>
      </w:r>
      <w:r w:rsidRPr="00F54344">
        <w:rPr>
          <w:sz w:val="22"/>
          <w:szCs w:val="22"/>
        </w:rPr>
        <w:t>настоящего Договора), подписать Акт приема-передачи</w:t>
      </w:r>
      <w:r w:rsidRPr="00F54344">
        <w:rPr>
          <w:spacing w:val="1"/>
          <w:sz w:val="22"/>
          <w:szCs w:val="22"/>
        </w:rPr>
        <w:t xml:space="preserve"> </w:t>
      </w:r>
      <w:r w:rsidRPr="00F54344">
        <w:rPr>
          <w:sz w:val="22"/>
          <w:szCs w:val="22"/>
        </w:rPr>
        <w:t>Объекта</w:t>
      </w:r>
      <w:r w:rsidRPr="00F54344">
        <w:rPr>
          <w:spacing w:val="-1"/>
          <w:sz w:val="22"/>
          <w:szCs w:val="22"/>
        </w:rPr>
        <w:t xml:space="preserve"> </w:t>
      </w:r>
      <w:r w:rsidRPr="00F54344">
        <w:rPr>
          <w:sz w:val="22"/>
          <w:szCs w:val="22"/>
        </w:rPr>
        <w:t>в</w:t>
      </w:r>
      <w:r w:rsidRPr="00F54344">
        <w:rPr>
          <w:spacing w:val="-1"/>
          <w:sz w:val="22"/>
          <w:szCs w:val="22"/>
        </w:rPr>
        <w:t xml:space="preserve"> </w:t>
      </w:r>
      <w:r w:rsidRPr="00F54344">
        <w:rPr>
          <w:sz w:val="22"/>
          <w:szCs w:val="22"/>
        </w:rPr>
        <w:t>одностороннем</w:t>
      </w:r>
      <w:r w:rsidRPr="00F54344">
        <w:rPr>
          <w:spacing w:val="-3"/>
          <w:sz w:val="22"/>
          <w:szCs w:val="22"/>
        </w:rPr>
        <w:t xml:space="preserve"> </w:t>
      </w:r>
      <w:r w:rsidRPr="00F54344">
        <w:rPr>
          <w:sz w:val="22"/>
          <w:szCs w:val="22"/>
        </w:rPr>
        <w:t>порядке.</w:t>
      </w:r>
    </w:p>
    <w:p w:rsidR="007574D1" w:rsidRPr="00F54344" w:rsidRDefault="007574D1" w:rsidP="000171D1">
      <w:pPr>
        <w:pStyle w:val="a4"/>
        <w:spacing w:line="240" w:lineRule="auto"/>
        <w:ind w:left="142" w:firstLine="567"/>
        <w:jc w:val="both"/>
        <w:rPr>
          <w:sz w:val="22"/>
          <w:szCs w:val="22"/>
        </w:rPr>
      </w:pPr>
      <w:r w:rsidRPr="00F54344">
        <w:rPr>
          <w:sz w:val="22"/>
          <w:szCs w:val="22"/>
        </w:rPr>
        <w:t>6.2.3. Реализовывать иные права, предусмотренные настоящим Договором и действующим законодательством.</w:t>
      </w:r>
    </w:p>
    <w:p w:rsidR="007574D1" w:rsidRPr="00F54344" w:rsidRDefault="007574D1" w:rsidP="00F86647">
      <w:pPr>
        <w:pStyle w:val="a4"/>
        <w:spacing w:line="240" w:lineRule="auto"/>
        <w:ind w:left="142" w:firstLine="567"/>
        <w:rPr>
          <w:sz w:val="22"/>
          <w:szCs w:val="22"/>
        </w:rPr>
      </w:pPr>
    </w:p>
    <w:p w:rsidR="007574D1" w:rsidRPr="00F54344" w:rsidRDefault="007574D1" w:rsidP="00F86647">
      <w:pPr>
        <w:pStyle w:val="10"/>
        <w:keepNext w:val="0"/>
        <w:keepLines w:val="0"/>
        <w:widowControl w:val="0"/>
        <w:numPr>
          <w:ilvl w:val="0"/>
          <w:numId w:val="38"/>
        </w:numPr>
        <w:tabs>
          <w:tab w:val="left" w:pos="567"/>
        </w:tabs>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ПРАВА</w:t>
      </w:r>
      <w:r w:rsidRPr="00F54344">
        <w:rPr>
          <w:rFonts w:ascii="Times New Roman" w:hAnsi="Times New Roman" w:cs="Times New Roman"/>
          <w:color w:val="auto"/>
          <w:spacing w:val="-3"/>
          <w:sz w:val="22"/>
          <w:szCs w:val="22"/>
        </w:rPr>
        <w:t xml:space="preserve"> </w:t>
      </w:r>
      <w:r w:rsidRPr="00F54344">
        <w:rPr>
          <w:rFonts w:ascii="Times New Roman" w:hAnsi="Times New Roman" w:cs="Times New Roman"/>
          <w:color w:val="auto"/>
          <w:sz w:val="22"/>
          <w:szCs w:val="22"/>
        </w:rPr>
        <w:t>И</w:t>
      </w:r>
      <w:r w:rsidRPr="00F54344">
        <w:rPr>
          <w:rFonts w:ascii="Times New Roman" w:hAnsi="Times New Roman" w:cs="Times New Roman"/>
          <w:color w:val="auto"/>
          <w:spacing w:val="-2"/>
          <w:sz w:val="22"/>
          <w:szCs w:val="22"/>
        </w:rPr>
        <w:t xml:space="preserve"> </w:t>
      </w:r>
      <w:r w:rsidRPr="00F54344">
        <w:rPr>
          <w:rFonts w:ascii="Times New Roman" w:hAnsi="Times New Roman" w:cs="Times New Roman"/>
          <w:color w:val="auto"/>
          <w:sz w:val="22"/>
          <w:szCs w:val="22"/>
        </w:rPr>
        <w:t>ОБЯЗАННОСТИ</w:t>
      </w:r>
      <w:r w:rsidRPr="00F54344">
        <w:rPr>
          <w:rFonts w:ascii="Times New Roman" w:hAnsi="Times New Roman" w:cs="Times New Roman"/>
          <w:color w:val="auto"/>
          <w:spacing w:val="-5"/>
          <w:sz w:val="22"/>
          <w:szCs w:val="22"/>
        </w:rPr>
        <w:t xml:space="preserve"> </w:t>
      </w:r>
      <w:r w:rsidRPr="00F54344">
        <w:rPr>
          <w:rFonts w:ascii="Times New Roman" w:hAnsi="Times New Roman" w:cs="Times New Roman"/>
          <w:color w:val="auto"/>
          <w:sz w:val="22"/>
          <w:szCs w:val="22"/>
        </w:rPr>
        <w:t>УЧАСТНИКА ДОЛЕВОГО СТРОИТЕЛЬСТВА</w:t>
      </w:r>
    </w:p>
    <w:p w:rsidR="007574D1" w:rsidRPr="00F54344" w:rsidRDefault="007574D1" w:rsidP="00F86647">
      <w:pPr>
        <w:pStyle w:val="af"/>
        <w:numPr>
          <w:ilvl w:val="1"/>
          <w:numId w:val="38"/>
        </w:numPr>
        <w:tabs>
          <w:tab w:val="left" w:pos="1191"/>
          <w:tab w:val="left" w:pos="1560"/>
        </w:tabs>
        <w:ind w:left="142" w:firstLine="567"/>
        <w:rPr>
          <w:b/>
        </w:rPr>
      </w:pPr>
      <w:r w:rsidRPr="00F54344">
        <w:rPr>
          <w:b/>
        </w:rPr>
        <w:t xml:space="preserve"> Участник</w:t>
      </w:r>
      <w:r w:rsidRPr="00F54344">
        <w:rPr>
          <w:b/>
          <w:spacing w:val="-1"/>
        </w:rPr>
        <w:t xml:space="preserve"> </w:t>
      </w:r>
      <w:r w:rsidRPr="00F54344">
        <w:rPr>
          <w:b/>
        </w:rPr>
        <w:t>обязуется:</w:t>
      </w:r>
    </w:p>
    <w:p w:rsidR="007574D1" w:rsidRPr="00F54344" w:rsidRDefault="007574D1" w:rsidP="00F86647">
      <w:pPr>
        <w:pStyle w:val="af"/>
        <w:numPr>
          <w:ilvl w:val="2"/>
          <w:numId w:val="38"/>
        </w:numPr>
        <w:tabs>
          <w:tab w:val="left" w:pos="1654"/>
        </w:tabs>
        <w:ind w:left="142" w:firstLine="567"/>
      </w:pPr>
      <w:r w:rsidRPr="00F54344">
        <w:t xml:space="preserve"> Уплатить</w:t>
      </w:r>
      <w:r w:rsidRPr="00F54344">
        <w:rPr>
          <w:spacing w:val="1"/>
        </w:rPr>
        <w:t xml:space="preserve"> </w:t>
      </w:r>
      <w:r w:rsidRPr="00F54344">
        <w:t>цену</w:t>
      </w:r>
      <w:r w:rsidRPr="00F54344">
        <w:rPr>
          <w:spacing w:val="1"/>
        </w:rPr>
        <w:t xml:space="preserve"> </w:t>
      </w:r>
      <w:r w:rsidRPr="00F54344">
        <w:t>Договора</w:t>
      </w:r>
      <w:r w:rsidRPr="00F54344">
        <w:rPr>
          <w:spacing w:val="1"/>
        </w:rPr>
        <w:t xml:space="preserve"> </w:t>
      </w:r>
      <w:r w:rsidRPr="00F54344">
        <w:t>в</w:t>
      </w:r>
      <w:r w:rsidRPr="00F54344">
        <w:rPr>
          <w:spacing w:val="1"/>
        </w:rPr>
        <w:t xml:space="preserve"> </w:t>
      </w:r>
      <w:r w:rsidRPr="00F54344">
        <w:t>размере,</w:t>
      </w:r>
      <w:r w:rsidRPr="00F54344">
        <w:rPr>
          <w:spacing w:val="1"/>
        </w:rPr>
        <w:t xml:space="preserve"> </w:t>
      </w:r>
      <w:r w:rsidRPr="00F54344">
        <w:t>сроки</w:t>
      </w:r>
      <w:r w:rsidRPr="00F54344">
        <w:rPr>
          <w:spacing w:val="1"/>
        </w:rPr>
        <w:t xml:space="preserve"> </w:t>
      </w:r>
      <w:r w:rsidRPr="00F54344">
        <w:t>и</w:t>
      </w:r>
      <w:r w:rsidRPr="00F54344">
        <w:rPr>
          <w:spacing w:val="1"/>
        </w:rPr>
        <w:t xml:space="preserve"> </w:t>
      </w:r>
      <w:r w:rsidRPr="00F54344">
        <w:t>порядке,</w:t>
      </w:r>
      <w:r w:rsidRPr="00F54344">
        <w:rPr>
          <w:spacing w:val="1"/>
        </w:rPr>
        <w:t xml:space="preserve"> </w:t>
      </w:r>
      <w:r w:rsidRPr="00F54344">
        <w:t>установленные</w:t>
      </w:r>
      <w:r w:rsidRPr="00F54344">
        <w:rPr>
          <w:spacing w:val="1"/>
        </w:rPr>
        <w:t xml:space="preserve"> </w:t>
      </w:r>
      <w:r w:rsidRPr="00F54344">
        <w:t>разделами</w:t>
      </w:r>
      <w:r w:rsidRPr="00F54344">
        <w:rPr>
          <w:spacing w:val="56"/>
        </w:rPr>
        <w:t xml:space="preserve"> </w:t>
      </w:r>
      <w:r w:rsidRPr="00F54344">
        <w:t>2 и 3</w:t>
      </w:r>
      <w:r w:rsidRPr="00F54344">
        <w:rPr>
          <w:spacing w:val="-52"/>
        </w:rPr>
        <w:t xml:space="preserve"> </w:t>
      </w:r>
      <w:r w:rsidRPr="00F54344">
        <w:t>настоящего</w:t>
      </w:r>
      <w:r w:rsidRPr="00F54344">
        <w:rPr>
          <w:spacing w:val="-1"/>
        </w:rPr>
        <w:t xml:space="preserve"> </w:t>
      </w:r>
      <w:r w:rsidRPr="00F54344">
        <w:t>Договора.</w:t>
      </w:r>
    </w:p>
    <w:p w:rsidR="007574D1" w:rsidRPr="00F54344" w:rsidRDefault="007574D1" w:rsidP="00F86647">
      <w:pPr>
        <w:pStyle w:val="a4"/>
        <w:spacing w:line="240" w:lineRule="auto"/>
        <w:ind w:left="142" w:firstLine="567"/>
        <w:rPr>
          <w:sz w:val="22"/>
          <w:szCs w:val="22"/>
        </w:rPr>
      </w:pPr>
      <w:r w:rsidRPr="00F54344">
        <w:rPr>
          <w:sz w:val="22"/>
          <w:szCs w:val="22"/>
        </w:rPr>
        <w:t>Уплатить</w:t>
      </w:r>
      <w:r w:rsidRPr="00F54344">
        <w:rPr>
          <w:spacing w:val="1"/>
          <w:sz w:val="22"/>
          <w:szCs w:val="22"/>
        </w:rPr>
        <w:t xml:space="preserve"> </w:t>
      </w:r>
      <w:r w:rsidRPr="00F54344">
        <w:rPr>
          <w:sz w:val="22"/>
          <w:szCs w:val="22"/>
        </w:rPr>
        <w:t>Застройщику</w:t>
      </w:r>
      <w:r w:rsidRPr="00F54344">
        <w:rPr>
          <w:spacing w:val="1"/>
          <w:sz w:val="22"/>
          <w:szCs w:val="22"/>
        </w:rPr>
        <w:t xml:space="preserve"> </w:t>
      </w:r>
      <w:r w:rsidRPr="00F54344">
        <w:rPr>
          <w:sz w:val="22"/>
          <w:szCs w:val="22"/>
        </w:rPr>
        <w:t>предусмотренные</w:t>
      </w:r>
      <w:r w:rsidRPr="00F54344">
        <w:rPr>
          <w:spacing w:val="1"/>
          <w:sz w:val="22"/>
          <w:szCs w:val="22"/>
        </w:rPr>
        <w:t xml:space="preserve"> </w:t>
      </w:r>
      <w:r w:rsidRPr="00F54344">
        <w:rPr>
          <w:sz w:val="22"/>
          <w:szCs w:val="22"/>
        </w:rPr>
        <w:t>настоящим</w:t>
      </w:r>
      <w:r w:rsidRPr="00F54344">
        <w:rPr>
          <w:spacing w:val="1"/>
          <w:sz w:val="22"/>
          <w:szCs w:val="22"/>
        </w:rPr>
        <w:t xml:space="preserve"> </w:t>
      </w:r>
      <w:r w:rsidRPr="00F54344">
        <w:rPr>
          <w:sz w:val="22"/>
          <w:szCs w:val="22"/>
        </w:rPr>
        <w:t>договором</w:t>
      </w:r>
      <w:r w:rsidRPr="00F54344">
        <w:rPr>
          <w:spacing w:val="1"/>
          <w:sz w:val="22"/>
          <w:szCs w:val="22"/>
        </w:rPr>
        <w:t xml:space="preserve"> </w:t>
      </w:r>
      <w:r w:rsidRPr="00F54344">
        <w:rPr>
          <w:sz w:val="22"/>
          <w:szCs w:val="22"/>
        </w:rPr>
        <w:t>и</w:t>
      </w:r>
      <w:r w:rsidRPr="00F54344">
        <w:rPr>
          <w:spacing w:val="1"/>
          <w:sz w:val="22"/>
          <w:szCs w:val="22"/>
        </w:rPr>
        <w:t xml:space="preserve"> </w:t>
      </w:r>
      <w:r w:rsidRPr="00F54344">
        <w:rPr>
          <w:sz w:val="22"/>
          <w:szCs w:val="22"/>
        </w:rPr>
        <w:t>(или)</w:t>
      </w:r>
      <w:r w:rsidRPr="00F54344">
        <w:rPr>
          <w:spacing w:val="1"/>
          <w:sz w:val="22"/>
          <w:szCs w:val="22"/>
        </w:rPr>
        <w:t xml:space="preserve"> </w:t>
      </w:r>
      <w:r w:rsidRPr="00F54344">
        <w:rPr>
          <w:sz w:val="22"/>
          <w:szCs w:val="22"/>
        </w:rPr>
        <w:t>действующим</w:t>
      </w:r>
      <w:r w:rsidRPr="00F54344">
        <w:rPr>
          <w:spacing w:val="1"/>
          <w:sz w:val="22"/>
          <w:szCs w:val="22"/>
        </w:rPr>
        <w:t xml:space="preserve"> </w:t>
      </w:r>
      <w:r w:rsidRPr="00F54344">
        <w:rPr>
          <w:sz w:val="22"/>
          <w:szCs w:val="22"/>
        </w:rPr>
        <w:t>законодательством</w:t>
      </w:r>
      <w:r w:rsidRPr="00F54344">
        <w:rPr>
          <w:spacing w:val="1"/>
          <w:sz w:val="22"/>
          <w:szCs w:val="22"/>
        </w:rPr>
        <w:t xml:space="preserve"> </w:t>
      </w:r>
      <w:r w:rsidRPr="00F54344">
        <w:rPr>
          <w:sz w:val="22"/>
          <w:szCs w:val="22"/>
        </w:rPr>
        <w:t>Российской</w:t>
      </w:r>
      <w:r w:rsidRPr="00F54344">
        <w:rPr>
          <w:spacing w:val="1"/>
          <w:sz w:val="22"/>
          <w:szCs w:val="22"/>
        </w:rPr>
        <w:t xml:space="preserve"> </w:t>
      </w:r>
      <w:r w:rsidRPr="00F54344">
        <w:rPr>
          <w:sz w:val="22"/>
          <w:szCs w:val="22"/>
        </w:rPr>
        <w:t>Федерации</w:t>
      </w:r>
      <w:r w:rsidRPr="00F54344">
        <w:rPr>
          <w:spacing w:val="1"/>
          <w:sz w:val="22"/>
          <w:szCs w:val="22"/>
        </w:rPr>
        <w:t xml:space="preserve"> </w:t>
      </w:r>
      <w:r w:rsidRPr="00F54344">
        <w:rPr>
          <w:sz w:val="22"/>
          <w:szCs w:val="22"/>
        </w:rPr>
        <w:t>неустойки</w:t>
      </w:r>
      <w:r w:rsidRPr="00F54344">
        <w:rPr>
          <w:spacing w:val="1"/>
          <w:sz w:val="22"/>
          <w:szCs w:val="22"/>
        </w:rPr>
        <w:t xml:space="preserve"> </w:t>
      </w:r>
      <w:r w:rsidRPr="00F54344">
        <w:rPr>
          <w:sz w:val="22"/>
          <w:szCs w:val="22"/>
        </w:rPr>
        <w:t>(штрафы,</w:t>
      </w:r>
      <w:r w:rsidRPr="00F54344">
        <w:rPr>
          <w:spacing w:val="1"/>
          <w:sz w:val="22"/>
          <w:szCs w:val="22"/>
        </w:rPr>
        <w:t xml:space="preserve"> </w:t>
      </w:r>
      <w:r w:rsidRPr="00F54344">
        <w:rPr>
          <w:sz w:val="22"/>
          <w:szCs w:val="22"/>
        </w:rPr>
        <w:t>пени)</w:t>
      </w:r>
      <w:r w:rsidRPr="00F54344">
        <w:rPr>
          <w:spacing w:val="1"/>
          <w:sz w:val="22"/>
          <w:szCs w:val="22"/>
        </w:rPr>
        <w:t xml:space="preserve"> </w:t>
      </w:r>
      <w:r w:rsidRPr="00F54344">
        <w:rPr>
          <w:sz w:val="22"/>
          <w:szCs w:val="22"/>
        </w:rPr>
        <w:t>до</w:t>
      </w:r>
      <w:r w:rsidRPr="00F54344">
        <w:rPr>
          <w:spacing w:val="1"/>
          <w:sz w:val="22"/>
          <w:szCs w:val="22"/>
        </w:rPr>
        <w:t xml:space="preserve"> </w:t>
      </w:r>
      <w:r w:rsidRPr="00F54344">
        <w:rPr>
          <w:sz w:val="22"/>
          <w:szCs w:val="22"/>
        </w:rPr>
        <w:t>подписания</w:t>
      </w:r>
      <w:r w:rsidRPr="00F54344">
        <w:rPr>
          <w:spacing w:val="1"/>
          <w:sz w:val="22"/>
          <w:szCs w:val="22"/>
        </w:rPr>
        <w:t xml:space="preserve"> </w:t>
      </w:r>
      <w:r w:rsidRPr="00F54344">
        <w:rPr>
          <w:sz w:val="22"/>
          <w:szCs w:val="22"/>
        </w:rPr>
        <w:t>Акта</w:t>
      </w:r>
      <w:r w:rsidRPr="00F54344">
        <w:rPr>
          <w:spacing w:val="1"/>
          <w:sz w:val="22"/>
          <w:szCs w:val="22"/>
        </w:rPr>
        <w:t xml:space="preserve"> </w:t>
      </w:r>
      <w:r w:rsidRPr="00F54344">
        <w:rPr>
          <w:sz w:val="22"/>
          <w:szCs w:val="22"/>
        </w:rPr>
        <w:t>приема-</w:t>
      </w:r>
      <w:r w:rsidRPr="00F54344">
        <w:rPr>
          <w:spacing w:val="1"/>
          <w:sz w:val="22"/>
          <w:szCs w:val="22"/>
        </w:rPr>
        <w:t xml:space="preserve"> </w:t>
      </w:r>
      <w:r w:rsidRPr="00F54344">
        <w:rPr>
          <w:sz w:val="22"/>
          <w:szCs w:val="22"/>
        </w:rPr>
        <w:t>передачи</w:t>
      </w:r>
      <w:r w:rsidRPr="00F54344">
        <w:rPr>
          <w:spacing w:val="-1"/>
          <w:sz w:val="22"/>
          <w:szCs w:val="22"/>
        </w:rPr>
        <w:t xml:space="preserve"> </w:t>
      </w:r>
      <w:r w:rsidRPr="00F54344">
        <w:rPr>
          <w:sz w:val="22"/>
          <w:szCs w:val="22"/>
        </w:rPr>
        <w:t>Объекта.</w:t>
      </w:r>
    </w:p>
    <w:p w:rsidR="007574D1" w:rsidRPr="00F54344" w:rsidRDefault="007574D1" w:rsidP="00F86647">
      <w:pPr>
        <w:pStyle w:val="af"/>
        <w:numPr>
          <w:ilvl w:val="2"/>
          <w:numId w:val="38"/>
        </w:numPr>
        <w:tabs>
          <w:tab w:val="left" w:pos="1654"/>
        </w:tabs>
        <w:ind w:left="142" w:firstLine="567"/>
      </w:pPr>
      <w:r w:rsidRPr="00F54344">
        <w:t xml:space="preserve"> После</w:t>
      </w:r>
      <w:r w:rsidRPr="00F54344">
        <w:rPr>
          <w:spacing w:val="1"/>
        </w:rPr>
        <w:t xml:space="preserve"> </w:t>
      </w:r>
      <w:r w:rsidRPr="00F54344">
        <w:t>подписания</w:t>
      </w:r>
      <w:r w:rsidRPr="00F54344">
        <w:rPr>
          <w:spacing w:val="1"/>
        </w:rPr>
        <w:t xml:space="preserve"> </w:t>
      </w:r>
      <w:r w:rsidRPr="00F54344">
        <w:t>настоящего</w:t>
      </w:r>
      <w:r w:rsidRPr="00F54344">
        <w:rPr>
          <w:spacing w:val="1"/>
        </w:rPr>
        <w:t xml:space="preserve"> </w:t>
      </w:r>
      <w:r w:rsidRPr="00F54344">
        <w:t>Договора</w:t>
      </w:r>
      <w:r w:rsidRPr="00F54344">
        <w:rPr>
          <w:spacing w:val="1"/>
        </w:rPr>
        <w:t xml:space="preserve"> </w:t>
      </w:r>
      <w:r w:rsidRPr="00F54344">
        <w:t>и</w:t>
      </w:r>
      <w:r w:rsidRPr="00F54344">
        <w:rPr>
          <w:spacing w:val="1"/>
        </w:rPr>
        <w:t xml:space="preserve"> </w:t>
      </w:r>
      <w:r w:rsidRPr="00F54344">
        <w:t>(или)</w:t>
      </w:r>
      <w:r w:rsidRPr="00F54344">
        <w:rPr>
          <w:spacing w:val="1"/>
        </w:rPr>
        <w:t xml:space="preserve"> </w:t>
      </w:r>
      <w:r w:rsidRPr="00F54344">
        <w:t>дополнительных</w:t>
      </w:r>
      <w:r w:rsidRPr="00F54344">
        <w:rPr>
          <w:spacing w:val="1"/>
        </w:rPr>
        <w:t xml:space="preserve"> </w:t>
      </w:r>
      <w:r w:rsidRPr="00F54344">
        <w:t>соглашений</w:t>
      </w:r>
      <w:r w:rsidRPr="00F54344">
        <w:rPr>
          <w:spacing w:val="1"/>
        </w:rPr>
        <w:t xml:space="preserve"> </w:t>
      </w:r>
      <w:r w:rsidRPr="00F54344">
        <w:t>к</w:t>
      </w:r>
      <w:r w:rsidRPr="00F54344">
        <w:rPr>
          <w:spacing w:val="1"/>
        </w:rPr>
        <w:t xml:space="preserve"> </w:t>
      </w:r>
      <w:r w:rsidRPr="00F54344">
        <w:t>нему</w:t>
      </w:r>
      <w:r w:rsidRPr="00F54344">
        <w:rPr>
          <w:spacing w:val="1"/>
        </w:rPr>
        <w:t xml:space="preserve"> </w:t>
      </w:r>
      <w:r w:rsidRPr="00F54344">
        <w:t>обратиться</w:t>
      </w:r>
      <w:r w:rsidRPr="00F54344">
        <w:rPr>
          <w:spacing w:val="1"/>
        </w:rPr>
        <w:t xml:space="preserve"> </w:t>
      </w:r>
      <w:r w:rsidRPr="00F54344">
        <w:t>в</w:t>
      </w:r>
      <w:r w:rsidRPr="00F54344">
        <w:rPr>
          <w:spacing w:val="1"/>
        </w:rPr>
        <w:t xml:space="preserve"> </w:t>
      </w:r>
      <w:r w:rsidRPr="00F54344">
        <w:t>орган</w:t>
      </w:r>
      <w:r w:rsidRPr="00F54344">
        <w:rPr>
          <w:spacing w:val="1"/>
        </w:rPr>
        <w:t xml:space="preserve"> </w:t>
      </w:r>
      <w:r w:rsidRPr="00F54344">
        <w:t>регистрации</w:t>
      </w:r>
      <w:r w:rsidRPr="00F54344">
        <w:rPr>
          <w:spacing w:val="1"/>
        </w:rPr>
        <w:t xml:space="preserve"> </w:t>
      </w:r>
      <w:r w:rsidRPr="00F54344">
        <w:t>прав</w:t>
      </w:r>
      <w:r w:rsidRPr="00F54344">
        <w:rPr>
          <w:spacing w:val="1"/>
        </w:rPr>
        <w:t xml:space="preserve"> </w:t>
      </w:r>
      <w:r w:rsidRPr="00F54344">
        <w:t>совместно</w:t>
      </w:r>
      <w:r w:rsidRPr="00F54344">
        <w:rPr>
          <w:spacing w:val="1"/>
        </w:rPr>
        <w:t xml:space="preserve"> </w:t>
      </w:r>
      <w:r w:rsidRPr="00F54344">
        <w:t>с</w:t>
      </w:r>
      <w:r w:rsidRPr="00F54344">
        <w:rPr>
          <w:spacing w:val="1"/>
        </w:rPr>
        <w:t xml:space="preserve"> </w:t>
      </w:r>
      <w:r w:rsidRPr="00F54344">
        <w:t>Застройщиком</w:t>
      </w:r>
      <w:r w:rsidRPr="00F54344">
        <w:rPr>
          <w:spacing w:val="1"/>
        </w:rPr>
        <w:t xml:space="preserve"> </w:t>
      </w:r>
      <w:r w:rsidRPr="00F54344">
        <w:t>с</w:t>
      </w:r>
      <w:r w:rsidRPr="00F54344">
        <w:rPr>
          <w:spacing w:val="1"/>
        </w:rPr>
        <w:t xml:space="preserve"> </w:t>
      </w:r>
      <w:r w:rsidRPr="00F54344">
        <w:t>заявлением</w:t>
      </w:r>
      <w:r w:rsidRPr="00F54344">
        <w:rPr>
          <w:spacing w:val="1"/>
        </w:rPr>
        <w:t xml:space="preserve"> </w:t>
      </w:r>
      <w:r w:rsidRPr="00F54344">
        <w:t>о</w:t>
      </w:r>
      <w:r w:rsidRPr="00F54344">
        <w:rPr>
          <w:spacing w:val="1"/>
        </w:rPr>
        <w:t xml:space="preserve"> </w:t>
      </w:r>
      <w:r w:rsidRPr="00F54344">
        <w:t>государственной</w:t>
      </w:r>
      <w:r w:rsidRPr="00F54344">
        <w:rPr>
          <w:spacing w:val="1"/>
        </w:rPr>
        <w:t xml:space="preserve"> </w:t>
      </w:r>
      <w:r w:rsidRPr="00F54344">
        <w:t>регистрации</w:t>
      </w:r>
      <w:r w:rsidRPr="00F54344">
        <w:rPr>
          <w:spacing w:val="-1"/>
        </w:rPr>
        <w:t xml:space="preserve"> </w:t>
      </w:r>
      <w:r w:rsidRPr="00F54344">
        <w:t>Договора.</w:t>
      </w:r>
    </w:p>
    <w:p w:rsidR="007574D1" w:rsidRPr="00F54344" w:rsidRDefault="007574D1" w:rsidP="00F86647">
      <w:pPr>
        <w:pStyle w:val="a4"/>
        <w:spacing w:line="240" w:lineRule="auto"/>
        <w:ind w:left="142" w:firstLine="567"/>
        <w:rPr>
          <w:sz w:val="22"/>
          <w:szCs w:val="22"/>
        </w:rPr>
      </w:pPr>
      <w:r w:rsidRPr="00F54344">
        <w:rPr>
          <w:sz w:val="22"/>
          <w:szCs w:val="22"/>
        </w:rPr>
        <w:t>Участник осуществляет действия, необходимые для государственной регистрации Договора и его</w:t>
      </w:r>
      <w:r w:rsidRPr="00F54344">
        <w:rPr>
          <w:spacing w:val="1"/>
          <w:sz w:val="22"/>
          <w:szCs w:val="22"/>
        </w:rPr>
        <w:t xml:space="preserve"> </w:t>
      </w:r>
      <w:r w:rsidRPr="00F54344">
        <w:rPr>
          <w:sz w:val="22"/>
          <w:szCs w:val="22"/>
        </w:rPr>
        <w:t>возможных изменений за</w:t>
      </w:r>
      <w:r w:rsidRPr="00F54344">
        <w:rPr>
          <w:spacing w:val="-2"/>
          <w:sz w:val="22"/>
          <w:szCs w:val="22"/>
        </w:rPr>
        <w:t xml:space="preserve"> </w:t>
      </w:r>
      <w:r w:rsidRPr="00F54344">
        <w:rPr>
          <w:sz w:val="22"/>
          <w:szCs w:val="22"/>
        </w:rPr>
        <w:t>свой</w:t>
      </w:r>
      <w:r w:rsidRPr="00F54344">
        <w:rPr>
          <w:spacing w:val="-1"/>
          <w:sz w:val="22"/>
          <w:szCs w:val="22"/>
        </w:rPr>
        <w:t xml:space="preserve"> </w:t>
      </w:r>
      <w:r w:rsidRPr="00F54344">
        <w:rPr>
          <w:sz w:val="22"/>
          <w:szCs w:val="22"/>
        </w:rPr>
        <w:t>счет.</w:t>
      </w:r>
    </w:p>
    <w:p w:rsidR="007574D1" w:rsidRPr="00F54344" w:rsidRDefault="007574D1" w:rsidP="00F86647">
      <w:pPr>
        <w:pStyle w:val="a4"/>
        <w:spacing w:line="240" w:lineRule="auto"/>
        <w:ind w:left="142" w:firstLine="567"/>
        <w:rPr>
          <w:sz w:val="22"/>
          <w:szCs w:val="22"/>
        </w:rPr>
      </w:pPr>
      <w:r w:rsidRPr="00F54344">
        <w:rPr>
          <w:sz w:val="22"/>
          <w:szCs w:val="22"/>
        </w:rPr>
        <w:t>В</w:t>
      </w:r>
      <w:r w:rsidRPr="00F54344">
        <w:rPr>
          <w:spacing w:val="24"/>
          <w:sz w:val="22"/>
          <w:szCs w:val="22"/>
        </w:rPr>
        <w:t xml:space="preserve"> </w:t>
      </w:r>
      <w:r w:rsidRPr="00F54344">
        <w:rPr>
          <w:sz w:val="22"/>
          <w:szCs w:val="22"/>
        </w:rPr>
        <w:t>случае</w:t>
      </w:r>
      <w:r w:rsidRPr="00F54344">
        <w:rPr>
          <w:spacing w:val="27"/>
          <w:sz w:val="22"/>
          <w:szCs w:val="22"/>
        </w:rPr>
        <w:t xml:space="preserve"> </w:t>
      </w:r>
      <w:r w:rsidRPr="00F54344">
        <w:rPr>
          <w:sz w:val="22"/>
          <w:szCs w:val="22"/>
        </w:rPr>
        <w:t>необходимости</w:t>
      </w:r>
      <w:r w:rsidRPr="00F54344">
        <w:rPr>
          <w:spacing w:val="22"/>
          <w:sz w:val="22"/>
          <w:szCs w:val="22"/>
        </w:rPr>
        <w:t xml:space="preserve"> </w:t>
      </w:r>
      <w:r w:rsidRPr="00F54344">
        <w:rPr>
          <w:sz w:val="22"/>
          <w:szCs w:val="22"/>
        </w:rPr>
        <w:t>совершения</w:t>
      </w:r>
      <w:r w:rsidRPr="00F54344">
        <w:rPr>
          <w:spacing w:val="26"/>
          <w:sz w:val="22"/>
          <w:szCs w:val="22"/>
        </w:rPr>
        <w:t xml:space="preserve"> </w:t>
      </w:r>
      <w:r w:rsidRPr="00F54344">
        <w:rPr>
          <w:sz w:val="22"/>
          <w:szCs w:val="22"/>
        </w:rPr>
        <w:t>нотариальных</w:t>
      </w:r>
      <w:r w:rsidRPr="00F54344">
        <w:rPr>
          <w:spacing w:val="26"/>
          <w:sz w:val="22"/>
          <w:szCs w:val="22"/>
        </w:rPr>
        <w:t xml:space="preserve"> </w:t>
      </w:r>
      <w:r w:rsidRPr="00F54344">
        <w:rPr>
          <w:sz w:val="22"/>
          <w:szCs w:val="22"/>
        </w:rPr>
        <w:t>действий,</w:t>
      </w:r>
      <w:r w:rsidRPr="00F54344">
        <w:rPr>
          <w:spacing w:val="26"/>
          <w:sz w:val="22"/>
          <w:szCs w:val="22"/>
        </w:rPr>
        <w:t xml:space="preserve"> </w:t>
      </w:r>
      <w:r w:rsidRPr="00F54344">
        <w:rPr>
          <w:sz w:val="22"/>
          <w:szCs w:val="22"/>
        </w:rPr>
        <w:t>в</w:t>
      </w:r>
      <w:r w:rsidRPr="00F54344">
        <w:rPr>
          <w:spacing w:val="24"/>
          <w:sz w:val="22"/>
          <w:szCs w:val="22"/>
        </w:rPr>
        <w:t xml:space="preserve"> </w:t>
      </w:r>
      <w:r w:rsidRPr="00F54344">
        <w:rPr>
          <w:sz w:val="22"/>
          <w:szCs w:val="22"/>
        </w:rPr>
        <w:t>рамках</w:t>
      </w:r>
      <w:r w:rsidRPr="00F54344">
        <w:rPr>
          <w:spacing w:val="26"/>
          <w:sz w:val="22"/>
          <w:szCs w:val="22"/>
        </w:rPr>
        <w:t xml:space="preserve"> </w:t>
      </w:r>
      <w:r w:rsidRPr="00F54344">
        <w:rPr>
          <w:sz w:val="22"/>
          <w:szCs w:val="22"/>
        </w:rPr>
        <w:t>взаимоотношений</w:t>
      </w:r>
      <w:r w:rsidRPr="00F54344">
        <w:rPr>
          <w:spacing w:val="25"/>
          <w:sz w:val="22"/>
          <w:szCs w:val="22"/>
        </w:rPr>
        <w:t xml:space="preserve"> </w:t>
      </w:r>
      <w:r w:rsidRPr="00F54344">
        <w:rPr>
          <w:sz w:val="22"/>
          <w:szCs w:val="22"/>
        </w:rPr>
        <w:t xml:space="preserve">Сторон </w:t>
      </w:r>
      <w:r w:rsidRPr="00F54344">
        <w:rPr>
          <w:spacing w:val="-52"/>
          <w:sz w:val="22"/>
          <w:szCs w:val="22"/>
        </w:rPr>
        <w:t xml:space="preserve"> </w:t>
      </w:r>
      <w:r w:rsidRPr="00F54344">
        <w:rPr>
          <w:sz w:val="22"/>
          <w:szCs w:val="22"/>
        </w:rPr>
        <w:t>по</w:t>
      </w:r>
      <w:r w:rsidRPr="00F54344">
        <w:rPr>
          <w:spacing w:val="-1"/>
          <w:sz w:val="22"/>
          <w:szCs w:val="22"/>
        </w:rPr>
        <w:t xml:space="preserve"> </w:t>
      </w:r>
      <w:r w:rsidRPr="00F54344">
        <w:rPr>
          <w:sz w:val="22"/>
          <w:szCs w:val="22"/>
        </w:rPr>
        <w:t>договору, оплату</w:t>
      </w:r>
      <w:r w:rsidRPr="00F54344">
        <w:rPr>
          <w:spacing w:val="-3"/>
          <w:sz w:val="22"/>
          <w:szCs w:val="22"/>
        </w:rPr>
        <w:t xml:space="preserve"> </w:t>
      </w:r>
      <w:r w:rsidRPr="00F54344">
        <w:rPr>
          <w:sz w:val="22"/>
          <w:szCs w:val="22"/>
        </w:rPr>
        <w:t>за выполнение таких действий</w:t>
      </w:r>
      <w:r w:rsidRPr="00F54344">
        <w:rPr>
          <w:spacing w:val="-2"/>
          <w:sz w:val="22"/>
          <w:szCs w:val="22"/>
        </w:rPr>
        <w:t xml:space="preserve"> </w:t>
      </w:r>
      <w:r w:rsidRPr="00F54344">
        <w:rPr>
          <w:sz w:val="22"/>
          <w:szCs w:val="22"/>
        </w:rPr>
        <w:t>осуществляет</w:t>
      </w:r>
      <w:r w:rsidRPr="00F54344">
        <w:rPr>
          <w:spacing w:val="-1"/>
          <w:sz w:val="22"/>
          <w:szCs w:val="22"/>
        </w:rPr>
        <w:t xml:space="preserve"> </w:t>
      </w:r>
      <w:r w:rsidRPr="00F54344">
        <w:rPr>
          <w:sz w:val="22"/>
          <w:szCs w:val="22"/>
        </w:rPr>
        <w:t>Участник.</w:t>
      </w:r>
    </w:p>
    <w:p w:rsidR="007574D1" w:rsidRPr="00F54344" w:rsidRDefault="007574D1" w:rsidP="00F86647">
      <w:pPr>
        <w:pStyle w:val="af"/>
        <w:numPr>
          <w:ilvl w:val="2"/>
          <w:numId w:val="38"/>
        </w:numPr>
        <w:tabs>
          <w:tab w:val="left" w:pos="1654"/>
        </w:tabs>
        <w:ind w:left="142" w:firstLine="567"/>
      </w:pPr>
      <w:r w:rsidRPr="00F54344">
        <w:t xml:space="preserve"> Приступить к</w:t>
      </w:r>
      <w:r w:rsidRPr="00F54344">
        <w:rPr>
          <w:spacing w:val="1"/>
        </w:rPr>
        <w:t xml:space="preserve"> </w:t>
      </w:r>
      <w:r w:rsidRPr="00F54344">
        <w:t>принятию</w:t>
      </w:r>
      <w:r w:rsidRPr="00F54344">
        <w:rPr>
          <w:spacing w:val="1"/>
        </w:rPr>
        <w:t xml:space="preserve"> </w:t>
      </w:r>
      <w:r w:rsidRPr="00F54344">
        <w:t>Объекта</w:t>
      </w:r>
      <w:r w:rsidRPr="00F54344">
        <w:rPr>
          <w:spacing w:val="1"/>
        </w:rPr>
        <w:t xml:space="preserve"> </w:t>
      </w:r>
      <w:r w:rsidRPr="00F54344">
        <w:t>по Акту приема-передачи в порядке и сроки, установленные разделом 4 Договора.</w:t>
      </w:r>
    </w:p>
    <w:p w:rsidR="007574D1" w:rsidRPr="00F54344" w:rsidRDefault="007574D1" w:rsidP="000171D1">
      <w:pPr>
        <w:pStyle w:val="af"/>
        <w:numPr>
          <w:ilvl w:val="2"/>
          <w:numId w:val="38"/>
        </w:numPr>
        <w:tabs>
          <w:tab w:val="left" w:pos="1654"/>
        </w:tabs>
        <w:ind w:left="142" w:firstLine="567"/>
      </w:pPr>
      <w:r w:rsidRPr="00F54344">
        <w:t xml:space="preserve"> С</w:t>
      </w:r>
      <w:r w:rsidRPr="00F54344">
        <w:rPr>
          <w:spacing w:val="1"/>
        </w:rPr>
        <w:t xml:space="preserve"> </w:t>
      </w:r>
      <w:r w:rsidRPr="00F54344">
        <w:t>момента</w:t>
      </w:r>
      <w:r w:rsidRPr="00F54344">
        <w:rPr>
          <w:spacing w:val="1"/>
        </w:rPr>
        <w:t xml:space="preserve"> </w:t>
      </w:r>
      <w:r w:rsidRPr="00F54344">
        <w:t>подписания</w:t>
      </w:r>
      <w:r w:rsidRPr="00F54344">
        <w:rPr>
          <w:spacing w:val="1"/>
        </w:rPr>
        <w:t xml:space="preserve"> </w:t>
      </w:r>
      <w:r w:rsidRPr="00F54344">
        <w:t>Акта</w:t>
      </w:r>
      <w:r w:rsidRPr="00F54344">
        <w:rPr>
          <w:spacing w:val="1"/>
        </w:rPr>
        <w:t xml:space="preserve"> </w:t>
      </w:r>
      <w:r w:rsidRPr="00F54344">
        <w:t>приема-передачи</w:t>
      </w:r>
      <w:r w:rsidRPr="00F54344">
        <w:rPr>
          <w:spacing w:val="1"/>
        </w:rPr>
        <w:t xml:space="preserve"> </w:t>
      </w:r>
      <w:r w:rsidRPr="00F54344">
        <w:t>Объекта</w:t>
      </w:r>
      <w:r w:rsidRPr="00F54344">
        <w:rPr>
          <w:spacing w:val="1"/>
        </w:rPr>
        <w:t xml:space="preserve"> </w:t>
      </w:r>
      <w:r w:rsidRPr="00F54344">
        <w:t>нести</w:t>
      </w:r>
      <w:r w:rsidRPr="00F54344">
        <w:rPr>
          <w:spacing w:val="1"/>
        </w:rPr>
        <w:t xml:space="preserve"> </w:t>
      </w:r>
      <w:r w:rsidRPr="00F54344">
        <w:t>расходы,</w:t>
      </w:r>
      <w:r w:rsidRPr="00F54344">
        <w:rPr>
          <w:spacing w:val="1"/>
        </w:rPr>
        <w:t xml:space="preserve"> </w:t>
      </w:r>
      <w:r w:rsidRPr="00F54344">
        <w:t>связанные</w:t>
      </w:r>
      <w:r w:rsidRPr="00F54344">
        <w:rPr>
          <w:spacing w:val="1"/>
        </w:rPr>
        <w:t xml:space="preserve"> </w:t>
      </w:r>
      <w:r w:rsidRPr="00F54344">
        <w:t>с</w:t>
      </w:r>
      <w:r w:rsidRPr="00F54344">
        <w:rPr>
          <w:spacing w:val="1"/>
        </w:rPr>
        <w:t xml:space="preserve"> </w:t>
      </w:r>
      <w:r w:rsidRPr="00F54344">
        <w:t>управлением и содержанием Общего имущества Жилого дома в установленном порядке, в том числе</w:t>
      </w:r>
      <w:r w:rsidRPr="00F54344">
        <w:rPr>
          <w:spacing w:val="1"/>
        </w:rPr>
        <w:t xml:space="preserve"> </w:t>
      </w:r>
      <w:r w:rsidRPr="00F54344">
        <w:t>заключить договор с управляющей компанией, осуществляющей управление многоквартирным домом по</w:t>
      </w:r>
      <w:r w:rsidRPr="00F54344">
        <w:rPr>
          <w:spacing w:val="1"/>
        </w:rPr>
        <w:t xml:space="preserve"> </w:t>
      </w:r>
      <w:r w:rsidRPr="00F54344">
        <w:t>основаниям, установленным Жилищным Кодексом РФ, и оплачивать услуги, оказываемые по такому</w:t>
      </w:r>
      <w:r w:rsidRPr="00F54344">
        <w:rPr>
          <w:spacing w:val="1"/>
        </w:rPr>
        <w:t xml:space="preserve"> </w:t>
      </w:r>
      <w:r w:rsidRPr="00F54344">
        <w:t>договору.</w:t>
      </w:r>
      <w:r w:rsidRPr="00F54344">
        <w:rPr>
          <w:spacing w:val="1"/>
        </w:rPr>
        <w:t xml:space="preserve"> </w:t>
      </w:r>
      <w:r w:rsidRPr="00F54344">
        <w:t>С</w:t>
      </w:r>
      <w:r w:rsidRPr="00F54344">
        <w:rPr>
          <w:spacing w:val="1"/>
        </w:rPr>
        <w:t xml:space="preserve"> </w:t>
      </w:r>
      <w:r w:rsidRPr="00F54344">
        <w:t>момента</w:t>
      </w:r>
      <w:r w:rsidRPr="00F54344">
        <w:rPr>
          <w:spacing w:val="1"/>
        </w:rPr>
        <w:t xml:space="preserve"> </w:t>
      </w:r>
      <w:r w:rsidRPr="00F54344">
        <w:t>передачи</w:t>
      </w:r>
      <w:r w:rsidRPr="00F54344">
        <w:rPr>
          <w:spacing w:val="1"/>
        </w:rPr>
        <w:t xml:space="preserve"> </w:t>
      </w:r>
      <w:r w:rsidRPr="00F54344">
        <w:t>Объекта</w:t>
      </w:r>
      <w:r w:rsidRPr="00F54344">
        <w:rPr>
          <w:spacing w:val="1"/>
        </w:rPr>
        <w:t xml:space="preserve"> </w:t>
      </w:r>
      <w:r w:rsidRPr="00F54344">
        <w:t>Участнику</w:t>
      </w:r>
      <w:r w:rsidRPr="00F54344">
        <w:rPr>
          <w:spacing w:val="1"/>
        </w:rPr>
        <w:t xml:space="preserve"> </w:t>
      </w:r>
      <w:r w:rsidRPr="00F54344">
        <w:t>Застройщик</w:t>
      </w:r>
      <w:r w:rsidRPr="00F54344">
        <w:rPr>
          <w:spacing w:val="1"/>
        </w:rPr>
        <w:t xml:space="preserve"> </w:t>
      </w:r>
      <w:r w:rsidRPr="00F54344">
        <w:t>не</w:t>
      </w:r>
      <w:r w:rsidRPr="00F54344">
        <w:rPr>
          <w:spacing w:val="1"/>
        </w:rPr>
        <w:t xml:space="preserve"> </w:t>
      </w:r>
      <w:r w:rsidRPr="00F54344">
        <w:t>несет</w:t>
      </w:r>
      <w:r w:rsidRPr="00F54344">
        <w:rPr>
          <w:spacing w:val="1"/>
        </w:rPr>
        <w:t xml:space="preserve"> </w:t>
      </w:r>
      <w:r w:rsidRPr="00F54344">
        <w:t>расходов</w:t>
      </w:r>
      <w:r w:rsidRPr="00F54344">
        <w:rPr>
          <w:spacing w:val="1"/>
        </w:rPr>
        <w:t xml:space="preserve"> </w:t>
      </w:r>
      <w:r w:rsidRPr="00F54344">
        <w:t>на</w:t>
      </w:r>
      <w:r w:rsidRPr="00F54344">
        <w:rPr>
          <w:spacing w:val="1"/>
        </w:rPr>
        <w:t xml:space="preserve"> </w:t>
      </w:r>
      <w:r w:rsidRPr="00F54344">
        <w:t>управление</w:t>
      </w:r>
      <w:r w:rsidRPr="00F54344">
        <w:rPr>
          <w:spacing w:val="1"/>
        </w:rPr>
        <w:t xml:space="preserve"> </w:t>
      </w:r>
      <w:r w:rsidRPr="00F54344">
        <w:t>и</w:t>
      </w:r>
      <w:r w:rsidRPr="00F54344">
        <w:rPr>
          <w:spacing w:val="1"/>
        </w:rPr>
        <w:t xml:space="preserve"> </w:t>
      </w:r>
      <w:r w:rsidRPr="00F54344">
        <w:t>эксплуатацию многоквартирного дома в доле, соответствующей доле площади Объекта в общей площади</w:t>
      </w:r>
      <w:r w:rsidRPr="00F54344">
        <w:rPr>
          <w:spacing w:val="1"/>
        </w:rPr>
        <w:t xml:space="preserve"> </w:t>
      </w:r>
      <w:r w:rsidRPr="00F54344">
        <w:t>многоквартирного</w:t>
      </w:r>
      <w:r w:rsidRPr="00F54344">
        <w:rPr>
          <w:spacing w:val="38"/>
        </w:rPr>
        <w:t xml:space="preserve"> </w:t>
      </w:r>
      <w:r w:rsidRPr="00F54344">
        <w:t>дома.</w:t>
      </w:r>
      <w:r w:rsidRPr="00F54344">
        <w:rPr>
          <w:spacing w:val="39"/>
        </w:rPr>
        <w:t xml:space="preserve"> </w:t>
      </w:r>
      <w:r w:rsidRPr="00F54344">
        <w:t>При</w:t>
      </w:r>
      <w:r w:rsidRPr="00F54344">
        <w:rPr>
          <w:spacing w:val="40"/>
        </w:rPr>
        <w:t xml:space="preserve"> </w:t>
      </w:r>
      <w:r w:rsidRPr="00F54344">
        <w:t>несогласии</w:t>
      </w:r>
      <w:r w:rsidRPr="00F54344">
        <w:rPr>
          <w:spacing w:val="40"/>
        </w:rPr>
        <w:t xml:space="preserve"> </w:t>
      </w:r>
      <w:r w:rsidRPr="00F54344">
        <w:t>Участника</w:t>
      </w:r>
      <w:r w:rsidRPr="00F54344">
        <w:rPr>
          <w:spacing w:val="41"/>
        </w:rPr>
        <w:t xml:space="preserve"> </w:t>
      </w:r>
      <w:r w:rsidRPr="00F54344">
        <w:t>заключить</w:t>
      </w:r>
      <w:r w:rsidRPr="00F54344">
        <w:rPr>
          <w:spacing w:val="39"/>
        </w:rPr>
        <w:t xml:space="preserve"> </w:t>
      </w:r>
      <w:r w:rsidRPr="00F54344">
        <w:t>договор</w:t>
      </w:r>
      <w:r w:rsidRPr="00F54344">
        <w:rPr>
          <w:spacing w:val="41"/>
        </w:rPr>
        <w:t xml:space="preserve"> </w:t>
      </w:r>
      <w:r w:rsidRPr="00F54344">
        <w:t>с</w:t>
      </w:r>
      <w:r w:rsidRPr="00F54344">
        <w:rPr>
          <w:spacing w:val="39"/>
        </w:rPr>
        <w:t xml:space="preserve"> </w:t>
      </w:r>
      <w:r w:rsidRPr="00F54344">
        <w:t>выбранной</w:t>
      </w:r>
      <w:r w:rsidRPr="00F54344">
        <w:rPr>
          <w:spacing w:val="40"/>
        </w:rPr>
        <w:t xml:space="preserve"> </w:t>
      </w:r>
      <w:r w:rsidRPr="00F54344">
        <w:t>в</w:t>
      </w:r>
      <w:r w:rsidRPr="00F54344">
        <w:rPr>
          <w:spacing w:val="40"/>
        </w:rPr>
        <w:t xml:space="preserve"> </w:t>
      </w:r>
      <w:r w:rsidRPr="00F54344">
        <w:t>установленном порядке управляющей компанией, Участник должен учитывать, что это не освобождает его от бремени</w:t>
      </w:r>
      <w:r w:rsidRPr="00F54344">
        <w:rPr>
          <w:spacing w:val="1"/>
        </w:rPr>
        <w:t xml:space="preserve"> </w:t>
      </w:r>
      <w:r w:rsidRPr="00F54344">
        <w:t>расходов</w:t>
      </w:r>
      <w:r w:rsidRPr="00F54344">
        <w:rPr>
          <w:spacing w:val="-2"/>
        </w:rPr>
        <w:t xml:space="preserve"> </w:t>
      </w:r>
      <w:r w:rsidRPr="00F54344">
        <w:t>и ответственности</w:t>
      </w:r>
      <w:r w:rsidRPr="00F54344">
        <w:rPr>
          <w:spacing w:val="-1"/>
        </w:rPr>
        <w:t xml:space="preserve"> </w:t>
      </w:r>
      <w:r w:rsidRPr="00F54344">
        <w:t>за неплатежи.</w:t>
      </w:r>
    </w:p>
    <w:p w:rsidR="007574D1" w:rsidRPr="00F54344" w:rsidRDefault="007574D1" w:rsidP="000171D1">
      <w:pPr>
        <w:pStyle w:val="a4"/>
        <w:spacing w:line="240" w:lineRule="auto"/>
        <w:ind w:left="142" w:firstLine="567"/>
        <w:jc w:val="both"/>
        <w:rPr>
          <w:sz w:val="22"/>
          <w:szCs w:val="22"/>
        </w:rPr>
      </w:pPr>
      <w:r w:rsidRPr="00F54344">
        <w:rPr>
          <w:sz w:val="22"/>
          <w:szCs w:val="22"/>
        </w:rPr>
        <w:t>Бремя содержания (включая обязанность по оплате коммунальных услуг и иных эксплуатационных</w:t>
      </w:r>
      <w:r w:rsidRPr="00F54344">
        <w:rPr>
          <w:spacing w:val="1"/>
          <w:sz w:val="22"/>
          <w:szCs w:val="22"/>
        </w:rPr>
        <w:t xml:space="preserve"> </w:t>
      </w:r>
      <w:r w:rsidRPr="00F54344">
        <w:rPr>
          <w:sz w:val="22"/>
          <w:szCs w:val="22"/>
        </w:rPr>
        <w:t>расходов) и риски случайной гибели и порчи Объекта переходят к Участнику с момента подписания</w:t>
      </w:r>
      <w:r w:rsidRPr="00F54344">
        <w:rPr>
          <w:spacing w:val="1"/>
          <w:sz w:val="22"/>
          <w:szCs w:val="22"/>
        </w:rPr>
        <w:t xml:space="preserve"> </w:t>
      </w:r>
      <w:r w:rsidRPr="00F54344">
        <w:rPr>
          <w:sz w:val="22"/>
          <w:szCs w:val="22"/>
        </w:rPr>
        <w:t>Сторонами</w:t>
      </w:r>
      <w:r w:rsidRPr="00F54344">
        <w:rPr>
          <w:spacing w:val="1"/>
          <w:sz w:val="22"/>
          <w:szCs w:val="22"/>
        </w:rPr>
        <w:t xml:space="preserve"> </w:t>
      </w:r>
      <w:r w:rsidRPr="00F54344">
        <w:rPr>
          <w:sz w:val="22"/>
          <w:szCs w:val="22"/>
        </w:rPr>
        <w:t>Акта приема-передачи</w:t>
      </w:r>
      <w:r w:rsidRPr="00F54344">
        <w:rPr>
          <w:spacing w:val="1"/>
          <w:sz w:val="22"/>
          <w:szCs w:val="22"/>
        </w:rPr>
        <w:t xml:space="preserve"> </w:t>
      </w:r>
      <w:r w:rsidRPr="00F54344">
        <w:rPr>
          <w:sz w:val="22"/>
          <w:szCs w:val="22"/>
        </w:rPr>
        <w:t>Объекта или составления Застройщиком одностороннего Акта приема-передачи Объекта в соответствии с пп. 4.7, 4.8 Договора.</w:t>
      </w:r>
    </w:p>
    <w:p w:rsidR="007574D1" w:rsidRPr="00F54344" w:rsidRDefault="007574D1" w:rsidP="000171D1">
      <w:pPr>
        <w:pStyle w:val="a4"/>
        <w:spacing w:line="240" w:lineRule="auto"/>
        <w:ind w:left="142" w:firstLine="567"/>
        <w:jc w:val="both"/>
        <w:rPr>
          <w:sz w:val="22"/>
          <w:szCs w:val="22"/>
        </w:rPr>
      </w:pPr>
      <w:r w:rsidRPr="00F54344">
        <w:rPr>
          <w:sz w:val="22"/>
          <w:szCs w:val="22"/>
        </w:rPr>
        <w:t>В</w:t>
      </w:r>
      <w:r w:rsidRPr="00F54344">
        <w:rPr>
          <w:spacing w:val="1"/>
          <w:sz w:val="22"/>
          <w:szCs w:val="22"/>
        </w:rPr>
        <w:t xml:space="preserve"> </w:t>
      </w:r>
      <w:r w:rsidRPr="00F54344">
        <w:rPr>
          <w:sz w:val="22"/>
          <w:szCs w:val="22"/>
        </w:rPr>
        <w:t>том</w:t>
      </w:r>
      <w:r w:rsidRPr="00F54344">
        <w:rPr>
          <w:spacing w:val="1"/>
          <w:sz w:val="22"/>
          <w:szCs w:val="22"/>
        </w:rPr>
        <w:t xml:space="preserve"> </w:t>
      </w:r>
      <w:r w:rsidRPr="00F54344">
        <w:rPr>
          <w:sz w:val="22"/>
          <w:szCs w:val="22"/>
        </w:rPr>
        <w:t>случае,</w:t>
      </w:r>
      <w:r w:rsidRPr="00F54344">
        <w:rPr>
          <w:spacing w:val="1"/>
          <w:sz w:val="22"/>
          <w:szCs w:val="22"/>
        </w:rPr>
        <w:t xml:space="preserve"> </w:t>
      </w:r>
      <w:r w:rsidRPr="00F54344">
        <w:rPr>
          <w:sz w:val="22"/>
          <w:szCs w:val="22"/>
        </w:rPr>
        <w:t>если</w:t>
      </w:r>
      <w:r w:rsidRPr="00F54344">
        <w:rPr>
          <w:spacing w:val="1"/>
          <w:sz w:val="22"/>
          <w:szCs w:val="22"/>
        </w:rPr>
        <w:t xml:space="preserve"> </w:t>
      </w:r>
      <w:r w:rsidRPr="00F54344">
        <w:rPr>
          <w:sz w:val="22"/>
          <w:szCs w:val="22"/>
        </w:rPr>
        <w:t>соответствующие</w:t>
      </w:r>
      <w:r w:rsidRPr="00F54344">
        <w:rPr>
          <w:spacing w:val="1"/>
          <w:sz w:val="22"/>
          <w:szCs w:val="22"/>
        </w:rPr>
        <w:t xml:space="preserve"> </w:t>
      </w:r>
      <w:r w:rsidRPr="00F54344">
        <w:rPr>
          <w:sz w:val="22"/>
          <w:szCs w:val="22"/>
        </w:rPr>
        <w:t>расходы</w:t>
      </w:r>
      <w:r w:rsidRPr="00F54344">
        <w:rPr>
          <w:spacing w:val="1"/>
          <w:sz w:val="22"/>
          <w:szCs w:val="22"/>
        </w:rPr>
        <w:t xml:space="preserve"> </w:t>
      </w:r>
      <w:r w:rsidRPr="00F54344">
        <w:rPr>
          <w:sz w:val="22"/>
          <w:szCs w:val="22"/>
        </w:rPr>
        <w:t>были</w:t>
      </w:r>
      <w:r w:rsidRPr="00F54344">
        <w:rPr>
          <w:spacing w:val="1"/>
          <w:sz w:val="22"/>
          <w:szCs w:val="22"/>
        </w:rPr>
        <w:t xml:space="preserve"> </w:t>
      </w:r>
      <w:r w:rsidRPr="00F54344">
        <w:rPr>
          <w:sz w:val="22"/>
          <w:szCs w:val="22"/>
        </w:rPr>
        <w:t>понесены</w:t>
      </w:r>
      <w:r w:rsidRPr="00F54344">
        <w:rPr>
          <w:spacing w:val="1"/>
          <w:sz w:val="22"/>
          <w:szCs w:val="22"/>
        </w:rPr>
        <w:t xml:space="preserve"> </w:t>
      </w:r>
      <w:r w:rsidRPr="00F54344">
        <w:rPr>
          <w:sz w:val="22"/>
          <w:szCs w:val="22"/>
        </w:rPr>
        <w:t>Застройщиком,</w:t>
      </w:r>
      <w:r w:rsidRPr="00F54344">
        <w:rPr>
          <w:spacing w:val="1"/>
          <w:sz w:val="22"/>
          <w:szCs w:val="22"/>
        </w:rPr>
        <w:t xml:space="preserve"> </w:t>
      </w:r>
      <w:r w:rsidRPr="00F54344">
        <w:rPr>
          <w:sz w:val="22"/>
          <w:szCs w:val="22"/>
        </w:rPr>
        <w:t>Участник</w:t>
      </w:r>
      <w:r w:rsidRPr="00F54344">
        <w:rPr>
          <w:spacing w:val="1"/>
          <w:sz w:val="22"/>
          <w:szCs w:val="22"/>
        </w:rPr>
        <w:t xml:space="preserve"> </w:t>
      </w:r>
      <w:r w:rsidRPr="00F54344">
        <w:rPr>
          <w:sz w:val="22"/>
          <w:szCs w:val="22"/>
        </w:rPr>
        <w:t>обязан</w:t>
      </w:r>
      <w:r w:rsidRPr="00F54344">
        <w:rPr>
          <w:spacing w:val="-52"/>
          <w:sz w:val="22"/>
          <w:szCs w:val="22"/>
        </w:rPr>
        <w:t xml:space="preserve"> </w:t>
      </w:r>
      <w:r w:rsidRPr="00F54344">
        <w:rPr>
          <w:sz w:val="22"/>
          <w:szCs w:val="22"/>
        </w:rPr>
        <w:t>компенсировать</w:t>
      </w:r>
      <w:r w:rsidRPr="00F54344">
        <w:rPr>
          <w:spacing w:val="1"/>
          <w:sz w:val="22"/>
          <w:szCs w:val="22"/>
        </w:rPr>
        <w:t xml:space="preserve"> </w:t>
      </w:r>
      <w:r w:rsidRPr="00F54344">
        <w:rPr>
          <w:sz w:val="22"/>
          <w:szCs w:val="22"/>
        </w:rPr>
        <w:t>их</w:t>
      </w:r>
      <w:r w:rsidRPr="00F54344">
        <w:rPr>
          <w:spacing w:val="1"/>
          <w:sz w:val="22"/>
          <w:szCs w:val="22"/>
        </w:rPr>
        <w:t xml:space="preserve"> </w:t>
      </w:r>
      <w:r w:rsidRPr="00F54344">
        <w:rPr>
          <w:sz w:val="22"/>
          <w:szCs w:val="22"/>
        </w:rPr>
        <w:t>в</w:t>
      </w:r>
      <w:r w:rsidRPr="00F54344">
        <w:rPr>
          <w:spacing w:val="1"/>
          <w:sz w:val="22"/>
          <w:szCs w:val="22"/>
        </w:rPr>
        <w:t xml:space="preserve"> </w:t>
      </w:r>
      <w:r w:rsidRPr="00F54344">
        <w:rPr>
          <w:sz w:val="22"/>
          <w:szCs w:val="22"/>
        </w:rPr>
        <w:t>течение</w:t>
      </w:r>
      <w:r w:rsidRPr="00F54344">
        <w:rPr>
          <w:spacing w:val="1"/>
          <w:sz w:val="22"/>
          <w:szCs w:val="22"/>
        </w:rPr>
        <w:t xml:space="preserve"> </w:t>
      </w:r>
      <w:r w:rsidRPr="00F54344">
        <w:rPr>
          <w:sz w:val="22"/>
          <w:szCs w:val="22"/>
        </w:rPr>
        <w:t>15</w:t>
      </w:r>
      <w:r w:rsidRPr="00F54344">
        <w:rPr>
          <w:spacing w:val="1"/>
          <w:sz w:val="22"/>
          <w:szCs w:val="22"/>
        </w:rPr>
        <w:t xml:space="preserve"> </w:t>
      </w:r>
      <w:r w:rsidRPr="00F54344">
        <w:rPr>
          <w:sz w:val="22"/>
          <w:szCs w:val="22"/>
        </w:rPr>
        <w:t>(пятнадцати)</w:t>
      </w:r>
      <w:r w:rsidRPr="00F54344">
        <w:rPr>
          <w:spacing w:val="1"/>
          <w:sz w:val="22"/>
          <w:szCs w:val="22"/>
        </w:rPr>
        <w:t xml:space="preserve"> </w:t>
      </w:r>
      <w:r w:rsidRPr="00F54344">
        <w:rPr>
          <w:sz w:val="22"/>
          <w:szCs w:val="22"/>
        </w:rPr>
        <w:t>календарных</w:t>
      </w:r>
      <w:r w:rsidRPr="00F54344">
        <w:rPr>
          <w:spacing w:val="1"/>
          <w:sz w:val="22"/>
          <w:szCs w:val="22"/>
        </w:rPr>
        <w:t xml:space="preserve"> </w:t>
      </w:r>
      <w:r w:rsidRPr="00F54344">
        <w:rPr>
          <w:sz w:val="22"/>
          <w:szCs w:val="22"/>
        </w:rPr>
        <w:t>дней</w:t>
      </w:r>
      <w:r w:rsidRPr="00F54344">
        <w:rPr>
          <w:spacing w:val="1"/>
          <w:sz w:val="22"/>
          <w:szCs w:val="22"/>
        </w:rPr>
        <w:t xml:space="preserve"> </w:t>
      </w:r>
      <w:r w:rsidRPr="00F54344">
        <w:rPr>
          <w:sz w:val="22"/>
          <w:szCs w:val="22"/>
        </w:rPr>
        <w:t>со</w:t>
      </w:r>
      <w:r w:rsidRPr="00F54344">
        <w:rPr>
          <w:spacing w:val="1"/>
          <w:sz w:val="22"/>
          <w:szCs w:val="22"/>
        </w:rPr>
        <w:t xml:space="preserve"> </w:t>
      </w:r>
      <w:r w:rsidRPr="00F54344">
        <w:rPr>
          <w:sz w:val="22"/>
          <w:szCs w:val="22"/>
        </w:rPr>
        <w:t>дня</w:t>
      </w:r>
      <w:r w:rsidRPr="00F54344">
        <w:rPr>
          <w:spacing w:val="1"/>
          <w:sz w:val="22"/>
          <w:szCs w:val="22"/>
        </w:rPr>
        <w:t xml:space="preserve"> </w:t>
      </w:r>
      <w:r w:rsidRPr="00F54344">
        <w:rPr>
          <w:sz w:val="22"/>
          <w:szCs w:val="22"/>
        </w:rPr>
        <w:t>получения</w:t>
      </w:r>
      <w:r w:rsidRPr="00F54344">
        <w:rPr>
          <w:spacing w:val="1"/>
          <w:sz w:val="22"/>
          <w:szCs w:val="22"/>
        </w:rPr>
        <w:t xml:space="preserve"> </w:t>
      </w:r>
      <w:r w:rsidRPr="00F54344">
        <w:rPr>
          <w:sz w:val="22"/>
          <w:szCs w:val="22"/>
        </w:rPr>
        <w:t>требования</w:t>
      </w:r>
      <w:r w:rsidRPr="00F54344">
        <w:rPr>
          <w:spacing w:val="1"/>
          <w:sz w:val="22"/>
          <w:szCs w:val="22"/>
        </w:rPr>
        <w:t xml:space="preserve"> </w:t>
      </w:r>
      <w:r w:rsidRPr="00F54344">
        <w:rPr>
          <w:sz w:val="22"/>
          <w:szCs w:val="22"/>
        </w:rPr>
        <w:t>о</w:t>
      </w:r>
      <w:r w:rsidRPr="00F54344">
        <w:rPr>
          <w:spacing w:val="1"/>
          <w:sz w:val="22"/>
          <w:szCs w:val="22"/>
        </w:rPr>
        <w:t xml:space="preserve"> </w:t>
      </w:r>
      <w:r w:rsidRPr="00F54344">
        <w:rPr>
          <w:sz w:val="22"/>
          <w:szCs w:val="22"/>
        </w:rPr>
        <w:t>компенсации</w:t>
      </w:r>
      <w:r w:rsidRPr="00F54344">
        <w:rPr>
          <w:spacing w:val="-1"/>
          <w:sz w:val="22"/>
          <w:szCs w:val="22"/>
        </w:rPr>
        <w:t xml:space="preserve"> </w:t>
      </w:r>
      <w:r w:rsidRPr="00F54344">
        <w:rPr>
          <w:sz w:val="22"/>
          <w:szCs w:val="22"/>
        </w:rPr>
        <w:t>от</w:t>
      </w:r>
      <w:r w:rsidRPr="00F54344">
        <w:rPr>
          <w:spacing w:val="-3"/>
          <w:sz w:val="22"/>
          <w:szCs w:val="22"/>
        </w:rPr>
        <w:t xml:space="preserve"> </w:t>
      </w:r>
      <w:r w:rsidRPr="00F54344">
        <w:rPr>
          <w:sz w:val="22"/>
          <w:szCs w:val="22"/>
        </w:rPr>
        <w:t>Застройщика.</w:t>
      </w:r>
    </w:p>
    <w:p w:rsidR="007574D1" w:rsidRPr="00F54344" w:rsidRDefault="007574D1" w:rsidP="000171D1">
      <w:pPr>
        <w:pStyle w:val="a4"/>
        <w:spacing w:line="240" w:lineRule="auto"/>
        <w:ind w:left="142" w:firstLine="567"/>
        <w:jc w:val="both"/>
        <w:rPr>
          <w:sz w:val="22"/>
          <w:szCs w:val="22"/>
        </w:rPr>
      </w:pPr>
      <w:r w:rsidRPr="00F54344">
        <w:rPr>
          <w:sz w:val="22"/>
          <w:szCs w:val="22"/>
        </w:rPr>
        <w:t>Отсутствие</w:t>
      </w:r>
      <w:r w:rsidRPr="00F54344">
        <w:rPr>
          <w:spacing w:val="1"/>
          <w:sz w:val="22"/>
          <w:szCs w:val="22"/>
        </w:rPr>
        <w:t xml:space="preserve"> </w:t>
      </w:r>
      <w:r w:rsidRPr="00F54344">
        <w:rPr>
          <w:sz w:val="22"/>
          <w:szCs w:val="22"/>
        </w:rPr>
        <w:t>государственной</w:t>
      </w:r>
      <w:r w:rsidRPr="00F54344">
        <w:rPr>
          <w:spacing w:val="1"/>
          <w:sz w:val="22"/>
          <w:szCs w:val="22"/>
        </w:rPr>
        <w:t xml:space="preserve"> </w:t>
      </w:r>
      <w:r w:rsidRPr="00F54344">
        <w:rPr>
          <w:sz w:val="22"/>
          <w:szCs w:val="22"/>
        </w:rPr>
        <w:t>регистрации</w:t>
      </w:r>
      <w:r w:rsidRPr="00F54344">
        <w:rPr>
          <w:spacing w:val="1"/>
          <w:sz w:val="22"/>
          <w:szCs w:val="22"/>
        </w:rPr>
        <w:t xml:space="preserve"> </w:t>
      </w:r>
      <w:r w:rsidRPr="00F54344">
        <w:rPr>
          <w:sz w:val="22"/>
          <w:szCs w:val="22"/>
        </w:rPr>
        <w:t>права</w:t>
      </w:r>
      <w:r w:rsidRPr="00F54344">
        <w:rPr>
          <w:spacing w:val="1"/>
          <w:sz w:val="22"/>
          <w:szCs w:val="22"/>
        </w:rPr>
        <w:t xml:space="preserve"> </w:t>
      </w:r>
      <w:r w:rsidRPr="00F54344">
        <w:rPr>
          <w:sz w:val="22"/>
          <w:szCs w:val="22"/>
        </w:rPr>
        <w:t>собственности</w:t>
      </w:r>
      <w:r w:rsidRPr="00F54344">
        <w:rPr>
          <w:spacing w:val="1"/>
          <w:sz w:val="22"/>
          <w:szCs w:val="22"/>
        </w:rPr>
        <w:t xml:space="preserve"> </w:t>
      </w:r>
      <w:r w:rsidRPr="00F54344">
        <w:rPr>
          <w:sz w:val="22"/>
          <w:szCs w:val="22"/>
        </w:rPr>
        <w:t>Участника</w:t>
      </w:r>
      <w:r w:rsidRPr="00F54344">
        <w:rPr>
          <w:spacing w:val="1"/>
          <w:sz w:val="22"/>
          <w:szCs w:val="22"/>
        </w:rPr>
        <w:t xml:space="preserve"> </w:t>
      </w:r>
      <w:r w:rsidRPr="00F54344">
        <w:rPr>
          <w:sz w:val="22"/>
          <w:szCs w:val="22"/>
        </w:rPr>
        <w:t>на</w:t>
      </w:r>
      <w:r w:rsidRPr="00F54344">
        <w:rPr>
          <w:spacing w:val="1"/>
          <w:sz w:val="22"/>
          <w:szCs w:val="22"/>
        </w:rPr>
        <w:t xml:space="preserve"> </w:t>
      </w:r>
      <w:r w:rsidRPr="00F54344">
        <w:rPr>
          <w:sz w:val="22"/>
          <w:szCs w:val="22"/>
        </w:rPr>
        <w:t>Объект</w:t>
      </w:r>
      <w:r w:rsidRPr="00F54344">
        <w:rPr>
          <w:spacing w:val="1"/>
          <w:sz w:val="22"/>
          <w:szCs w:val="22"/>
        </w:rPr>
        <w:t xml:space="preserve"> </w:t>
      </w:r>
      <w:r w:rsidRPr="00F54344">
        <w:rPr>
          <w:sz w:val="22"/>
          <w:szCs w:val="22"/>
        </w:rPr>
        <w:t>долевого</w:t>
      </w:r>
      <w:r w:rsidRPr="00F54344">
        <w:rPr>
          <w:spacing w:val="1"/>
          <w:sz w:val="22"/>
          <w:szCs w:val="22"/>
        </w:rPr>
        <w:t xml:space="preserve"> </w:t>
      </w:r>
      <w:r w:rsidRPr="00F54344">
        <w:rPr>
          <w:sz w:val="22"/>
          <w:szCs w:val="22"/>
        </w:rPr>
        <w:t>строительства</w:t>
      </w:r>
      <w:r w:rsidRPr="00F54344">
        <w:rPr>
          <w:spacing w:val="1"/>
          <w:sz w:val="22"/>
          <w:szCs w:val="22"/>
        </w:rPr>
        <w:t xml:space="preserve"> </w:t>
      </w:r>
      <w:r w:rsidRPr="00F54344">
        <w:rPr>
          <w:sz w:val="22"/>
          <w:szCs w:val="22"/>
        </w:rPr>
        <w:t>не</w:t>
      </w:r>
      <w:r w:rsidRPr="00F54344">
        <w:rPr>
          <w:spacing w:val="1"/>
          <w:sz w:val="22"/>
          <w:szCs w:val="22"/>
        </w:rPr>
        <w:t xml:space="preserve"> </w:t>
      </w:r>
      <w:r w:rsidRPr="00F54344">
        <w:rPr>
          <w:sz w:val="22"/>
          <w:szCs w:val="22"/>
        </w:rPr>
        <w:t>является</w:t>
      </w:r>
      <w:r w:rsidRPr="00F54344">
        <w:rPr>
          <w:spacing w:val="1"/>
          <w:sz w:val="22"/>
          <w:szCs w:val="22"/>
        </w:rPr>
        <w:t xml:space="preserve"> </w:t>
      </w:r>
      <w:r w:rsidRPr="00F54344">
        <w:rPr>
          <w:sz w:val="22"/>
          <w:szCs w:val="22"/>
        </w:rPr>
        <w:t>основанием</w:t>
      </w:r>
      <w:r w:rsidRPr="00F54344">
        <w:rPr>
          <w:spacing w:val="1"/>
          <w:sz w:val="22"/>
          <w:szCs w:val="22"/>
        </w:rPr>
        <w:t xml:space="preserve"> </w:t>
      </w:r>
      <w:r w:rsidRPr="00F54344">
        <w:rPr>
          <w:sz w:val="22"/>
          <w:szCs w:val="22"/>
        </w:rPr>
        <w:t>для</w:t>
      </w:r>
      <w:r w:rsidRPr="00F54344">
        <w:rPr>
          <w:spacing w:val="1"/>
          <w:sz w:val="22"/>
          <w:szCs w:val="22"/>
        </w:rPr>
        <w:t xml:space="preserve"> </w:t>
      </w:r>
      <w:r w:rsidRPr="00F54344">
        <w:rPr>
          <w:sz w:val="22"/>
          <w:szCs w:val="22"/>
        </w:rPr>
        <w:t>освобождения</w:t>
      </w:r>
      <w:r w:rsidRPr="00F54344">
        <w:rPr>
          <w:spacing w:val="1"/>
          <w:sz w:val="22"/>
          <w:szCs w:val="22"/>
        </w:rPr>
        <w:t xml:space="preserve"> </w:t>
      </w:r>
      <w:r w:rsidRPr="00F54344">
        <w:rPr>
          <w:sz w:val="22"/>
          <w:szCs w:val="22"/>
        </w:rPr>
        <w:t>от</w:t>
      </w:r>
      <w:r w:rsidRPr="00F54344">
        <w:rPr>
          <w:spacing w:val="1"/>
          <w:sz w:val="22"/>
          <w:szCs w:val="22"/>
        </w:rPr>
        <w:t xml:space="preserve"> </w:t>
      </w:r>
      <w:r w:rsidRPr="00F54344">
        <w:rPr>
          <w:sz w:val="22"/>
          <w:szCs w:val="22"/>
        </w:rPr>
        <w:t>уплаты</w:t>
      </w:r>
      <w:r w:rsidRPr="00F54344">
        <w:rPr>
          <w:spacing w:val="1"/>
          <w:sz w:val="22"/>
          <w:szCs w:val="22"/>
        </w:rPr>
        <w:t xml:space="preserve"> </w:t>
      </w:r>
      <w:r w:rsidRPr="00F54344">
        <w:rPr>
          <w:sz w:val="22"/>
          <w:szCs w:val="22"/>
        </w:rPr>
        <w:t>расходов</w:t>
      </w:r>
      <w:r w:rsidRPr="00F54344">
        <w:rPr>
          <w:spacing w:val="1"/>
          <w:sz w:val="22"/>
          <w:szCs w:val="22"/>
        </w:rPr>
        <w:t xml:space="preserve"> </w:t>
      </w:r>
      <w:r w:rsidRPr="00F54344">
        <w:rPr>
          <w:sz w:val="22"/>
          <w:szCs w:val="22"/>
        </w:rPr>
        <w:t>по</w:t>
      </w:r>
      <w:r w:rsidRPr="00F54344">
        <w:rPr>
          <w:spacing w:val="1"/>
          <w:sz w:val="22"/>
          <w:szCs w:val="22"/>
        </w:rPr>
        <w:t xml:space="preserve"> </w:t>
      </w:r>
      <w:r w:rsidRPr="00F54344">
        <w:rPr>
          <w:sz w:val="22"/>
          <w:szCs w:val="22"/>
        </w:rPr>
        <w:t>техническому</w:t>
      </w:r>
      <w:r w:rsidRPr="00F54344">
        <w:rPr>
          <w:spacing w:val="-52"/>
          <w:sz w:val="22"/>
          <w:szCs w:val="22"/>
        </w:rPr>
        <w:t xml:space="preserve"> </w:t>
      </w:r>
      <w:r w:rsidRPr="00F54344">
        <w:rPr>
          <w:sz w:val="22"/>
          <w:szCs w:val="22"/>
        </w:rPr>
        <w:t>обслуживанию</w:t>
      </w:r>
      <w:r w:rsidRPr="00F54344">
        <w:rPr>
          <w:spacing w:val="-1"/>
          <w:sz w:val="22"/>
          <w:szCs w:val="22"/>
        </w:rPr>
        <w:t xml:space="preserve"> </w:t>
      </w:r>
      <w:r w:rsidRPr="00F54344">
        <w:rPr>
          <w:sz w:val="22"/>
          <w:szCs w:val="22"/>
        </w:rPr>
        <w:t>Объекта,</w:t>
      </w:r>
      <w:r w:rsidRPr="00F54344">
        <w:rPr>
          <w:spacing w:val="-3"/>
          <w:sz w:val="22"/>
          <w:szCs w:val="22"/>
        </w:rPr>
        <w:t xml:space="preserve"> </w:t>
      </w:r>
      <w:r w:rsidRPr="00F54344">
        <w:rPr>
          <w:sz w:val="22"/>
          <w:szCs w:val="22"/>
        </w:rPr>
        <w:t>прилегающей территории</w:t>
      </w:r>
      <w:r w:rsidRPr="00F54344">
        <w:rPr>
          <w:spacing w:val="-3"/>
          <w:sz w:val="22"/>
          <w:szCs w:val="22"/>
        </w:rPr>
        <w:t xml:space="preserve"> </w:t>
      </w:r>
      <w:r w:rsidRPr="00F54344">
        <w:rPr>
          <w:sz w:val="22"/>
          <w:szCs w:val="22"/>
        </w:rPr>
        <w:t>и</w:t>
      </w:r>
      <w:r w:rsidRPr="00F54344">
        <w:rPr>
          <w:spacing w:val="-1"/>
          <w:sz w:val="22"/>
          <w:szCs w:val="22"/>
        </w:rPr>
        <w:t xml:space="preserve"> </w:t>
      </w:r>
      <w:r w:rsidRPr="00F54344">
        <w:rPr>
          <w:sz w:val="22"/>
          <w:szCs w:val="22"/>
        </w:rPr>
        <w:t>коммунальным услугам.</w:t>
      </w:r>
    </w:p>
    <w:p w:rsidR="007574D1" w:rsidRPr="00F54344" w:rsidRDefault="007574D1" w:rsidP="000171D1">
      <w:pPr>
        <w:pStyle w:val="af"/>
        <w:numPr>
          <w:ilvl w:val="2"/>
          <w:numId w:val="38"/>
        </w:numPr>
        <w:tabs>
          <w:tab w:val="left" w:pos="1654"/>
        </w:tabs>
        <w:ind w:left="142" w:firstLine="567"/>
      </w:pPr>
      <w:r w:rsidRPr="00F54344">
        <w:t xml:space="preserve"> Нести в полном объеме все расходы, связанные с регистрацией права собственности на</w:t>
      </w:r>
      <w:r w:rsidRPr="00F54344">
        <w:rPr>
          <w:spacing w:val="1"/>
        </w:rPr>
        <w:t xml:space="preserve"> </w:t>
      </w:r>
      <w:r w:rsidRPr="00F54344">
        <w:t>Объект.</w:t>
      </w:r>
    </w:p>
    <w:p w:rsidR="007574D1" w:rsidRPr="00F54344" w:rsidRDefault="007574D1" w:rsidP="000171D1">
      <w:pPr>
        <w:pStyle w:val="10"/>
        <w:keepNext w:val="0"/>
        <w:keepLines w:val="0"/>
        <w:widowControl w:val="0"/>
        <w:numPr>
          <w:ilvl w:val="1"/>
          <w:numId w:val="38"/>
        </w:numPr>
        <w:tabs>
          <w:tab w:val="left" w:pos="1191"/>
          <w:tab w:val="left" w:pos="1701"/>
        </w:tabs>
        <w:autoSpaceDE w:val="0"/>
        <w:autoSpaceDN w:val="0"/>
        <w:spacing w:before="0"/>
        <w:ind w:left="142" w:firstLine="567"/>
        <w:jc w:val="both"/>
        <w:rPr>
          <w:rFonts w:ascii="Times New Roman" w:hAnsi="Times New Roman" w:cs="Times New Roman"/>
          <w:color w:val="auto"/>
          <w:sz w:val="22"/>
          <w:szCs w:val="22"/>
        </w:rPr>
      </w:pPr>
      <w:r w:rsidRPr="00F54344">
        <w:rPr>
          <w:rFonts w:ascii="Times New Roman" w:hAnsi="Times New Roman" w:cs="Times New Roman"/>
          <w:color w:val="auto"/>
          <w:sz w:val="22"/>
          <w:szCs w:val="22"/>
        </w:rPr>
        <w:t xml:space="preserve"> Участник</w:t>
      </w:r>
      <w:r w:rsidRPr="00F54344">
        <w:rPr>
          <w:rFonts w:ascii="Times New Roman" w:hAnsi="Times New Roman" w:cs="Times New Roman"/>
          <w:color w:val="auto"/>
          <w:spacing w:val="-2"/>
          <w:sz w:val="22"/>
          <w:szCs w:val="22"/>
        </w:rPr>
        <w:t xml:space="preserve"> </w:t>
      </w:r>
      <w:r w:rsidRPr="00F54344">
        <w:rPr>
          <w:rFonts w:ascii="Times New Roman" w:hAnsi="Times New Roman" w:cs="Times New Roman"/>
          <w:color w:val="auto"/>
          <w:sz w:val="22"/>
          <w:szCs w:val="22"/>
        </w:rPr>
        <w:t>имеет</w:t>
      </w:r>
      <w:r w:rsidRPr="00F54344">
        <w:rPr>
          <w:rFonts w:ascii="Times New Roman" w:hAnsi="Times New Roman" w:cs="Times New Roman"/>
          <w:color w:val="auto"/>
          <w:spacing w:val="-1"/>
          <w:sz w:val="22"/>
          <w:szCs w:val="22"/>
        </w:rPr>
        <w:t xml:space="preserve"> </w:t>
      </w:r>
      <w:r w:rsidRPr="00F54344">
        <w:rPr>
          <w:rFonts w:ascii="Times New Roman" w:hAnsi="Times New Roman" w:cs="Times New Roman"/>
          <w:color w:val="auto"/>
          <w:sz w:val="22"/>
          <w:szCs w:val="22"/>
        </w:rPr>
        <w:t>право:</w:t>
      </w:r>
    </w:p>
    <w:p w:rsidR="007574D1" w:rsidRPr="00F54344" w:rsidRDefault="007574D1" w:rsidP="000171D1">
      <w:pPr>
        <w:pStyle w:val="af"/>
        <w:numPr>
          <w:ilvl w:val="2"/>
          <w:numId w:val="38"/>
        </w:numPr>
        <w:tabs>
          <w:tab w:val="left" w:pos="1654"/>
        </w:tabs>
        <w:ind w:left="142" w:firstLine="567"/>
      </w:pPr>
      <w:r w:rsidRPr="00F54344">
        <w:t xml:space="preserve"> Обратиться в орган регистрации прав с заявлением о государственной регистрации права</w:t>
      </w:r>
      <w:r w:rsidRPr="00F54344">
        <w:rPr>
          <w:spacing w:val="1"/>
        </w:rPr>
        <w:t xml:space="preserve"> </w:t>
      </w:r>
      <w:r w:rsidRPr="00F54344">
        <w:t>собственности на Объект долевого строительства после подписания Сторонами Акта приема-передачи</w:t>
      </w:r>
      <w:r w:rsidRPr="00F54344">
        <w:rPr>
          <w:spacing w:val="1"/>
        </w:rPr>
        <w:t xml:space="preserve"> </w:t>
      </w:r>
      <w:r w:rsidRPr="00F54344">
        <w:t>Объекта</w:t>
      </w:r>
      <w:r w:rsidRPr="00F54344">
        <w:rPr>
          <w:spacing w:val="-1"/>
        </w:rPr>
        <w:t xml:space="preserve"> </w:t>
      </w:r>
      <w:r w:rsidRPr="00F54344">
        <w:t>долевого</w:t>
      </w:r>
      <w:r w:rsidRPr="00F54344">
        <w:rPr>
          <w:spacing w:val="-3"/>
        </w:rPr>
        <w:t xml:space="preserve"> </w:t>
      </w:r>
      <w:r w:rsidRPr="00F54344">
        <w:t>строительства.</w:t>
      </w:r>
    </w:p>
    <w:p w:rsidR="007574D1" w:rsidRPr="00F54344" w:rsidRDefault="007574D1" w:rsidP="000171D1">
      <w:pPr>
        <w:pStyle w:val="af"/>
        <w:numPr>
          <w:ilvl w:val="2"/>
          <w:numId w:val="38"/>
        </w:numPr>
        <w:tabs>
          <w:tab w:val="left" w:pos="1654"/>
        </w:tabs>
        <w:ind w:left="142" w:firstLine="567"/>
      </w:pPr>
      <w:r w:rsidRPr="00F54344">
        <w:t xml:space="preserve"> Уступить свои права по Договору в соответствии с разделом 11 Договора.</w:t>
      </w:r>
    </w:p>
    <w:p w:rsidR="007574D1" w:rsidRPr="00F54344" w:rsidRDefault="007574D1" w:rsidP="00F86647">
      <w:pPr>
        <w:pStyle w:val="af"/>
        <w:tabs>
          <w:tab w:val="left" w:pos="1654"/>
        </w:tabs>
        <w:ind w:left="142" w:firstLine="567"/>
      </w:pPr>
    </w:p>
    <w:p w:rsidR="007574D1" w:rsidRPr="00F54344" w:rsidRDefault="007574D1" w:rsidP="00F86647">
      <w:pPr>
        <w:pStyle w:val="10"/>
        <w:keepNext w:val="0"/>
        <w:keepLines w:val="0"/>
        <w:widowControl w:val="0"/>
        <w:numPr>
          <w:ilvl w:val="0"/>
          <w:numId w:val="38"/>
        </w:numPr>
        <w:tabs>
          <w:tab w:val="left" w:pos="567"/>
        </w:tabs>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ОТВЕТСТВЕННОСТЬ</w:t>
      </w:r>
      <w:r w:rsidRPr="00F54344">
        <w:rPr>
          <w:rFonts w:ascii="Times New Roman" w:hAnsi="Times New Roman" w:cs="Times New Roman"/>
          <w:color w:val="auto"/>
          <w:spacing w:val="-3"/>
          <w:sz w:val="22"/>
          <w:szCs w:val="22"/>
        </w:rPr>
        <w:t xml:space="preserve"> </w:t>
      </w:r>
      <w:r w:rsidRPr="00F54344">
        <w:rPr>
          <w:rFonts w:ascii="Times New Roman" w:hAnsi="Times New Roman" w:cs="Times New Roman"/>
          <w:color w:val="auto"/>
          <w:sz w:val="22"/>
          <w:szCs w:val="22"/>
        </w:rPr>
        <w:t>СТОРОН</w:t>
      </w:r>
    </w:p>
    <w:p w:rsidR="007574D1" w:rsidRPr="00F54344" w:rsidRDefault="007574D1" w:rsidP="00F86647">
      <w:pPr>
        <w:pStyle w:val="10"/>
        <w:tabs>
          <w:tab w:val="left" w:pos="567"/>
        </w:tabs>
        <w:spacing w:before="0"/>
        <w:ind w:left="142"/>
        <w:rPr>
          <w:rFonts w:ascii="Times New Roman" w:hAnsi="Times New Roman" w:cs="Times New Roman"/>
          <w:color w:val="auto"/>
          <w:sz w:val="22"/>
          <w:szCs w:val="22"/>
        </w:rPr>
      </w:pPr>
    </w:p>
    <w:p w:rsidR="007574D1" w:rsidRPr="00F54344" w:rsidRDefault="007574D1" w:rsidP="00F86647">
      <w:pPr>
        <w:pStyle w:val="af"/>
        <w:numPr>
          <w:ilvl w:val="1"/>
          <w:numId w:val="38"/>
        </w:numPr>
        <w:tabs>
          <w:tab w:val="left" w:pos="1654"/>
        </w:tabs>
        <w:ind w:left="142" w:firstLine="567"/>
      </w:pPr>
      <w:r w:rsidRPr="00F54344">
        <w:t xml:space="preserve"> Стороны</w:t>
      </w:r>
      <w:r w:rsidRPr="00F54344">
        <w:rPr>
          <w:spacing w:val="1"/>
        </w:rPr>
        <w:t xml:space="preserve"> </w:t>
      </w:r>
      <w:r w:rsidRPr="00F54344">
        <w:t>несут</w:t>
      </w:r>
      <w:r w:rsidRPr="00F54344">
        <w:rPr>
          <w:spacing w:val="1"/>
        </w:rPr>
        <w:t xml:space="preserve"> </w:t>
      </w:r>
      <w:r w:rsidRPr="00F54344">
        <w:t>ответственность</w:t>
      </w:r>
      <w:r w:rsidRPr="00F54344">
        <w:rPr>
          <w:spacing w:val="1"/>
        </w:rPr>
        <w:t xml:space="preserve"> </w:t>
      </w:r>
      <w:r w:rsidRPr="00F54344">
        <w:t>за</w:t>
      </w:r>
      <w:r w:rsidRPr="00F54344">
        <w:rPr>
          <w:spacing w:val="1"/>
        </w:rPr>
        <w:t xml:space="preserve"> </w:t>
      </w:r>
      <w:r w:rsidRPr="00F54344">
        <w:t>нарушение</w:t>
      </w:r>
      <w:r w:rsidRPr="00F54344">
        <w:rPr>
          <w:spacing w:val="1"/>
        </w:rPr>
        <w:t xml:space="preserve"> </w:t>
      </w:r>
      <w:r w:rsidRPr="00F54344">
        <w:t>своих</w:t>
      </w:r>
      <w:r w:rsidRPr="00F54344">
        <w:rPr>
          <w:spacing w:val="1"/>
        </w:rPr>
        <w:t xml:space="preserve"> </w:t>
      </w:r>
      <w:r w:rsidRPr="00F54344">
        <w:t>обязательств</w:t>
      </w:r>
      <w:r w:rsidRPr="00F54344">
        <w:rPr>
          <w:spacing w:val="1"/>
        </w:rPr>
        <w:t xml:space="preserve"> </w:t>
      </w:r>
      <w:r w:rsidRPr="00F54344">
        <w:t>в</w:t>
      </w:r>
      <w:r w:rsidRPr="00F54344">
        <w:rPr>
          <w:spacing w:val="1"/>
        </w:rPr>
        <w:t xml:space="preserve"> </w:t>
      </w:r>
      <w:r w:rsidRPr="00F54344">
        <w:t>соответствии</w:t>
      </w:r>
      <w:r w:rsidRPr="00F54344">
        <w:rPr>
          <w:spacing w:val="1"/>
        </w:rPr>
        <w:t xml:space="preserve"> </w:t>
      </w:r>
      <w:r w:rsidRPr="00F54344">
        <w:t>с</w:t>
      </w:r>
      <w:r w:rsidRPr="00F54344">
        <w:rPr>
          <w:spacing w:val="1"/>
        </w:rPr>
        <w:t xml:space="preserve"> </w:t>
      </w:r>
      <w:r w:rsidRPr="00F54344">
        <w:t>настоящим</w:t>
      </w:r>
      <w:r w:rsidRPr="00F54344">
        <w:rPr>
          <w:spacing w:val="1"/>
        </w:rPr>
        <w:t xml:space="preserve"> </w:t>
      </w:r>
      <w:r w:rsidRPr="00F54344">
        <w:t>Договором,</w:t>
      </w:r>
      <w:r w:rsidRPr="00F54344">
        <w:rPr>
          <w:spacing w:val="1"/>
        </w:rPr>
        <w:t xml:space="preserve"> </w:t>
      </w:r>
      <w:r w:rsidRPr="00F54344">
        <w:t>а</w:t>
      </w:r>
      <w:r w:rsidRPr="00F54344">
        <w:rPr>
          <w:spacing w:val="1"/>
        </w:rPr>
        <w:t xml:space="preserve"> </w:t>
      </w:r>
      <w:r w:rsidRPr="00F54344">
        <w:t>в</w:t>
      </w:r>
      <w:r w:rsidRPr="00F54344">
        <w:rPr>
          <w:spacing w:val="1"/>
        </w:rPr>
        <w:t xml:space="preserve"> </w:t>
      </w:r>
      <w:r w:rsidRPr="00F54344">
        <w:t>случаях,</w:t>
      </w:r>
      <w:r w:rsidRPr="00F54344">
        <w:rPr>
          <w:spacing w:val="1"/>
        </w:rPr>
        <w:t xml:space="preserve"> </w:t>
      </w:r>
      <w:r w:rsidRPr="00F54344">
        <w:t>не</w:t>
      </w:r>
      <w:r w:rsidRPr="00F54344">
        <w:rPr>
          <w:spacing w:val="1"/>
        </w:rPr>
        <w:t xml:space="preserve"> </w:t>
      </w:r>
      <w:r w:rsidRPr="00F54344">
        <w:t>урегулированных</w:t>
      </w:r>
      <w:r w:rsidRPr="00F54344">
        <w:rPr>
          <w:spacing w:val="1"/>
        </w:rPr>
        <w:t xml:space="preserve"> </w:t>
      </w:r>
      <w:r w:rsidRPr="00F54344">
        <w:t>Договором,</w:t>
      </w:r>
      <w:r w:rsidRPr="00F54344">
        <w:rPr>
          <w:spacing w:val="1"/>
        </w:rPr>
        <w:t xml:space="preserve"> </w:t>
      </w:r>
      <w:r w:rsidRPr="00F54344">
        <w:t>в</w:t>
      </w:r>
      <w:r w:rsidRPr="00F54344">
        <w:rPr>
          <w:spacing w:val="1"/>
        </w:rPr>
        <w:t xml:space="preserve"> </w:t>
      </w:r>
      <w:r w:rsidRPr="00F54344">
        <w:t>соответствии</w:t>
      </w:r>
      <w:r w:rsidRPr="00F54344">
        <w:rPr>
          <w:spacing w:val="1"/>
        </w:rPr>
        <w:t xml:space="preserve"> </w:t>
      </w:r>
      <w:r w:rsidRPr="00F54344">
        <w:t>с</w:t>
      </w:r>
      <w:r w:rsidRPr="00F54344">
        <w:rPr>
          <w:spacing w:val="1"/>
        </w:rPr>
        <w:t xml:space="preserve"> </w:t>
      </w:r>
      <w:r w:rsidRPr="00F54344">
        <w:t>действующим</w:t>
      </w:r>
      <w:r w:rsidRPr="00F54344">
        <w:rPr>
          <w:spacing w:val="-2"/>
        </w:rPr>
        <w:t xml:space="preserve"> </w:t>
      </w:r>
      <w:r w:rsidRPr="00F54344">
        <w:t>законодательством Российской Федерации.</w:t>
      </w:r>
    </w:p>
    <w:p w:rsidR="007574D1" w:rsidRPr="00F54344" w:rsidRDefault="007574D1" w:rsidP="00F86647">
      <w:pPr>
        <w:pStyle w:val="af"/>
        <w:numPr>
          <w:ilvl w:val="1"/>
          <w:numId w:val="38"/>
        </w:numPr>
        <w:tabs>
          <w:tab w:val="left" w:pos="1654"/>
        </w:tabs>
        <w:ind w:left="142" w:firstLine="567"/>
      </w:pPr>
      <w:r w:rsidRPr="00F54344">
        <w:t xml:space="preserve"> В случае нарушения предусмотренных разделом 3 Договора сроков внесения</w:t>
      </w:r>
      <w:r w:rsidRPr="00F54344">
        <w:rPr>
          <w:spacing w:val="1"/>
        </w:rPr>
        <w:t xml:space="preserve"> </w:t>
      </w:r>
      <w:r w:rsidRPr="00F54344">
        <w:t>платежа(ей),</w:t>
      </w:r>
      <w:r w:rsidRPr="00F54344">
        <w:rPr>
          <w:spacing w:val="1"/>
        </w:rPr>
        <w:t xml:space="preserve"> </w:t>
      </w:r>
      <w:r w:rsidRPr="00F54344">
        <w:t>Участник</w:t>
      </w:r>
      <w:r w:rsidRPr="00F54344">
        <w:rPr>
          <w:spacing w:val="1"/>
        </w:rPr>
        <w:t xml:space="preserve"> </w:t>
      </w:r>
      <w:r w:rsidRPr="00F54344">
        <w:t>уплачивает</w:t>
      </w:r>
      <w:r w:rsidRPr="00F54344">
        <w:rPr>
          <w:spacing w:val="1"/>
        </w:rPr>
        <w:t xml:space="preserve"> </w:t>
      </w:r>
      <w:r w:rsidRPr="00F54344">
        <w:t>Застройщику</w:t>
      </w:r>
      <w:r w:rsidRPr="00F54344">
        <w:rPr>
          <w:spacing w:val="1"/>
        </w:rPr>
        <w:t xml:space="preserve"> </w:t>
      </w:r>
      <w:r w:rsidRPr="00F54344">
        <w:t>неустойку</w:t>
      </w:r>
      <w:r w:rsidRPr="00F54344">
        <w:rPr>
          <w:spacing w:val="1"/>
        </w:rPr>
        <w:t xml:space="preserve"> </w:t>
      </w:r>
      <w:r w:rsidRPr="00F54344">
        <w:t>(пени)</w:t>
      </w:r>
      <w:r w:rsidRPr="00F54344">
        <w:rPr>
          <w:spacing w:val="1"/>
        </w:rPr>
        <w:t xml:space="preserve"> </w:t>
      </w:r>
      <w:r w:rsidRPr="00F54344">
        <w:t>в</w:t>
      </w:r>
      <w:r w:rsidRPr="00F54344">
        <w:rPr>
          <w:spacing w:val="1"/>
        </w:rPr>
        <w:t xml:space="preserve"> </w:t>
      </w:r>
      <w:r w:rsidRPr="00F54344">
        <w:t>размере</w:t>
      </w:r>
      <w:r w:rsidRPr="00F54344">
        <w:rPr>
          <w:spacing w:val="1"/>
        </w:rPr>
        <w:t xml:space="preserve"> </w:t>
      </w:r>
      <w:r w:rsidRPr="00F54344">
        <w:t>одной</w:t>
      </w:r>
      <w:r w:rsidRPr="00F54344">
        <w:rPr>
          <w:spacing w:val="1"/>
        </w:rPr>
        <w:t xml:space="preserve"> </w:t>
      </w:r>
      <w:r w:rsidRPr="00F54344">
        <w:t>трехсотой</w:t>
      </w:r>
      <w:r w:rsidRPr="00F54344">
        <w:rPr>
          <w:spacing w:val="1"/>
        </w:rPr>
        <w:t xml:space="preserve"> </w:t>
      </w:r>
      <w:r w:rsidRPr="00F54344">
        <w:t>ставки</w:t>
      </w:r>
      <w:r w:rsidRPr="00F54344">
        <w:rPr>
          <w:spacing w:val="-52"/>
        </w:rPr>
        <w:t xml:space="preserve"> </w:t>
      </w:r>
      <w:r w:rsidRPr="00F54344">
        <w:t>рефинансирования</w:t>
      </w:r>
      <w:r w:rsidRPr="00F54344">
        <w:rPr>
          <w:spacing w:val="1"/>
        </w:rPr>
        <w:t xml:space="preserve"> </w:t>
      </w:r>
      <w:r w:rsidRPr="00F54344">
        <w:t>Центрального</w:t>
      </w:r>
      <w:r w:rsidRPr="00F54344">
        <w:rPr>
          <w:spacing w:val="1"/>
        </w:rPr>
        <w:t xml:space="preserve"> </w:t>
      </w:r>
      <w:r w:rsidRPr="00F54344">
        <w:t>банка</w:t>
      </w:r>
      <w:r w:rsidRPr="00F54344">
        <w:rPr>
          <w:spacing w:val="1"/>
        </w:rPr>
        <w:t xml:space="preserve"> </w:t>
      </w:r>
      <w:r w:rsidRPr="00F54344">
        <w:t>Российской</w:t>
      </w:r>
      <w:r w:rsidRPr="00F54344">
        <w:rPr>
          <w:spacing w:val="1"/>
        </w:rPr>
        <w:t xml:space="preserve"> </w:t>
      </w:r>
      <w:r w:rsidRPr="00F54344">
        <w:t>Федерации</w:t>
      </w:r>
      <w:r w:rsidRPr="00F54344">
        <w:rPr>
          <w:spacing w:val="1"/>
        </w:rPr>
        <w:t xml:space="preserve"> </w:t>
      </w:r>
      <w:r w:rsidRPr="00F54344">
        <w:t>(ключевой</w:t>
      </w:r>
      <w:r w:rsidRPr="00F54344">
        <w:rPr>
          <w:spacing w:val="1"/>
        </w:rPr>
        <w:t xml:space="preserve"> </w:t>
      </w:r>
      <w:r w:rsidRPr="00F54344">
        <w:t>ставки</w:t>
      </w:r>
      <w:r w:rsidRPr="00F54344">
        <w:rPr>
          <w:spacing w:val="1"/>
        </w:rPr>
        <w:t xml:space="preserve"> </w:t>
      </w:r>
      <w:r w:rsidRPr="00F54344">
        <w:t>Банка</w:t>
      </w:r>
      <w:r w:rsidRPr="00F54344">
        <w:rPr>
          <w:spacing w:val="1"/>
        </w:rPr>
        <w:t xml:space="preserve"> </w:t>
      </w:r>
      <w:r w:rsidRPr="00F54344">
        <w:t>России</w:t>
      </w:r>
      <w:r w:rsidRPr="00F54344">
        <w:rPr>
          <w:spacing w:val="1"/>
        </w:rPr>
        <w:t xml:space="preserve"> </w:t>
      </w:r>
      <w:r w:rsidRPr="00F54344">
        <w:t>в</w:t>
      </w:r>
      <w:r w:rsidRPr="00F54344">
        <w:rPr>
          <w:spacing w:val="1"/>
        </w:rPr>
        <w:t xml:space="preserve"> </w:t>
      </w:r>
      <w:r w:rsidRPr="00F54344">
        <w:t>соответствии с Указанием Банка</w:t>
      </w:r>
      <w:r w:rsidRPr="00F54344">
        <w:rPr>
          <w:spacing w:val="1"/>
        </w:rPr>
        <w:t xml:space="preserve"> </w:t>
      </w:r>
      <w:r w:rsidRPr="00F54344">
        <w:t>России от 11.12.2015 N 3894-У</w:t>
      </w:r>
      <w:r w:rsidRPr="00F54344">
        <w:rPr>
          <w:spacing w:val="1"/>
        </w:rPr>
        <w:t xml:space="preserve"> </w:t>
      </w:r>
      <w:r w:rsidRPr="00F54344">
        <w:t>«О ставке</w:t>
      </w:r>
      <w:r w:rsidRPr="00F54344">
        <w:rPr>
          <w:spacing w:val="1"/>
        </w:rPr>
        <w:t xml:space="preserve"> </w:t>
      </w:r>
      <w:r w:rsidRPr="00F54344">
        <w:t>рефинансирования Банка</w:t>
      </w:r>
      <w:r w:rsidRPr="00F54344">
        <w:rPr>
          <w:spacing w:val="1"/>
        </w:rPr>
        <w:t xml:space="preserve"> </w:t>
      </w:r>
      <w:r w:rsidRPr="00F54344">
        <w:t>России и ключевой ставке Банка России»), действующей на день исполнения обязательства, от суммы</w:t>
      </w:r>
      <w:r w:rsidRPr="00F54344">
        <w:rPr>
          <w:spacing w:val="1"/>
        </w:rPr>
        <w:t xml:space="preserve"> </w:t>
      </w:r>
      <w:r w:rsidRPr="00F54344">
        <w:t>просроченного</w:t>
      </w:r>
      <w:r w:rsidRPr="00F54344">
        <w:rPr>
          <w:spacing w:val="-1"/>
        </w:rPr>
        <w:t xml:space="preserve"> </w:t>
      </w:r>
      <w:r w:rsidRPr="00F54344">
        <w:t>платежа за каждый день просрочки.</w:t>
      </w:r>
    </w:p>
    <w:p w:rsidR="007574D1" w:rsidRPr="00F54344" w:rsidRDefault="007574D1" w:rsidP="00F86647">
      <w:pPr>
        <w:pStyle w:val="af"/>
        <w:numPr>
          <w:ilvl w:val="1"/>
          <w:numId w:val="38"/>
        </w:numPr>
        <w:tabs>
          <w:tab w:val="left" w:pos="1701"/>
        </w:tabs>
        <w:ind w:left="142" w:firstLine="567"/>
      </w:pPr>
      <w:r w:rsidRPr="00F54344">
        <w:t>В</w:t>
      </w:r>
      <w:r w:rsidRPr="00F54344">
        <w:rPr>
          <w:spacing w:val="-4"/>
        </w:rPr>
        <w:t xml:space="preserve"> </w:t>
      </w:r>
      <w:r w:rsidRPr="00F54344">
        <w:t>случае</w:t>
      </w:r>
      <w:r w:rsidRPr="00F54344">
        <w:rPr>
          <w:spacing w:val="-2"/>
        </w:rPr>
        <w:t xml:space="preserve"> </w:t>
      </w:r>
      <w:r w:rsidRPr="00F54344">
        <w:t>нарушения</w:t>
      </w:r>
      <w:r w:rsidRPr="00F54344">
        <w:rPr>
          <w:spacing w:val="-4"/>
        </w:rPr>
        <w:t xml:space="preserve"> </w:t>
      </w:r>
      <w:r w:rsidRPr="00F54344">
        <w:t>срока</w:t>
      </w:r>
      <w:r w:rsidRPr="00F54344">
        <w:rPr>
          <w:spacing w:val="-2"/>
        </w:rPr>
        <w:t xml:space="preserve"> </w:t>
      </w:r>
      <w:r w:rsidRPr="00F54344">
        <w:t>принятия</w:t>
      </w:r>
      <w:r w:rsidRPr="00F54344">
        <w:rPr>
          <w:spacing w:val="-3"/>
        </w:rPr>
        <w:t xml:space="preserve"> </w:t>
      </w:r>
      <w:r w:rsidRPr="00F54344">
        <w:t>Объекта</w:t>
      </w:r>
      <w:r w:rsidRPr="00F54344">
        <w:rPr>
          <w:spacing w:val="-3"/>
        </w:rPr>
        <w:t xml:space="preserve">, установленного в разделе 4 Договора, необоснованный отказ или уклонение от подписания Акта приема-передачи Объекта </w:t>
      </w:r>
      <w:r w:rsidRPr="00F54344">
        <w:t>Участник</w:t>
      </w:r>
      <w:r w:rsidRPr="00F54344">
        <w:rPr>
          <w:spacing w:val="-4"/>
        </w:rPr>
        <w:t xml:space="preserve"> </w:t>
      </w:r>
      <w:r w:rsidRPr="00F54344">
        <w:t>уплачивает Застройщику неустойку (пени) в размере одной трехсотой ставки рефинансирования Центрального банка</w:t>
      </w:r>
      <w:r w:rsidRPr="00F54344">
        <w:rPr>
          <w:spacing w:val="1"/>
        </w:rPr>
        <w:t xml:space="preserve"> </w:t>
      </w:r>
      <w:r w:rsidRPr="00F54344">
        <w:t>Российской Федерации (ключевой ставки Банка России в соответствии с Указанием Банка России от</w:t>
      </w:r>
      <w:r w:rsidRPr="00F54344">
        <w:rPr>
          <w:spacing w:val="1"/>
        </w:rPr>
        <w:t xml:space="preserve"> </w:t>
      </w:r>
      <w:r w:rsidRPr="00F54344">
        <w:t>11.12.2015 N</w:t>
      </w:r>
      <w:r w:rsidRPr="00F54344">
        <w:rPr>
          <w:spacing w:val="1"/>
        </w:rPr>
        <w:t xml:space="preserve"> </w:t>
      </w:r>
      <w:r w:rsidRPr="00F54344">
        <w:t>3894-У</w:t>
      </w:r>
      <w:r w:rsidRPr="00F54344">
        <w:rPr>
          <w:spacing w:val="1"/>
        </w:rPr>
        <w:t xml:space="preserve"> </w:t>
      </w:r>
      <w:r w:rsidRPr="00F54344">
        <w:t>«О</w:t>
      </w:r>
      <w:r w:rsidRPr="00F54344">
        <w:rPr>
          <w:spacing w:val="1"/>
        </w:rPr>
        <w:t xml:space="preserve"> </w:t>
      </w:r>
      <w:r w:rsidRPr="00F54344">
        <w:t>ставке</w:t>
      </w:r>
      <w:r w:rsidRPr="00F54344">
        <w:rPr>
          <w:spacing w:val="1"/>
        </w:rPr>
        <w:t xml:space="preserve"> </w:t>
      </w:r>
      <w:r w:rsidRPr="00F54344">
        <w:t>рефинансирования Банка</w:t>
      </w:r>
      <w:r w:rsidRPr="00F54344">
        <w:rPr>
          <w:spacing w:val="1"/>
        </w:rPr>
        <w:t xml:space="preserve"> </w:t>
      </w:r>
      <w:r w:rsidRPr="00F54344">
        <w:t>России</w:t>
      </w:r>
      <w:r w:rsidRPr="00F54344">
        <w:rPr>
          <w:spacing w:val="1"/>
        </w:rPr>
        <w:t xml:space="preserve"> </w:t>
      </w:r>
      <w:r w:rsidRPr="00F54344">
        <w:t>и ключевой</w:t>
      </w:r>
      <w:r w:rsidRPr="00F54344">
        <w:rPr>
          <w:spacing w:val="1"/>
        </w:rPr>
        <w:t xml:space="preserve"> </w:t>
      </w:r>
      <w:r w:rsidRPr="00F54344">
        <w:t>ставке</w:t>
      </w:r>
      <w:r w:rsidRPr="00F54344">
        <w:rPr>
          <w:spacing w:val="1"/>
        </w:rPr>
        <w:t xml:space="preserve"> </w:t>
      </w:r>
      <w:r w:rsidRPr="00F54344">
        <w:t>Банка России»),</w:t>
      </w:r>
      <w:r w:rsidRPr="00F54344">
        <w:rPr>
          <w:spacing w:val="1"/>
        </w:rPr>
        <w:t xml:space="preserve"> </w:t>
      </w:r>
      <w:r w:rsidRPr="00F54344">
        <w:t>действующей</w:t>
      </w:r>
      <w:r w:rsidRPr="00F54344">
        <w:rPr>
          <w:spacing w:val="-1"/>
        </w:rPr>
        <w:t xml:space="preserve"> </w:t>
      </w:r>
      <w:r w:rsidRPr="00F54344">
        <w:t>на</w:t>
      </w:r>
      <w:r w:rsidRPr="00F54344">
        <w:rPr>
          <w:spacing w:val="-2"/>
        </w:rPr>
        <w:t xml:space="preserve"> </w:t>
      </w:r>
      <w:r w:rsidRPr="00F54344">
        <w:t>день исполнения</w:t>
      </w:r>
      <w:r w:rsidRPr="00F54344">
        <w:rPr>
          <w:spacing w:val="-2"/>
        </w:rPr>
        <w:t xml:space="preserve"> </w:t>
      </w:r>
      <w:r w:rsidRPr="00F54344">
        <w:t>обязательства, от</w:t>
      </w:r>
      <w:r w:rsidRPr="00F54344">
        <w:rPr>
          <w:spacing w:val="-3"/>
        </w:rPr>
        <w:t xml:space="preserve"> </w:t>
      </w:r>
      <w:r w:rsidRPr="00F54344">
        <w:t>общей</w:t>
      </w:r>
      <w:r w:rsidRPr="00F54344">
        <w:rPr>
          <w:spacing w:val="-1"/>
        </w:rPr>
        <w:t xml:space="preserve"> </w:t>
      </w:r>
      <w:r w:rsidRPr="00F54344">
        <w:t>цены настоящего</w:t>
      </w:r>
      <w:r w:rsidRPr="00F54344">
        <w:rPr>
          <w:spacing w:val="-3"/>
        </w:rPr>
        <w:t xml:space="preserve"> </w:t>
      </w:r>
      <w:r w:rsidRPr="00F54344">
        <w:t>договора.</w:t>
      </w:r>
    </w:p>
    <w:p w:rsidR="007574D1" w:rsidRPr="00F54344" w:rsidRDefault="007574D1" w:rsidP="00F86647">
      <w:pPr>
        <w:pStyle w:val="af"/>
        <w:numPr>
          <w:ilvl w:val="1"/>
          <w:numId w:val="38"/>
        </w:numPr>
        <w:tabs>
          <w:tab w:val="left" w:pos="1654"/>
        </w:tabs>
        <w:ind w:left="142" w:firstLine="567"/>
      </w:pPr>
      <w:r w:rsidRPr="00F54344">
        <w:t xml:space="preserve"> В случае нарушения предусмотренного пунктом 4.1 Договора срока передачи Участнику</w:t>
      </w:r>
      <w:r w:rsidRPr="00F54344">
        <w:rPr>
          <w:spacing w:val="1"/>
        </w:rPr>
        <w:t xml:space="preserve"> </w:t>
      </w:r>
      <w:r w:rsidRPr="00F54344">
        <w:t>Объекта</w:t>
      </w:r>
      <w:r w:rsidRPr="00F54344">
        <w:rPr>
          <w:spacing w:val="1"/>
        </w:rPr>
        <w:t xml:space="preserve"> </w:t>
      </w:r>
      <w:r w:rsidRPr="00F54344">
        <w:t>Застройщик</w:t>
      </w:r>
      <w:r w:rsidRPr="00F54344">
        <w:rPr>
          <w:spacing w:val="1"/>
        </w:rPr>
        <w:t xml:space="preserve"> </w:t>
      </w:r>
      <w:r w:rsidRPr="00F54344">
        <w:t>уплачивает</w:t>
      </w:r>
      <w:r w:rsidRPr="00F54344">
        <w:rPr>
          <w:spacing w:val="1"/>
        </w:rPr>
        <w:t xml:space="preserve"> </w:t>
      </w:r>
      <w:r w:rsidRPr="00F54344">
        <w:t>Участнику</w:t>
      </w:r>
      <w:r w:rsidRPr="00F54344">
        <w:rPr>
          <w:spacing w:val="1"/>
        </w:rPr>
        <w:t xml:space="preserve"> </w:t>
      </w:r>
      <w:r w:rsidRPr="00F54344">
        <w:t>неустойку</w:t>
      </w:r>
      <w:r w:rsidRPr="00F54344">
        <w:rPr>
          <w:spacing w:val="1"/>
        </w:rPr>
        <w:t xml:space="preserve"> </w:t>
      </w:r>
      <w:r w:rsidRPr="00F54344">
        <w:t>в</w:t>
      </w:r>
      <w:r w:rsidRPr="00F54344">
        <w:rPr>
          <w:spacing w:val="1"/>
        </w:rPr>
        <w:t xml:space="preserve"> </w:t>
      </w:r>
      <w:r w:rsidRPr="00F54344">
        <w:t>размере</w:t>
      </w:r>
      <w:r w:rsidRPr="00F54344">
        <w:rPr>
          <w:spacing w:val="1"/>
        </w:rPr>
        <w:t xml:space="preserve"> </w:t>
      </w:r>
      <w:r w:rsidRPr="00F54344">
        <w:t>одной</w:t>
      </w:r>
      <w:r w:rsidRPr="00F54344">
        <w:rPr>
          <w:spacing w:val="1"/>
        </w:rPr>
        <w:t xml:space="preserve"> </w:t>
      </w:r>
      <w:r w:rsidRPr="00F54344">
        <w:t>трехсотой</w:t>
      </w:r>
      <w:r w:rsidRPr="00F54344">
        <w:rPr>
          <w:spacing w:val="1"/>
        </w:rPr>
        <w:t xml:space="preserve"> </w:t>
      </w:r>
      <w:r w:rsidRPr="00F54344">
        <w:t>ставки</w:t>
      </w:r>
      <w:r w:rsidRPr="00F54344">
        <w:rPr>
          <w:spacing w:val="1"/>
        </w:rPr>
        <w:t xml:space="preserve"> </w:t>
      </w:r>
      <w:r w:rsidRPr="00F54344">
        <w:t>рефинансирования</w:t>
      </w:r>
      <w:r w:rsidRPr="00F54344">
        <w:rPr>
          <w:spacing w:val="1"/>
        </w:rPr>
        <w:t xml:space="preserve"> </w:t>
      </w:r>
      <w:r w:rsidRPr="00F54344">
        <w:t>Центрального</w:t>
      </w:r>
      <w:r w:rsidRPr="00F54344">
        <w:rPr>
          <w:spacing w:val="1"/>
        </w:rPr>
        <w:t xml:space="preserve"> </w:t>
      </w:r>
      <w:r w:rsidRPr="00F54344">
        <w:t>банка</w:t>
      </w:r>
      <w:r w:rsidRPr="00F54344">
        <w:rPr>
          <w:spacing w:val="1"/>
        </w:rPr>
        <w:t xml:space="preserve"> </w:t>
      </w:r>
      <w:r w:rsidRPr="00F54344">
        <w:t>Российской</w:t>
      </w:r>
      <w:r w:rsidRPr="00F54344">
        <w:rPr>
          <w:spacing w:val="1"/>
        </w:rPr>
        <w:t xml:space="preserve"> </w:t>
      </w:r>
      <w:r w:rsidRPr="00F54344">
        <w:t>Федерации</w:t>
      </w:r>
      <w:r w:rsidRPr="00F54344">
        <w:rPr>
          <w:spacing w:val="1"/>
        </w:rPr>
        <w:t xml:space="preserve"> </w:t>
      </w:r>
      <w:r w:rsidRPr="00F54344">
        <w:t>(ключевой</w:t>
      </w:r>
      <w:r w:rsidRPr="00F54344">
        <w:rPr>
          <w:spacing w:val="1"/>
        </w:rPr>
        <w:t xml:space="preserve"> </w:t>
      </w:r>
      <w:r w:rsidRPr="00F54344">
        <w:t>ставки</w:t>
      </w:r>
      <w:r w:rsidRPr="00F54344">
        <w:rPr>
          <w:spacing w:val="1"/>
        </w:rPr>
        <w:t xml:space="preserve"> </w:t>
      </w:r>
      <w:r w:rsidRPr="00F54344">
        <w:t>Банка</w:t>
      </w:r>
      <w:r w:rsidRPr="00F54344">
        <w:rPr>
          <w:spacing w:val="1"/>
        </w:rPr>
        <w:t xml:space="preserve"> </w:t>
      </w:r>
      <w:r w:rsidRPr="00F54344">
        <w:t>России</w:t>
      </w:r>
      <w:r w:rsidRPr="00F54344">
        <w:rPr>
          <w:spacing w:val="1"/>
        </w:rPr>
        <w:t xml:space="preserve"> </w:t>
      </w:r>
      <w:r w:rsidRPr="00F54344">
        <w:t>в</w:t>
      </w:r>
      <w:r w:rsidRPr="00F54344">
        <w:rPr>
          <w:spacing w:val="1"/>
        </w:rPr>
        <w:t xml:space="preserve"> </w:t>
      </w:r>
      <w:r w:rsidRPr="00F54344">
        <w:t>соответствии с Указанием Банка</w:t>
      </w:r>
      <w:r w:rsidRPr="00F54344">
        <w:rPr>
          <w:spacing w:val="1"/>
        </w:rPr>
        <w:t xml:space="preserve"> </w:t>
      </w:r>
      <w:r w:rsidRPr="00F54344">
        <w:t>России от 11.12.2015 N 3894-У</w:t>
      </w:r>
      <w:r w:rsidRPr="00F54344">
        <w:rPr>
          <w:spacing w:val="1"/>
        </w:rPr>
        <w:t xml:space="preserve"> </w:t>
      </w:r>
      <w:r w:rsidRPr="00F54344">
        <w:t>«О ставке</w:t>
      </w:r>
      <w:r w:rsidRPr="00F54344">
        <w:rPr>
          <w:spacing w:val="1"/>
        </w:rPr>
        <w:t xml:space="preserve"> </w:t>
      </w:r>
      <w:r w:rsidRPr="00F54344">
        <w:t>рефинансирования Банка</w:t>
      </w:r>
      <w:r w:rsidRPr="00F54344">
        <w:rPr>
          <w:spacing w:val="1"/>
        </w:rPr>
        <w:t xml:space="preserve"> </w:t>
      </w:r>
      <w:r w:rsidRPr="00F54344">
        <w:t>России и ключевой ставке Банка России»), действующей на день исполнения обязательства, от цены</w:t>
      </w:r>
      <w:r w:rsidRPr="00F54344">
        <w:rPr>
          <w:spacing w:val="1"/>
        </w:rPr>
        <w:t xml:space="preserve"> </w:t>
      </w:r>
      <w:r w:rsidRPr="00F54344">
        <w:t>Договора за каждый день просрочки. Если Участником является гражданин, предусмотренная настоящим</w:t>
      </w:r>
      <w:r w:rsidRPr="00F54344">
        <w:rPr>
          <w:spacing w:val="1"/>
        </w:rPr>
        <w:t xml:space="preserve"> </w:t>
      </w:r>
      <w:r w:rsidRPr="00F54344">
        <w:t>пунктом</w:t>
      </w:r>
      <w:r w:rsidRPr="00F54344">
        <w:rPr>
          <w:spacing w:val="-2"/>
        </w:rPr>
        <w:t xml:space="preserve"> </w:t>
      </w:r>
      <w:r w:rsidRPr="00F54344">
        <w:t>неустойка уплачивается</w:t>
      </w:r>
      <w:r w:rsidRPr="00F54344">
        <w:rPr>
          <w:spacing w:val="-1"/>
        </w:rPr>
        <w:t xml:space="preserve"> </w:t>
      </w:r>
      <w:r w:rsidRPr="00F54344">
        <w:t>Застройщиком в</w:t>
      </w:r>
      <w:r w:rsidRPr="00F54344">
        <w:rPr>
          <w:spacing w:val="-4"/>
        </w:rPr>
        <w:t xml:space="preserve"> </w:t>
      </w:r>
      <w:r w:rsidRPr="00F54344">
        <w:t>двойном</w:t>
      </w:r>
      <w:r w:rsidRPr="00F54344">
        <w:rPr>
          <w:spacing w:val="-1"/>
        </w:rPr>
        <w:t xml:space="preserve"> </w:t>
      </w:r>
      <w:r w:rsidRPr="00F54344">
        <w:t>размере.</w:t>
      </w:r>
    </w:p>
    <w:p w:rsidR="007574D1" w:rsidRPr="00F54344" w:rsidRDefault="007574D1" w:rsidP="000171D1">
      <w:pPr>
        <w:pStyle w:val="a4"/>
        <w:spacing w:line="240" w:lineRule="auto"/>
        <w:ind w:left="142" w:firstLine="567"/>
        <w:jc w:val="both"/>
        <w:rPr>
          <w:sz w:val="22"/>
          <w:szCs w:val="22"/>
        </w:rPr>
      </w:pPr>
      <w:r w:rsidRPr="00F54344">
        <w:rPr>
          <w:sz w:val="22"/>
          <w:szCs w:val="22"/>
        </w:rPr>
        <w:t>В</w:t>
      </w:r>
      <w:r w:rsidRPr="00F54344">
        <w:rPr>
          <w:spacing w:val="1"/>
          <w:sz w:val="22"/>
          <w:szCs w:val="22"/>
        </w:rPr>
        <w:t xml:space="preserve"> </w:t>
      </w:r>
      <w:r w:rsidRPr="00F54344">
        <w:rPr>
          <w:sz w:val="22"/>
          <w:szCs w:val="22"/>
        </w:rPr>
        <w:t>случае</w:t>
      </w:r>
      <w:r w:rsidRPr="00F54344">
        <w:rPr>
          <w:spacing w:val="1"/>
          <w:sz w:val="22"/>
          <w:szCs w:val="22"/>
        </w:rPr>
        <w:t xml:space="preserve"> </w:t>
      </w:r>
      <w:r w:rsidRPr="00F54344">
        <w:rPr>
          <w:sz w:val="22"/>
          <w:szCs w:val="22"/>
        </w:rPr>
        <w:t>нарушения</w:t>
      </w:r>
      <w:r w:rsidRPr="00F54344">
        <w:rPr>
          <w:spacing w:val="1"/>
          <w:sz w:val="22"/>
          <w:szCs w:val="22"/>
        </w:rPr>
        <w:t xml:space="preserve"> </w:t>
      </w:r>
      <w:r w:rsidRPr="00F54344">
        <w:rPr>
          <w:sz w:val="22"/>
          <w:szCs w:val="22"/>
        </w:rPr>
        <w:t>Застройщиком</w:t>
      </w:r>
      <w:r w:rsidRPr="00F54344">
        <w:rPr>
          <w:spacing w:val="1"/>
          <w:sz w:val="22"/>
          <w:szCs w:val="22"/>
        </w:rPr>
        <w:t xml:space="preserve"> </w:t>
      </w:r>
      <w:r w:rsidRPr="00F54344">
        <w:rPr>
          <w:sz w:val="22"/>
          <w:szCs w:val="22"/>
        </w:rPr>
        <w:t>предусмотренного</w:t>
      </w:r>
      <w:r w:rsidRPr="00F54344">
        <w:rPr>
          <w:spacing w:val="1"/>
          <w:sz w:val="22"/>
          <w:szCs w:val="22"/>
        </w:rPr>
        <w:t xml:space="preserve"> </w:t>
      </w:r>
      <w:r w:rsidRPr="00F54344">
        <w:rPr>
          <w:sz w:val="22"/>
          <w:szCs w:val="22"/>
        </w:rPr>
        <w:t>пунктом</w:t>
      </w:r>
      <w:r w:rsidRPr="00F54344">
        <w:rPr>
          <w:spacing w:val="1"/>
          <w:sz w:val="22"/>
          <w:szCs w:val="22"/>
        </w:rPr>
        <w:t xml:space="preserve"> </w:t>
      </w:r>
      <w:r w:rsidRPr="00F54344">
        <w:rPr>
          <w:sz w:val="22"/>
          <w:szCs w:val="22"/>
        </w:rPr>
        <w:t>4.1</w:t>
      </w:r>
      <w:r w:rsidRPr="00F54344">
        <w:rPr>
          <w:spacing w:val="1"/>
          <w:sz w:val="22"/>
          <w:szCs w:val="22"/>
        </w:rPr>
        <w:t xml:space="preserve"> </w:t>
      </w:r>
      <w:r w:rsidRPr="00F54344">
        <w:rPr>
          <w:sz w:val="22"/>
          <w:szCs w:val="22"/>
        </w:rPr>
        <w:t>Договора</w:t>
      </w:r>
      <w:r w:rsidRPr="00F54344">
        <w:rPr>
          <w:spacing w:val="1"/>
          <w:sz w:val="22"/>
          <w:szCs w:val="22"/>
        </w:rPr>
        <w:t xml:space="preserve"> </w:t>
      </w:r>
      <w:r w:rsidRPr="00F54344">
        <w:rPr>
          <w:sz w:val="22"/>
          <w:szCs w:val="22"/>
        </w:rPr>
        <w:t>срока</w:t>
      </w:r>
      <w:r w:rsidRPr="00F54344">
        <w:rPr>
          <w:spacing w:val="1"/>
          <w:sz w:val="22"/>
          <w:szCs w:val="22"/>
        </w:rPr>
        <w:t xml:space="preserve"> </w:t>
      </w:r>
      <w:r w:rsidRPr="00F54344">
        <w:rPr>
          <w:sz w:val="22"/>
          <w:szCs w:val="22"/>
        </w:rPr>
        <w:t>передачи</w:t>
      </w:r>
      <w:r w:rsidRPr="00F54344">
        <w:rPr>
          <w:spacing w:val="1"/>
          <w:sz w:val="22"/>
          <w:szCs w:val="22"/>
        </w:rPr>
        <w:t xml:space="preserve"> </w:t>
      </w:r>
      <w:r w:rsidRPr="00F54344">
        <w:rPr>
          <w:sz w:val="22"/>
          <w:szCs w:val="22"/>
        </w:rPr>
        <w:t>Участнику</w:t>
      </w:r>
      <w:r w:rsidRPr="00F54344">
        <w:rPr>
          <w:spacing w:val="13"/>
          <w:sz w:val="22"/>
          <w:szCs w:val="22"/>
        </w:rPr>
        <w:t xml:space="preserve"> </w:t>
      </w:r>
      <w:r w:rsidRPr="00F54344">
        <w:rPr>
          <w:sz w:val="22"/>
          <w:szCs w:val="22"/>
        </w:rPr>
        <w:t>Объекта</w:t>
      </w:r>
      <w:r w:rsidRPr="00F54344">
        <w:rPr>
          <w:spacing w:val="16"/>
          <w:sz w:val="22"/>
          <w:szCs w:val="22"/>
        </w:rPr>
        <w:t xml:space="preserve"> </w:t>
      </w:r>
      <w:r w:rsidRPr="00F54344">
        <w:rPr>
          <w:sz w:val="22"/>
          <w:szCs w:val="22"/>
        </w:rPr>
        <w:t>вследствие</w:t>
      </w:r>
      <w:r w:rsidRPr="00F54344">
        <w:rPr>
          <w:spacing w:val="16"/>
          <w:sz w:val="22"/>
          <w:szCs w:val="22"/>
        </w:rPr>
        <w:t xml:space="preserve"> </w:t>
      </w:r>
      <w:r w:rsidRPr="00F54344">
        <w:rPr>
          <w:sz w:val="22"/>
          <w:szCs w:val="22"/>
        </w:rPr>
        <w:t>уклонения</w:t>
      </w:r>
      <w:r w:rsidRPr="00F54344">
        <w:rPr>
          <w:spacing w:val="16"/>
          <w:sz w:val="22"/>
          <w:szCs w:val="22"/>
        </w:rPr>
        <w:t xml:space="preserve"> </w:t>
      </w:r>
      <w:r w:rsidRPr="00F54344">
        <w:rPr>
          <w:sz w:val="22"/>
          <w:szCs w:val="22"/>
        </w:rPr>
        <w:t>Участника</w:t>
      </w:r>
      <w:r w:rsidRPr="00F54344">
        <w:rPr>
          <w:spacing w:val="17"/>
          <w:sz w:val="22"/>
          <w:szCs w:val="22"/>
        </w:rPr>
        <w:t xml:space="preserve"> </w:t>
      </w:r>
      <w:r w:rsidRPr="00F54344">
        <w:rPr>
          <w:sz w:val="22"/>
          <w:szCs w:val="22"/>
        </w:rPr>
        <w:t>от</w:t>
      </w:r>
      <w:r w:rsidRPr="00F54344">
        <w:rPr>
          <w:spacing w:val="16"/>
          <w:sz w:val="22"/>
          <w:szCs w:val="22"/>
        </w:rPr>
        <w:t xml:space="preserve"> </w:t>
      </w:r>
      <w:r w:rsidRPr="00F54344">
        <w:rPr>
          <w:sz w:val="22"/>
          <w:szCs w:val="22"/>
        </w:rPr>
        <w:t>подписания</w:t>
      </w:r>
      <w:r w:rsidRPr="00F54344">
        <w:rPr>
          <w:spacing w:val="16"/>
          <w:sz w:val="22"/>
          <w:szCs w:val="22"/>
        </w:rPr>
        <w:t xml:space="preserve"> </w:t>
      </w:r>
      <w:r w:rsidRPr="00F54344">
        <w:rPr>
          <w:sz w:val="22"/>
          <w:szCs w:val="22"/>
        </w:rPr>
        <w:t>Акта</w:t>
      </w:r>
      <w:r w:rsidRPr="00F54344">
        <w:rPr>
          <w:spacing w:val="15"/>
          <w:sz w:val="22"/>
          <w:szCs w:val="22"/>
        </w:rPr>
        <w:t xml:space="preserve"> </w:t>
      </w:r>
      <w:r w:rsidRPr="00F54344">
        <w:rPr>
          <w:sz w:val="22"/>
          <w:szCs w:val="22"/>
        </w:rPr>
        <w:t>приема-передачи</w:t>
      </w:r>
      <w:r w:rsidRPr="00F54344">
        <w:rPr>
          <w:spacing w:val="16"/>
          <w:sz w:val="22"/>
          <w:szCs w:val="22"/>
        </w:rPr>
        <w:t xml:space="preserve"> </w:t>
      </w:r>
      <w:r w:rsidRPr="00F54344">
        <w:rPr>
          <w:sz w:val="22"/>
          <w:szCs w:val="22"/>
        </w:rPr>
        <w:t>Объекта</w:t>
      </w:r>
      <w:r w:rsidRPr="00F54344">
        <w:rPr>
          <w:spacing w:val="17"/>
          <w:sz w:val="22"/>
          <w:szCs w:val="22"/>
        </w:rPr>
        <w:t xml:space="preserve"> </w:t>
      </w:r>
      <w:r w:rsidRPr="00F54344">
        <w:rPr>
          <w:sz w:val="22"/>
          <w:szCs w:val="22"/>
        </w:rPr>
        <w:t>или неоплаты Участником Цены Договора и/или денежных средств в соответствии с п. 2.3 Договора, Застройщик</w:t>
      </w:r>
      <w:r w:rsidRPr="00F54344">
        <w:rPr>
          <w:spacing w:val="1"/>
          <w:sz w:val="22"/>
          <w:szCs w:val="22"/>
        </w:rPr>
        <w:t xml:space="preserve"> </w:t>
      </w:r>
      <w:r w:rsidRPr="00F54344">
        <w:rPr>
          <w:sz w:val="22"/>
          <w:szCs w:val="22"/>
        </w:rPr>
        <w:t>освобождается</w:t>
      </w:r>
      <w:r w:rsidRPr="00F54344">
        <w:rPr>
          <w:spacing w:val="1"/>
          <w:sz w:val="22"/>
          <w:szCs w:val="22"/>
        </w:rPr>
        <w:t xml:space="preserve"> </w:t>
      </w:r>
      <w:r w:rsidRPr="00F54344">
        <w:rPr>
          <w:sz w:val="22"/>
          <w:szCs w:val="22"/>
        </w:rPr>
        <w:t>от</w:t>
      </w:r>
      <w:r w:rsidRPr="00F54344">
        <w:rPr>
          <w:spacing w:val="1"/>
          <w:sz w:val="22"/>
          <w:szCs w:val="22"/>
        </w:rPr>
        <w:t xml:space="preserve"> </w:t>
      </w:r>
      <w:r w:rsidRPr="00F54344">
        <w:rPr>
          <w:sz w:val="22"/>
          <w:szCs w:val="22"/>
        </w:rPr>
        <w:t>уплаты</w:t>
      </w:r>
      <w:r w:rsidRPr="00F54344">
        <w:rPr>
          <w:spacing w:val="1"/>
          <w:sz w:val="22"/>
          <w:szCs w:val="22"/>
        </w:rPr>
        <w:t xml:space="preserve"> </w:t>
      </w:r>
      <w:r w:rsidRPr="00F54344">
        <w:rPr>
          <w:sz w:val="22"/>
          <w:szCs w:val="22"/>
        </w:rPr>
        <w:t>Участнику</w:t>
      </w:r>
      <w:r w:rsidRPr="00F54344">
        <w:rPr>
          <w:spacing w:val="1"/>
          <w:sz w:val="22"/>
          <w:szCs w:val="22"/>
        </w:rPr>
        <w:t xml:space="preserve"> </w:t>
      </w:r>
      <w:r w:rsidRPr="00F54344">
        <w:rPr>
          <w:sz w:val="22"/>
          <w:szCs w:val="22"/>
        </w:rPr>
        <w:t>неустойки</w:t>
      </w:r>
      <w:r w:rsidRPr="00F54344">
        <w:rPr>
          <w:spacing w:val="1"/>
          <w:sz w:val="22"/>
          <w:szCs w:val="22"/>
        </w:rPr>
        <w:t xml:space="preserve"> </w:t>
      </w:r>
      <w:r w:rsidRPr="00F54344">
        <w:rPr>
          <w:sz w:val="22"/>
          <w:szCs w:val="22"/>
        </w:rPr>
        <w:t>(пени)</w:t>
      </w:r>
      <w:r w:rsidRPr="00F54344">
        <w:rPr>
          <w:spacing w:val="1"/>
          <w:sz w:val="22"/>
          <w:szCs w:val="22"/>
        </w:rPr>
        <w:t xml:space="preserve"> </w:t>
      </w:r>
      <w:r w:rsidRPr="00F54344">
        <w:rPr>
          <w:sz w:val="22"/>
          <w:szCs w:val="22"/>
        </w:rPr>
        <w:t>при</w:t>
      </w:r>
      <w:r w:rsidRPr="00F54344">
        <w:rPr>
          <w:spacing w:val="1"/>
          <w:sz w:val="22"/>
          <w:szCs w:val="22"/>
        </w:rPr>
        <w:t xml:space="preserve"> </w:t>
      </w:r>
      <w:r w:rsidRPr="00F54344">
        <w:rPr>
          <w:sz w:val="22"/>
          <w:szCs w:val="22"/>
        </w:rPr>
        <w:t>условии</w:t>
      </w:r>
      <w:r w:rsidRPr="00F54344">
        <w:rPr>
          <w:spacing w:val="1"/>
          <w:sz w:val="22"/>
          <w:szCs w:val="22"/>
        </w:rPr>
        <w:t xml:space="preserve"> </w:t>
      </w:r>
      <w:r w:rsidRPr="00F54344">
        <w:rPr>
          <w:sz w:val="22"/>
          <w:szCs w:val="22"/>
        </w:rPr>
        <w:t>надлежащего</w:t>
      </w:r>
      <w:r w:rsidRPr="00F54344">
        <w:rPr>
          <w:spacing w:val="1"/>
          <w:sz w:val="22"/>
          <w:szCs w:val="22"/>
        </w:rPr>
        <w:t xml:space="preserve"> </w:t>
      </w:r>
      <w:r w:rsidRPr="00F54344">
        <w:rPr>
          <w:sz w:val="22"/>
          <w:szCs w:val="22"/>
        </w:rPr>
        <w:t>исполнения</w:t>
      </w:r>
      <w:r w:rsidRPr="00F54344">
        <w:rPr>
          <w:spacing w:val="1"/>
          <w:sz w:val="22"/>
          <w:szCs w:val="22"/>
        </w:rPr>
        <w:t xml:space="preserve"> </w:t>
      </w:r>
      <w:r w:rsidRPr="00F54344">
        <w:rPr>
          <w:sz w:val="22"/>
          <w:szCs w:val="22"/>
        </w:rPr>
        <w:t>Застройщиком</w:t>
      </w:r>
      <w:r w:rsidRPr="00F54344">
        <w:rPr>
          <w:spacing w:val="-1"/>
          <w:sz w:val="22"/>
          <w:szCs w:val="22"/>
        </w:rPr>
        <w:t xml:space="preserve"> </w:t>
      </w:r>
      <w:r w:rsidRPr="00F54344">
        <w:rPr>
          <w:sz w:val="22"/>
          <w:szCs w:val="22"/>
        </w:rPr>
        <w:t>своих обязательств</w:t>
      </w:r>
      <w:r w:rsidRPr="00F54344">
        <w:rPr>
          <w:spacing w:val="-2"/>
          <w:sz w:val="22"/>
          <w:szCs w:val="22"/>
        </w:rPr>
        <w:t xml:space="preserve"> </w:t>
      </w:r>
      <w:r w:rsidRPr="00F54344">
        <w:rPr>
          <w:sz w:val="22"/>
          <w:szCs w:val="22"/>
        </w:rPr>
        <w:t>по</w:t>
      </w:r>
      <w:r w:rsidRPr="00F54344">
        <w:rPr>
          <w:spacing w:val="-3"/>
          <w:sz w:val="22"/>
          <w:szCs w:val="22"/>
        </w:rPr>
        <w:t xml:space="preserve"> </w:t>
      </w:r>
      <w:r w:rsidRPr="00F54344">
        <w:rPr>
          <w:sz w:val="22"/>
          <w:szCs w:val="22"/>
        </w:rPr>
        <w:t>Договору.</w:t>
      </w:r>
    </w:p>
    <w:p w:rsidR="007574D1" w:rsidRPr="00F54344" w:rsidRDefault="007574D1" w:rsidP="000171D1">
      <w:pPr>
        <w:pStyle w:val="af"/>
        <w:numPr>
          <w:ilvl w:val="1"/>
          <w:numId w:val="38"/>
        </w:numPr>
        <w:tabs>
          <w:tab w:val="left" w:pos="1654"/>
        </w:tabs>
        <w:ind w:left="142" w:firstLine="567"/>
      </w:pPr>
      <w:r w:rsidRPr="00F54344">
        <w:t xml:space="preserve"> Стороны</w:t>
      </w:r>
      <w:r w:rsidRPr="00F54344">
        <w:rPr>
          <w:spacing w:val="1"/>
        </w:rPr>
        <w:t xml:space="preserve"> </w:t>
      </w:r>
      <w:r w:rsidRPr="00F54344">
        <w:t>освобождаются</w:t>
      </w:r>
      <w:r w:rsidRPr="00F54344">
        <w:rPr>
          <w:spacing w:val="1"/>
        </w:rPr>
        <w:t xml:space="preserve"> </w:t>
      </w:r>
      <w:r w:rsidRPr="00F54344">
        <w:t>от</w:t>
      </w:r>
      <w:r w:rsidRPr="00F54344">
        <w:rPr>
          <w:spacing w:val="1"/>
        </w:rPr>
        <w:t xml:space="preserve"> </w:t>
      </w:r>
      <w:r w:rsidRPr="00F54344">
        <w:t>ответственности</w:t>
      </w:r>
      <w:r w:rsidRPr="00F54344">
        <w:rPr>
          <w:spacing w:val="1"/>
        </w:rPr>
        <w:t xml:space="preserve"> </w:t>
      </w:r>
      <w:r w:rsidRPr="00F54344">
        <w:t>за</w:t>
      </w:r>
      <w:r w:rsidRPr="00F54344">
        <w:rPr>
          <w:spacing w:val="1"/>
        </w:rPr>
        <w:t xml:space="preserve"> </w:t>
      </w:r>
      <w:r w:rsidRPr="00F54344">
        <w:t>частичное</w:t>
      </w:r>
      <w:r w:rsidRPr="00F54344">
        <w:rPr>
          <w:spacing w:val="1"/>
        </w:rPr>
        <w:t xml:space="preserve"> </w:t>
      </w:r>
      <w:r w:rsidRPr="00F54344">
        <w:t>или</w:t>
      </w:r>
      <w:r w:rsidRPr="00F54344">
        <w:rPr>
          <w:spacing w:val="1"/>
        </w:rPr>
        <w:t xml:space="preserve"> </w:t>
      </w:r>
      <w:r w:rsidRPr="00F54344">
        <w:t>полное</w:t>
      </w:r>
      <w:r w:rsidRPr="00F54344">
        <w:rPr>
          <w:spacing w:val="1"/>
        </w:rPr>
        <w:t xml:space="preserve"> </w:t>
      </w:r>
      <w:r w:rsidRPr="00F54344">
        <w:t>неисполнение</w:t>
      </w:r>
      <w:r w:rsidRPr="00F54344">
        <w:rPr>
          <w:spacing w:val="1"/>
        </w:rPr>
        <w:t xml:space="preserve"> </w:t>
      </w:r>
      <w:r w:rsidRPr="00F54344">
        <w:t>обязательств, предусмотренных Договором, если это неисполнение явилось следствием обстоятельств</w:t>
      </w:r>
      <w:r w:rsidRPr="00F54344">
        <w:rPr>
          <w:spacing w:val="1"/>
        </w:rPr>
        <w:t xml:space="preserve"> </w:t>
      </w:r>
      <w:r w:rsidRPr="00F54344">
        <w:t>непреодолимой силы, возникших после заключения Договора, которые Стороны не могли ни предвидеть,</w:t>
      </w:r>
      <w:r w:rsidRPr="00F54344">
        <w:rPr>
          <w:spacing w:val="1"/>
        </w:rPr>
        <w:t xml:space="preserve"> </w:t>
      </w:r>
      <w:r w:rsidRPr="00F54344">
        <w:t>ни предотвратить разумными мерами, в том числе таких как: пожар, наводнение,   землетрясение   и</w:t>
      </w:r>
      <w:r w:rsidRPr="00F54344">
        <w:rPr>
          <w:spacing w:val="1"/>
        </w:rPr>
        <w:t xml:space="preserve"> </w:t>
      </w:r>
      <w:r w:rsidRPr="00F54344">
        <w:t>другие</w:t>
      </w:r>
      <w:r w:rsidRPr="00F54344">
        <w:rPr>
          <w:spacing w:val="1"/>
        </w:rPr>
        <w:t xml:space="preserve"> </w:t>
      </w:r>
      <w:r w:rsidRPr="00F54344">
        <w:t>стихийные</w:t>
      </w:r>
      <w:r w:rsidRPr="00F54344">
        <w:rPr>
          <w:spacing w:val="1"/>
        </w:rPr>
        <w:t xml:space="preserve"> </w:t>
      </w:r>
      <w:r w:rsidRPr="00F54344">
        <w:t>бедствия,</w:t>
      </w:r>
      <w:r w:rsidRPr="00F54344">
        <w:rPr>
          <w:spacing w:val="1"/>
        </w:rPr>
        <w:t xml:space="preserve"> </w:t>
      </w:r>
      <w:r w:rsidRPr="00F54344">
        <w:t>забастовка,</w:t>
      </w:r>
      <w:r w:rsidRPr="00F54344">
        <w:rPr>
          <w:spacing w:val="1"/>
        </w:rPr>
        <w:t xml:space="preserve"> </w:t>
      </w:r>
      <w:r w:rsidRPr="00F54344">
        <w:t>война,</w:t>
      </w:r>
      <w:r w:rsidRPr="00F54344">
        <w:rPr>
          <w:spacing w:val="1"/>
        </w:rPr>
        <w:t xml:space="preserve"> </w:t>
      </w:r>
      <w:r w:rsidRPr="00F54344">
        <w:t>военные</w:t>
      </w:r>
      <w:r w:rsidRPr="00F54344">
        <w:rPr>
          <w:spacing w:val="1"/>
        </w:rPr>
        <w:t xml:space="preserve"> </w:t>
      </w:r>
      <w:r w:rsidRPr="00F54344">
        <w:t>действия</w:t>
      </w:r>
      <w:r w:rsidRPr="00F54344">
        <w:rPr>
          <w:spacing w:val="1"/>
        </w:rPr>
        <w:t xml:space="preserve"> </w:t>
      </w:r>
      <w:r w:rsidRPr="00F54344">
        <w:t>любого</w:t>
      </w:r>
      <w:r w:rsidRPr="00F54344">
        <w:rPr>
          <w:spacing w:val="55"/>
        </w:rPr>
        <w:t xml:space="preserve"> </w:t>
      </w:r>
      <w:r w:rsidRPr="00F54344">
        <w:t>характера,</w:t>
      </w:r>
      <w:r w:rsidRPr="00F54344">
        <w:rPr>
          <w:spacing w:val="55"/>
        </w:rPr>
        <w:t xml:space="preserve"> </w:t>
      </w:r>
      <w:r w:rsidRPr="00F54344">
        <w:t>блокада, гражданские волнения и беспорядки, издание государственным или муниципальным органом власти нормативных и иных актов, бездействие или уклонение от совершения действия государственных или муниципальных органов власти, необходимого для строительства и/или ввода Жилого дома в эксплуатацию, а также бездействие организаций, осуществляющих инженерное обеспечение Жилого дома или иными обстоятельствами, вне разумного контроля Сторон, при условии, что указанные обстоятельства непосредственно повлияли на выполнение сторонами своих обязательств по Договору.</w:t>
      </w:r>
    </w:p>
    <w:p w:rsidR="007574D1" w:rsidRPr="00F54344" w:rsidRDefault="007574D1" w:rsidP="000171D1">
      <w:pPr>
        <w:pStyle w:val="a4"/>
        <w:spacing w:line="240" w:lineRule="auto"/>
        <w:ind w:left="142" w:firstLine="567"/>
        <w:jc w:val="both"/>
        <w:rPr>
          <w:sz w:val="22"/>
          <w:szCs w:val="22"/>
        </w:rPr>
      </w:pPr>
      <w:r w:rsidRPr="00F54344">
        <w:rPr>
          <w:sz w:val="22"/>
          <w:szCs w:val="22"/>
        </w:rPr>
        <w:t>Застройщик не несет ответственность в случае просрочки передачи Объекта, когда это является результатом необоснованного не подписания и/или невыдачи, не по вине Застройщика, государственным или муниципальным органом – Разрешения на ввод объекта в эксплуатацию; организацией, осуществляющей эксплуатацию сетей инженерно-технического обеспечения - документа, подтверждающего соответствие построенного Объекта техническим условиям; органом государственного строительного надзора - заключения о соответствии Жилого дома требованиям технических регламентов и проектной документации, в том числе требованиям энергетической эффективности и требованиям оснащенности Жилого дома приборами учета используемых энергетических ресурсов.</w:t>
      </w:r>
    </w:p>
    <w:p w:rsidR="007574D1" w:rsidRPr="00F54344" w:rsidRDefault="007574D1" w:rsidP="00F86647">
      <w:pPr>
        <w:pStyle w:val="a4"/>
        <w:spacing w:line="240" w:lineRule="auto"/>
        <w:ind w:left="142" w:firstLine="567"/>
        <w:rPr>
          <w:sz w:val="22"/>
          <w:szCs w:val="22"/>
        </w:rPr>
      </w:pPr>
      <w:r w:rsidRPr="00F54344">
        <w:rPr>
          <w:sz w:val="22"/>
          <w:szCs w:val="22"/>
        </w:rPr>
        <w:t>При этом Стороны соглашаются и понимают, что для Застройщика такое не подписание и/или невыдача, при отсутствии</w:t>
      </w:r>
      <w:r w:rsidRPr="00F54344">
        <w:rPr>
          <w:spacing w:val="1"/>
          <w:sz w:val="22"/>
          <w:szCs w:val="22"/>
        </w:rPr>
        <w:t xml:space="preserve"> </w:t>
      </w:r>
      <w:r w:rsidRPr="00F54344">
        <w:rPr>
          <w:sz w:val="22"/>
          <w:szCs w:val="22"/>
        </w:rPr>
        <w:t>вины</w:t>
      </w:r>
      <w:r w:rsidRPr="00F54344">
        <w:rPr>
          <w:spacing w:val="1"/>
          <w:sz w:val="22"/>
          <w:szCs w:val="22"/>
        </w:rPr>
        <w:t xml:space="preserve"> </w:t>
      </w:r>
      <w:r w:rsidRPr="00F54344">
        <w:rPr>
          <w:sz w:val="22"/>
          <w:szCs w:val="22"/>
        </w:rPr>
        <w:t>Застройщика,</w:t>
      </w:r>
      <w:r w:rsidRPr="00F54344">
        <w:rPr>
          <w:spacing w:val="1"/>
          <w:sz w:val="22"/>
          <w:szCs w:val="22"/>
        </w:rPr>
        <w:t xml:space="preserve"> </w:t>
      </w:r>
      <w:r w:rsidRPr="00F54344">
        <w:rPr>
          <w:sz w:val="22"/>
          <w:szCs w:val="22"/>
        </w:rPr>
        <w:t>являются</w:t>
      </w:r>
      <w:r w:rsidRPr="00F54344">
        <w:rPr>
          <w:spacing w:val="1"/>
          <w:sz w:val="22"/>
          <w:szCs w:val="22"/>
        </w:rPr>
        <w:t xml:space="preserve"> </w:t>
      </w:r>
      <w:r w:rsidRPr="00F54344">
        <w:rPr>
          <w:sz w:val="22"/>
          <w:szCs w:val="22"/>
        </w:rPr>
        <w:t>чрезвычайным</w:t>
      </w:r>
      <w:r w:rsidRPr="00F54344">
        <w:rPr>
          <w:spacing w:val="1"/>
          <w:sz w:val="22"/>
          <w:szCs w:val="22"/>
        </w:rPr>
        <w:t xml:space="preserve"> </w:t>
      </w:r>
      <w:r w:rsidRPr="00F54344">
        <w:rPr>
          <w:sz w:val="22"/>
          <w:szCs w:val="22"/>
        </w:rPr>
        <w:t>и</w:t>
      </w:r>
      <w:r w:rsidRPr="00F54344">
        <w:rPr>
          <w:spacing w:val="1"/>
          <w:sz w:val="22"/>
          <w:szCs w:val="22"/>
        </w:rPr>
        <w:t xml:space="preserve"> </w:t>
      </w:r>
      <w:r w:rsidRPr="00F54344">
        <w:rPr>
          <w:sz w:val="22"/>
          <w:szCs w:val="22"/>
        </w:rPr>
        <w:t>непреодолимым</w:t>
      </w:r>
      <w:r w:rsidRPr="00F54344">
        <w:rPr>
          <w:spacing w:val="1"/>
          <w:sz w:val="22"/>
          <w:szCs w:val="22"/>
        </w:rPr>
        <w:t xml:space="preserve"> </w:t>
      </w:r>
      <w:r w:rsidRPr="00F54344">
        <w:rPr>
          <w:sz w:val="22"/>
          <w:szCs w:val="22"/>
        </w:rPr>
        <w:t>обстоятельством.</w:t>
      </w:r>
    </w:p>
    <w:p w:rsidR="007574D1" w:rsidRPr="00F54344" w:rsidRDefault="007574D1" w:rsidP="00F86647">
      <w:pPr>
        <w:pStyle w:val="af"/>
        <w:numPr>
          <w:ilvl w:val="1"/>
          <w:numId w:val="38"/>
        </w:numPr>
        <w:tabs>
          <w:tab w:val="left" w:pos="1654"/>
        </w:tabs>
        <w:ind w:left="142" w:firstLine="567"/>
      </w:pPr>
      <w:r w:rsidRPr="00F54344">
        <w:t xml:space="preserve"> В</w:t>
      </w:r>
      <w:r w:rsidRPr="00F54344">
        <w:rPr>
          <w:spacing w:val="1"/>
        </w:rPr>
        <w:t xml:space="preserve"> </w:t>
      </w:r>
      <w:r w:rsidRPr="00F54344">
        <w:t>случае</w:t>
      </w:r>
      <w:r w:rsidRPr="00F54344">
        <w:rPr>
          <w:spacing w:val="1"/>
        </w:rPr>
        <w:t xml:space="preserve"> </w:t>
      </w:r>
      <w:r w:rsidRPr="00F54344">
        <w:t>возникновения</w:t>
      </w:r>
      <w:r w:rsidRPr="00F54344">
        <w:rPr>
          <w:spacing w:val="1"/>
        </w:rPr>
        <w:t xml:space="preserve"> </w:t>
      </w:r>
      <w:r w:rsidRPr="00F54344">
        <w:t>обстоятельств</w:t>
      </w:r>
      <w:r w:rsidRPr="00F54344">
        <w:rPr>
          <w:spacing w:val="1"/>
        </w:rPr>
        <w:t xml:space="preserve"> </w:t>
      </w:r>
      <w:r w:rsidRPr="00F54344">
        <w:t>непреодолимой</w:t>
      </w:r>
      <w:r w:rsidRPr="00F54344">
        <w:rPr>
          <w:spacing w:val="1"/>
        </w:rPr>
        <w:t xml:space="preserve"> </w:t>
      </w:r>
      <w:r w:rsidRPr="00F54344">
        <w:t>силы,</w:t>
      </w:r>
      <w:r w:rsidRPr="00F54344">
        <w:rPr>
          <w:spacing w:val="1"/>
        </w:rPr>
        <w:t xml:space="preserve"> </w:t>
      </w:r>
      <w:r w:rsidRPr="00F54344">
        <w:t>срок выполнения обязательств по Договору отодвигается соразмерно времени, в</w:t>
      </w:r>
      <w:r w:rsidRPr="00F54344">
        <w:rPr>
          <w:spacing w:val="1"/>
        </w:rPr>
        <w:t xml:space="preserve"> </w:t>
      </w:r>
      <w:r w:rsidRPr="00F54344">
        <w:t>течение</w:t>
      </w:r>
      <w:r w:rsidRPr="00F54344">
        <w:rPr>
          <w:spacing w:val="-1"/>
        </w:rPr>
        <w:t xml:space="preserve"> </w:t>
      </w:r>
      <w:r w:rsidRPr="00F54344">
        <w:t>которого</w:t>
      </w:r>
      <w:r w:rsidRPr="00F54344">
        <w:rPr>
          <w:spacing w:val="-3"/>
        </w:rPr>
        <w:t xml:space="preserve"> </w:t>
      </w:r>
      <w:r w:rsidRPr="00F54344">
        <w:t>действуют такие</w:t>
      </w:r>
      <w:r w:rsidRPr="00F54344">
        <w:rPr>
          <w:spacing w:val="-3"/>
        </w:rPr>
        <w:t xml:space="preserve"> </w:t>
      </w:r>
      <w:r w:rsidRPr="00F54344">
        <w:t>обстоятельства</w:t>
      </w:r>
      <w:r w:rsidRPr="00F54344">
        <w:rPr>
          <w:spacing w:val="-2"/>
        </w:rPr>
        <w:t xml:space="preserve"> </w:t>
      </w:r>
      <w:r w:rsidRPr="00F54344">
        <w:t>и/или</w:t>
      </w:r>
      <w:r w:rsidRPr="00F54344">
        <w:rPr>
          <w:spacing w:val="-1"/>
        </w:rPr>
        <w:t xml:space="preserve"> </w:t>
      </w:r>
      <w:r w:rsidRPr="00F54344">
        <w:t>их последствия.</w:t>
      </w:r>
    </w:p>
    <w:p w:rsidR="007574D1" w:rsidRPr="00F54344" w:rsidRDefault="007574D1" w:rsidP="00F86647">
      <w:pPr>
        <w:pStyle w:val="af"/>
        <w:numPr>
          <w:ilvl w:val="1"/>
          <w:numId w:val="38"/>
        </w:numPr>
        <w:tabs>
          <w:tab w:val="left" w:pos="1654"/>
        </w:tabs>
        <w:ind w:left="142" w:firstLine="567"/>
      </w:pPr>
      <w:r w:rsidRPr="00F54344">
        <w:t xml:space="preserve"> В</w:t>
      </w:r>
      <w:r w:rsidRPr="00F54344">
        <w:rPr>
          <w:spacing w:val="1"/>
        </w:rPr>
        <w:t xml:space="preserve"> </w:t>
      </w:r>
      <w:r w:rsidRPr="00F54344">
        <w:t>случае</w:t>
      </w:r>
      <w:r w:rsidRPr="00F54344">
        <w:rPr>
          <w:spacing w:val="1"/>
        </w:rPr>
        <w:t xml:space="preserve"> </w:t>
      </w:r>
      <w:r w:rsidRPr="00F54344">
        <w:t>наступления</w:t>
      </w:r>
      <w:r w:rsidRPr="00F54344">
        <w:rPr>
          <w:spacing w:val="1"/>
        </w:rPr>
        <w:t xml:space="preserve"> </w:t>
      </w:r>
      <w:r w:rsidRPr="00F54344">
        <w:t>обстоятельств</w:t>
      </w:r>
      <w:r w:rsidRPr="00F54344">
        <w:rPr>
          <w:spacing w:val="1"/>
        </w:rPr>
        <w:t xml:space="preserve"> </w:t>
      </w:r>
      <w:r w:rsidRPr="00F54344">
        <w:t>непреодолимой</w:t>
      </w:r>
      <w:r w:rsidRPr="00F54344">
        <w:rPr>
          <w:spacing w:val="1"/>
        </w:rPr>
        <w:t xml:space="preserve"> </w:t>
      </w:r>
      <w:r w:rsidRPr="00F54344">
        <w:t>силы</w:t>
      </w:r>
      <w:r w:rsidRPr="00F54344">
        <w:rPr>
          <w:spacing w:val="1"/>
        </w:rPr>
        <w:t xml:space="preserve"> </w:t>
      </w:r>
      <w:r w:rsidRPr="00F54344">
        <w:t>Сторона,</w:t>
      </w:r>
      <w:r w:rsidRPr="00F54344">
        <w:rPr>
          <w:spacing w:val="1"/>
        </w:rPr>
        <w:t xml:space="preserve"> </w:t>
      </w:r>
      <w:r w:rsidRPr="00F54344">
        <w:t>для</w:t>
      </w:r>
      <w:r w:rsidRPr="00F54344">
        <w:rPr>
          <w:spacing w:val="1"/>
        </w:rPr>
        <w:t xml:space="preserve"> </w:t>
      </w:r>
      <w:r w:rsidRPr="00F54344">
        <w:t>которой</w:t>
      </w:r>
      <w:r w:rsidRPr="00F54344">
        <w:rPr>
          <w:spacing w:val="1"/>
        </w:rPr>
        <w:t xml:space="preserve"> </w:t>
      </w:r>
      <w:r w:rsidRPr="00F54344">
        <w:t>они</w:t>
      </w:r>
      <w:r w:rsidRPr="00F54344">
        <w:rPr>
          <w:spacing w:val="1"/>
        </w:rPr>
        <w:t xml:space="preserve"> </w:t>
      </w:r>
      <w:r w:rsidRPr="00F54344">
        <w:t>наступили,</w:t>
      </w:r>
      <w:r w:rsidRPr="00F54344">
        <w:rPr>
          <w:spacing w:val="1"/>
        </w:rPr>
        <w:t xml:space="preserve"> </w:t>
      </w:r>
      <w:r w:rsidRPr="00F54344">
        <w:t>письменно</w:t>
      </w:r>
      <w:r w:rsidRPr="00F54344">
        <w:rPr>
          <w:spacing w:val="1"/>
        </w:rPr>
        <w:t xml:space="preserve"> </w:t>
      </w:r>
      <w:r w:rsidRPr="00F54344">
        <w:t>уведомляет</w:t>
      </w:r>
      <w:r w:rsidRPr="00F54344">
        <w:rPr>
          <w:spacing w:val="1"/>
        </w:rPr>
        <w:t xml:space="preserve"> </w:t>
      </w:r>
      <w:r w:rsidRPr="00F54344">
        <w:t>о</w:t>
      </w:r>
      <w:r w:rsidRPr="00F54344">
        <w:rPr>
          <w:spacing w:val="1"/>
        </w:rPr>
        <w:t xml:space="preserve"> </w:t>
      </w:r>
      <w:r w:rsidRPr="00F54344">
        <w:t>них</w:t>
      </w:r>
      <w:r w:rsidRPr="00F54344">
        <w:rPr>
          <w:spacing w:val="1"/>
        </w:rPr>
        <w:t xml:space="preserve"> </w:t>
      </w:r>
      <w:r w:rsidRPr="00F54344">
        <w:t>противоположную</w:t>
      </w:r>
      <w:r w:rsidRPr="00F54344">
        <w:rPr>
          <w:spacing w:val="1"/>
        </w:rPr>
        <w:t xml:space="preserve"> </w:t>
      </w:r>
      <w:r w:rsidRPr="00F54344">
        <w:t>сторону</w:t>
      </w:r>
      <w:r w:rsidRPr="00F54344">
        <w:rPr>
          <w:spacing w:val="1"/>
        </w:rPr>
        <w:t xml:space="preserve"> </w:t>
      </w:r>
      <w:r w:rsidRPr="00F54344">
        <w:t>в</w:t>
      </w:r>
      <w:r w:rsidRPr="00F54344">
        <w:rPr>
          <w:spacing w:val="1"/>
        </w:rPr>
        <w:t xml:space="preserve"> </w:t>
      </w:r>
      <w:r w:rsidRPr="00F54344">
        <w:t>десятидневный</w:t>
      </w:r>
      <w:r w:rsidRPr="00F54344">
        <w:rPr>
          <w:spacing w:val="1"/>
        </w:rPr>
        <w:t xml:space="preserve"> </w:t>
      </w:r>
      <w:r w:rsidRPr="00F54344">
        <w:t>срок</w:t>
      </w:r>
      <w:r w:rsidRPr="00F54344">
        <w:rPr>
          <w:spacing w:val="1"/>
        </w:rPr>
        <w:t xml:space="preserve"> </w:t>
      </w:r>
      <w:r w:rsidRPr="00F54344">
        <w:t>со</w:t>
      </w:r>
      <w:r w:rsidRPr="00F54344">
        <w:rPr>
          <w:spacing w:val="1"/>
        </w:rPr>
        <w:t xml:space="preserve"> </w:t>
      </w:r>
      <w:r w:rsidRPr="00F54344">
        <w:t>дня</w:t>
      </w:r>
      <w:r w:rsidRPr="00F54344">
        <w:rPr>
          <w:spacing w:val="1"/>
        </w:rPr>
        <w:t xml:space="preserve"> </w:t>
      </w:r>
      <w:r w:rsidRPr="00F54344">
        <w:t>наступления</w:t>
      </w:r>
      <w:r w:rsidRPr="00F54344">
        <w:rPr>
          <w:spacing w:val="-2"/>
        </w:rPr>
        <w:t xml:space="preserve"> </w:t>
      </w:r>
      <w:r w:rsidRPr="00F54344">
        <w:t>таких обстоятельств.</w:t>
      </w:r>
    </w:p>
    <w:p w:rsidR="007574D1" w:rsidRPr="00F54344" w:rsidRDefault="007574D1" w:rsidP="00F86647">
      <w:pPr>
        <w:pStyle w:val="af"/>
        <w:numPr>
          <w:ilvl w:val="1"/>
          <w:numId w:val="38"/>
        </w:numPr>
        <w:tabs>
          <w:tab w:val="left" w:pos="1654"/>
        </w:tabs>
        <w:ind w:left="142" w:firstLine="567"/>
      </w:pPr>
      <w:r w:rsidRPr="00F54344">
        <w:t xml:space="preserve"> Неустойка</w:t>
      </w:r>
      <w:r w:rsidRPr="00F54344">
        <w:rPr>
          <w:spacing w:val="1"/>
        </w:rPr>
        <w:t xml:space="preserve"> </w:t>
      </w:r>
      <w:r w:rsidRPr="00F54344">
        <w:t>подлежит</w:t>
      </w:r>
      <w:r w:rsidRPr="00F54344">
        <w:rPr>
          <w:spacing w:val="1"/>
        </w:rPr>
        <w:t xml:space="preserve"> </w:t>
      </w:r>
      <w:r w:rsidRPr="00F54344">
        <w:t>оплате</w:t>
      </w:r>
      <w:r w:rsidRPr="00F54344">
        <w:rPr>
          <w:spacing w:val="1"/>
        </w:rPr>
        <w:t xml:space="preserve"> </w:t>
      </w:r>
      <w:r w:rsidRPr="00F54344">
        <w:t>виновной</w:t>
      </w:r>
      <w:r w:rsidRPr="00F54344">
        <w:rPr>
          <w:spacing w:val="1"/>
        </w:rPr>
        <w:t xml:space="preserve"> </w:t>
      </w:r>
      <w:r w:rsidRPr="00F54344">
        <w:t>стороной</w:t>
      </w:r>
      <w:r w:rsidRPr="00F54344">
        <w:rPr>
          <w:spacing w:val="1"/>
        </w:rPr>
        <w:t xml:space="preserve"> </w:t>
      </w:r>
      <w:r w:rsidRPr="00F54344">
        <w:t>за</w:t>
      </w:r>
      <w:r w:rsidRPr="00F54344">
        <w:rPr>
          <w:spacing w:val="1"/>
        </w:rPr>
        <w:t xml:space="preserve"> </w:t>
      </w:r>
      <w:r w:rsidRPr="00F54344">
        <w:t>весь</w:t>
      </w:r>
      <w:r w:rsidRPr="00F54344">
        <w:rPr>
          <w:spacing w:val="1"/>
        </w:rPr>
        <w:t xml:space="preserve"> </w:t>
      </w:r>
      <w:r w:rsidRPr="00F54344">
        <w:t>период</w:t>
      </w:r>
      <w:r w:rsidRPr="00F54344">
        <w:rPr>
          <w:spacing w:val="56"/>
        </w:rPr>
        <w:t xml:space="preserve"> </w:t>
      </w:r>
      <w:r w:rsidRPr="00F54344">
        <w:t>неисполнения</w:t>
      </w:r>
      <w:r w:rsidRPr="00F54344">
        <w:rPr>
          <w:spacing w:val="1"/>
        </w:rPr>
        <w:t xml:space="preserve"> </w:t>
      </w:r>
      <w:r w:rsidRPr="00F54344">
        <w:t>обязательства</w:t>
      </w:r>
      <w:r w:rsidRPr="00F54344">
        <w:rPr>
          <w:spacing w:val="-3"/>
        </w:rPr>
        <w:t xml:space="preserve"> </w:t>
      </w:r>
      <w:r w:rsidRPr="00F54344">
        <w:t>до дня</w:t>
      </w:r>
      <w:r w:rsidRPr="00F54344">
        <w:rPr>
          <w:spacing w:val="-4"/>
        </w:rPr>
        <w:t xml:space="preserve"> их </w:t>
      </w:r>
      <w:r w:rsidRPr="00F54344">
        <w:t>фактического исполнения.</w:t>
      </w:r>
    </w:p>
    <w:p w:rsidR="007574D1" w:rsidRPr="00F54344" w:rsidRDefault="007574D1" w:rsidP="00F86647">
      <w:pPr>
        <w:pStyle w:val="a4"/>
        <w:spacing w:line="240" w:lineRule="auto"/>
        <w:ind w:left="142" w:firstLine="567"/>
        <w:rPr>
          <w:sz w:val="22"/>
          <w:szCs w:val="22"/>
        </w:rPr>
      </w:pPr>
    </w:p>
    <w:p w:rsidR="007574D1" w:rsidRPr="00F54344" w:rsidRDefault="007574D1" w:rsidP="00F86647">
      <w:pPr>
        <w:pStyle w:val="10"/>
        <w:keepNext w:val="0"/>
        <w:keepLines w:val="0"/>
        <w:widowControl w:val="0"/>
        <w:numPr>
          <w:ilvl w:val="0"/>
          <w:numId w:val="38"/>
        </w:numPr>
        <w:tabs>
          <w:tab w:val="left" w:pos="567"/>
        </w:tabs>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ОСОБЫЕ</w:t>
      </w:r>
      <w:r w:rsidRPr="00F54344">
        <w:rPr>
          <w:rFonts w:ascii="Times New Roman" w:hAnsi="Times New Roman" w:cs="Times New Roman"/>
          <w:color w:val="auto"/>
          <w:spacing w:val="-3"/>
          <w:sz w:val="22"/>
          <w:szCs w:val="22"/>
        </w:rPr>
        <w:t xml:space="preserve"> </w:t>
      </w:r>
      <w:r w:rsidRPr="00F54344">
        <w:rPr>
          <w:rFonts w:ascii="Times New Roman" w:hAnsi="Times New Roman" w:cs="Times New Roman"/>
          <w:color w:val="auto"/>
          <w:sz w:val="22"/>
          <w:szCs w:val="22"/>
        </w:rPr>
        <w:t>УСЛОВИЯ</w:t>
      </w:r>
    </w:p>
    <w:p w:rsidR="007574D1" w:rsidRPr="00F54344" w:rsidRDefault="007574D1" w:rsidP="00F86647">
      <w:pPr>
        <w:pStyle w:val="af"/>
        <w:numPr>
          <w:ilvl w:val="1"/>
          <w:numId w:val="38"/>
        </w:numPr>
        <w:tabs>
          <w:tab w:val="left" w:pos="1654"/>
        </w:tabs>
        <w:ind w:left="142" w:firstLine="567"/>
      </w:pPr>
      <w:r w:rsidRPr="00F54344">
        <w:t xml:space="preserve"> Участник</w:t>
      </w:r>
      <w:r w:rsidRPr="00F54344">
        <w:rPr>
          <w:spacing w:val="1"/>
        </w:rPr>
        <w:t xml:space="preserve"> </w:t>
      </w:r>
      <w:r w:rsidRPr="00F54344">
        <w:t>путем</w:t>
      </w:r>
      <w:r w:rsidRPr="00F54344">
        <w:rPr>
          <w:spacing w:val="1"/>
        </w:rPr>
        <w:t xml:space="preserve"> </w:t>
      </w:r>
      <w:r w:rsidRPr="00F54344">
        <w:t>подписания</w:t>
      </w:r>
      <w:r w:rsidRPr="00F54344">
        <w:rPr>
          <w:spacing w:val="1"/>
        </w:rPr>
        <w:t xml:space="preserve"> </w:t>
      </w:r>
      <w:r w:rsidRPr="00F54344">
        <w:t>настоящего</w:t>
      </w:r>
      <w:r w:rsidRPr="00F54344">
        <w:rPr>
          <w:spacing w:val="1"/>
        </w:rPr>
        <w:t xml:space="preserve"> </w:t>
      </w:r>
      <w:r w:rsidRPr="00F54344">
        <w:t>Договора</w:t>
      </w:r>
      <w:r w:rsidRPr="00F54344">
        <w:rPr>
          <w:spacing w:val="1"/>
        </w:rPr>
        <w:t xml:space="preserve"> </w:t>
      </w:r>
      <w:r w:rsidRPr="00F54344">
        <w:t>подтверждает,</w:t>
      </w:r>
      <w:r w:rsidRPr="00F54344">
        <w:rPr>
          <w:spacing w:val="1"/>
        </w:rPr>
        <w:t xml:space="preserve"> </w:t>
      </w:r>
      <w:r w:rsidRPr="00F54344">
        <w:t>что</w:t>
      </w:r>
      <w:r w:rsidRPr="00F54344">
        <w:rPr>
          <w:spacing w:val="1"/>
        </w:rPr>
        <w:t xml:space="preserve"> </w:t>
      </w:r>
      <w:r w:rsidRPr="00F54344">
        <w:t>ознакомлен</w:t>
      </w:r>
      <w:r w:rsidRPr="00F54344">
        <w:rPr>
          <w:spacing w:val="1"/>
        </w:rPr>
        <w:t xml:space="preserve"> </w:t>
      </w:r>
      <w:r w:rsidRPr="00F54344">
        <w:t>и</w:t>
      </w:r>
      <w:r w:rsidRPr="00F54344">
        <w:rPr>
          <w:spacing w:val="1"/>
        </w:rPr>
        <w:t xml:space="preserve"> </w:t>
      </w:r>
      <w:r w:rsidRPr="00F54344">
        <w:t>согласен с проектной документацией, иной информацией о строительстве Жилого дома, в том числе в</w:t>
      </w:r>
      <w:r w:rsidRPr="00F54344">
        <w:rPr>
          <w:spacing w:val="1"/>
        </w:rPr>
        <w:t xml:space="preserve"> </w:t>
      </w:r>
      <w:r w:rsidRPr="00F54344">
        <w:t>части</w:t>
      </w:r>
      <w:r w:rsidRPr="00F54344">
        <w:rPr>
          <w:spacing w:val="23"/>
        </w:rPr>
        <w:t xml:space="preserve"> </w:t>
      </w:r>
      <w:r w:rsidRPr="00F54344">
        <w:t>расположения,</w:t>
      </w:r>
      <w:r w:rsidRPr="00F54344">
        <w:rPr>
          <w:spacing w:val="22"/>
        </w:rPr>
        <w:t xml:space="preserve"> </w:t>
      </w:r>
      <w:r w:rsidRPr="00F54344">
        <w:t>определения</w:t>
      </w:r>
      <w:r w:rsidRPr="00F54344">
        <w:rPr>
          <w:spacing w:val="24"/>
        </w:rPr>
        <w:t xml:space="preserve"> </w:t>
      </w:r>
      <w:r w:rsidRPr="00F54344">
        <w:t>и</w:t>
      </w:r>
      <w:r w:rsidRPr="00F54344">
        <w:rPr>
          <w:spacing w:val="23"/>
        </w:rPr>
        <w:t xml:space="preserve"> </w:t>
      </w:r>
      <w:r w:rsidRPr="00F54344">
        <w:t>распределения</w:t>
      </w:r>
      <w:r w:rsidRPr="00F54344">
        <w:rPr>
          <w:spacing w:val="24"/>
        </w:rPr>
        <w:t xml:space="preserve"> </w:t>
      </w:r>
      <w:r w:rsidRPr="00F54344">
        <w:t>Общего</w:t>
      </w:r>
      <w:r w:rsidRPr="00F54344">
        <w:rPr>
          <w:spacing w:val="24"/>
        </w:rPr>
        <w:t xml:space="preserve"> </w:t>
      </w:r>
      <w:r w:rsidRPr="00F54344">
        <w:t>имущества</w:t>
      </w:r>
      <w:r w:rsidRPr="00F54344">
        <w:rPr>
          <w:spacing w:val="22"/>
        </w:rPr>
        <w:t xml:space="preserve"> </w:t>
      </w:r>
      <w:r w:rsidRPr="00F54344">
        <w:t>Жилого</w:t>
      </w:r>
      <w:r w:rsidRPr="00F54344">
        <w:rPr>
          <w:spacing w:val="22"/>
        </w:rPr>
        <w:t xml:space="preserve"> </w:t>
      </w:r>
      <w:r w:rsidRPr="00F54344">
        <w:t>дома, жилых помещений и нежилых помещений, не относящихся к Общему имуществу Жилого</w:t>
      </w:r>
      <w:r w:rsidRPr="00F54344">
        <w:rPr>
          <w:spacing w:val="1"/>
        </w:rPr>
        <w:t xml:space="preserve"> </w:t>
      </w:r>
      <w:r w:rsidRPr="00F54344">
        <w:t>дома,</w:t>
      </w:r>
      <w:r w:rsidRPr="00F54344">
        <w:rPr>
          <w:spacing w:val="-1"/>
        </w:rPr>
        <w:t xml:space="preserve"> </w:t>
      </w:r>
      <w:r w:rsidRPr="00F54344">
        <w:t>проектной декларацией Жилого дома.</w:t>
      </w:r>
    </w:p>
    <w:p w:rsidR="007574D1" w:rsidRPr="00F54344" w:rsidRDefault="007574D1" w:rsidP="00F86647">
      <w:pPr>
        <w:pStyle w:val="af"/>
        <w:numPr>
          <w:ilvl w:val="1"/>
          <w:numId w:val="38"/>
        </w:numPr>
        <w:tabs>
          <w:tab w:val="left" w:pos="1654"/>
        </w:tabs>
        <w:ind w:left="142" w:firstLine="567"/>
      </w:pPr>
      <w:r w:rsidRPr="00F54344">
        <w:t xml:space="preserve"> Участник</w:t>
      </w:r>
      <w:r w:rsidRPr="00F54344">
        <w:rPr>
          <w:spacing w:val="-3"/>
        </w:rPr>
        <w:t xml:space="preserve"> </w:t>
      </w:r>
      <w:r w:rsidRPr="00F54344">
        <w:t>путем</w:t>
      </w:r>
      <w:r w:rsidRPr="00F54344">
        <w:rPr>
          <w:spacing w:val="-3"/>
        </w:rPr>
        <w:t xml:space="preserve"> </w:t>
      </w:r>
      <w:r w:rsidRPr="00F54344">
        <w:t>подписания</w:t>
      </w:r>
      <w:r w:rsidRPr="00F54344">
        <w:rPr>
          <w:spacing w:val="-3"/>
        </w:rPr>
        <w:t xml:space="preserve"> </w:t>
      </w:r>
      <w:r w:rsidRPr="00F54344">
        <w:t>настоящего</w:t>
      </w:r>
      <w:r w:rsidRPr="00F54344">
        <w:rPr>
          <w:spacing w:val="-2"/>
        </w:rPr>
        <w:t xml:space="preserve"> </w:t>
      </w:r>
      <w:r w:rsidRPr="00F54344">
        <w:t>Договора</w:t>
      </w:r>
      <w:r w:rsidRPr="00F54344">
        <w:rPr>
          <w:spacing w:val="-5"/>
        </w:rPr>
        <w:t xml:space="preserve"> </w:t>
      </w:r>
      <w:r w:rsidRPr="00F54344">
        <w:t>выражает</w:t>
      </w:r>
      <w:r w:rsidRPr="00F54344">
        <w:rPr>
          <w:spacing w:val="-2"/>
        </w:rPr>
        <w:t xml:space="preserve"> </w:t>
      </w:r>
      <w:r w:rsidRPr="00F54344">
        <w:t>свое</w:t>
      </w:r>
      <w:r w:rsidRPr="00F54344">
        <w:rPr>
          <w:spacing w:val="-4"/>
        </w:rPr>
        <w:t xml:space="preserve"> </w:t>
      </w:r>
      <w:r w:rsidRPr="00F54344">
        <w:t>согласие</w:t>
      </w:r>
      <w:r w:rsidRPr="00F54344">
        <w:rPr>
          <w:spacing w:val="-4"/>
        </w:rPr>
        <w:t xml:space="preserve"> </w:t>
      </w:r>
      <w:r w:rsidRPr="00F54344">
        <w:t>на/на</w:t>
      </w:r>
      <w:r w:rsidRPr="00F54344">
        <w:rPr>
          <w:spacing w:val="-2"/>
        </w:rPr>
        <w:t xml:space="preserve"> </w:t>
      </w:r>
      <w:r w:rsidRPr="00F54344">
        <w:t>то,</w:t>
      </w:r>
      <w:r w:rsidRPr="00F54344">
        <w:rPr>
          <w:spacing w:val="-3"/>
        </w:rPr>
        <w:t xml:space="preserve"> </w:t>
      </w:r>
      <w:r w:rsidRPr="00F54344">
        <w:t>что/с:</w:t>
      </w:r>
    </w:p>
    <w:p w:rsidR="007574D1" w:rsidRPr="00F54344" w:rsidRDefault="007574D1" w:rsidP="00F86647">
      <w:pPr>
        <w:pStyle w:val="af"/>
        <w:numPr>
          <w:ilvl w:val="0"/>
          <w:numId w:val="18"/>
        </w:numPr>
        <w:tabs>
          <w:tab w:val="left" w:pos="946"/>
        </w:tabs>
        <w:ind w:left="142" w:firstLine="567"/>
      </w:pPr>
      <w:r w:rsidRPr="00F54344">
        <w:t>правовым</w:t>
      </w:r>
      <w:r w:rsidRPr="00F54344">
        <w:rPr>
          <w:spacing w:val="1"/>
        </w:rPr>
        <w:t xml:space="preserve"> </w:t>
      </w:r>
      <w:r w:rsidRPr="00F54344">
        <w:t>положением</w:t>
      </w:r>
      <w:r w:rsidRPr="00F54344">
        <w:rPr>
          <w:spacing w:val="1"/>
        </w:rPr>
        <w:t xml:space="preserve"> </w:t>
      </w:r>
      <w:r w:rsidRPr="00F54344">
        <w:t>нежилых</w:t>
      </w:r>
      <w:r w:rsidRPr="00F54344">
        <w:rPr>
          <w:spacing w:val="1"/>
        </w:rPr>
        <w:t xml:space="preserve"> </w:t>
      </w:r>
      <w:r w:rsidRPr="00F54344">
        <w:t>(подсобных)</w:t>
      </w:r>
      <w:r w:rsidRPr="00F54344">
        <w:rPr>
          <w:spacing w:val="1"/>
        </w:rPr>
        <w:t xml:space="preserve"> </w:t>
      </w:r>
      <w:r w:rsidRPr="00F54344">
        <w:t>помещений</w:t>
      </w:r>
      <w:r w:rsidRPr="00F54344">
        <w:rPr>
          <w:spacing w:val="1"/>
        </w:rPr>
        <w:t xml:space="preserve"> </w:t>
      </w:r>
      <w:r w:rsidRPr="00F54344">
        <w:t>цоколя</w:t>
      </w:r>
      <w:r w:rsidRPr="00F54344">
        <w:rPr>
          <w:spacing w:val="1"/>
        </w:rPr>
        <w:t xml:space="preserve"> </w:t>
      </w:r>
      <w:r w:rsidRPr="00F54344">
        <w:t>Жилого</w:t>
      </w:r>
      <w:r w:rsidRPr="00F54344">
        <w:rPr>
          <w:spacing w:val="1"/>
        </w:rPr>
        <w:t xml:space="preserve"> </w:t>
      </w:r>
      <w:r w:rsidRPr="00F54344">
        <w:t>дома,</w:t>
      </w:r>
      <w:r w:rsidRPr="00F54344">
        <w:rPr>
          <w:spacing w:val="1"/>
        </w:rPr>
        <w:t xml:space="preserve"> </w:t>
      </w:r>
      <w:r w:rsidRPr="00F54344">
        <w:t>как</w:t>
      </w:r>
      <w:r w:rsidRPr="00F54344">
        <w:rPr>
          <w:spacing w:val="1"/>
        </w:rPr>
        <w:t xml:space="preserve"> </w:t>
      </w:r>
      <w:r w:rsidRPr="00F54344">
        <w:t>имеющих</w:t>
      </w:r>
      <w:r w:rsidRPr="00F54344">
        <w:rPr>
          <w:spacing w:val="-52"/>
        </w:rPr>
        <w:t xml:space="preserve">                 </w:t>
      </w:r>
      <w:r w:rsidRPr="00F54344">
        <w:t>самостоятельное</w:t>
      </w:r>
      <w:r w:rsidRPr="00F54344">
        <w:rPr>
          <w:spacing w:val="-4"/>
        </w:rPr>
        <w:t xml:space="preserve"> </w:t>
      </w:r>
      <w:r w:rsidRPr="00F54344">
        <w:t>функциональное назначение,</w:t>
      </w:r>
      <w:r w:rsidRPr="00F54344">
        <w:rPr>
          <w:spacing w:val="-1"/>
        </w:rPr>
        <w:t xml:space="preserve"> </w:t>
      </w:r>
      <w:r w:rsidRPr="00F54344">
        <w:t>отличное от</w:t>
      </w:r>
      <w:r w:rsidRPr="00F54344">
        <w:rPr>
          <w:spacing w:val="-1"/>
        </w:rPr>
        <w:t xml:space="preserve"> </w:t>
      </w:r>
      <w:r w:rsidRPr="00F54344">
        <w:t>мест Общего</w:t>
      </w:r>
      <w:r w:rsidRPr="00F54344">
        <w:rPr>
          <w:spacing w:val="-1"/>
        </w:rPr>
        <w:t xml:space="preserve"> </w:t>
      </w:r>
      <w:r w:rsidRPr="00F54344">
        <w:t>пользования;</w:t>
      </w:r>
    </w:p>
    <w:p w:rsidR="007574D1" w:rsidRPr="00F54344" w:rsidRDefault="007574D1" w:rsidP="00F86647">
      <w:pPr>
        <w:pStyle w:val="af"/>
        <w:numPr>
          <w:ilvl w:val="0"/>
          <w:numId w:val="18"/>
        </w:numPr>
        <w:tabs>
          <w:tab w:val="left" w:pos="946"/>
        </w:tabs>
        <w:ind w:left="142" w:firstLine="567"/>
      </w:pPr>
      <w:r w:rsidRPr="00F54344">
        <w:t>передачу внешних инженерных сетей и иных необходимых объектов (ТП, ВНС), построенных</w:t>
      </w:r>
      <w:r w:rsidRPr="00F54344">
        <w:rPr>
          <w:spacing w:val="1"/>
        </w:rPr>
        <w:t xml:space="preserve"> </w:t>
      </w:r>
      <w:r w:rsidRPr="00F54344">
        <w:t>Застройщиком</w:t>
      </w:r>
      <w:r w:rsidRPr="00F54344">
        <w:rPr>
          <w:spacing w:val="1"/>
        </w:rPr>
        <w:t xml:space="preserve"> </w:t>
      </w:r>
      <w:r w:rsidRPr="00F54344">
        <w:t>за</w:t>
      </w:r>
      <w:r w:rsidRPr="00F54344">
        <w:rPr>
          <w:spacing w:val="1"/>
        </w:rPr>
        <w:t xml:space="preserve"> </w:t>
      </w:r>
      <w:r w:rsidRPr="00F54344">
        <w:t>счет</w:t>
      </w:r>
      <w:r w:rsidRPr="00F54344">
        <w:rPr>
          <w:spacing w:val="1"/>
        </w:rPr>
        <w:t xml:space="preserve"> </w:t>
      </w:r>
      <w:r w:rsidRPr="00F54344">
        <w:t>средств</w:t>
      </w:r>
      <w:r w:rsidRPr="00F54344">
        <w:rPr>
          <w:spacing w:val="1"/>
        </w:rPr>
        <w:t xml:space="preserve"> </w:t>
      </w:r>
      <w:r w:rsidRPr="00F54344">
        <w:t>Участника</w:t>
      </w:r>
      <w:r w:rsidRPr="00F54344">
        <w:rPr>
          <w:spacing w:val="1"/>
        </w:rPr>
        <w:t xml:space="preserve"> </w:t>
      </w:r>
      <w:r w:rsidRPr="00F54344">
        <w:t>и</w:t>
      </w:r>
      <w:r w:rsidRPr="00F54344">
        <w:rPr>
          <w:spacing w:val="1"/>
        </w:rPr>
        <w:t xml:space="preserve"> </w:t>
      </w:r>
      <w:r w:rsidRPr="00F54344">
        <w:t>предназначенных</w:t>
      </w:r>
      <w:r w:rsidRPr="00F54344">
        <w:rPr>
          <w:spacing w:val="1"/>
        </w:rPr>
        <w:t xml:space="preserve"> </w:t>
      </w:r>
      <w:r w:rsidRPr="00F54344">
        <w:t>для</w:t>
      </w:r>
      <w:r w:rsidRPr="00F54344">
        <w:rPr>
          <w:spacing w:val="1"/>
        </w:rPr>
        <w:t xml:space="preserve"> </w:t>
      </w:r>
      <w:r w:rsidRPr="00F54344">
        <w:t>обслуживания,</w:t>
      </w:r>
      <w:r w:rsidRPr="00F54344">
        <w:rPr>
          <w:spacing w:val="1"/>
        </w:rPr>
        <w:t xml:space="preserve"> </w:t>
      </w:r>
      <w:r w:rsidRPr="00F54344">
        <w:t>эксплуатации</w:t>
      </w:r>
      <w:r w:rsidRPr="00F54344">
        <w:rPr>
          <w:spacing w:val="1"/>
        </w:rPr>
        <w:t xml:space="preserve"> </w:t>
      </w:r>
      <w:r w:rsidRPr="00F54344">
        <w:t>и</w:t>
      </w:r>
      <w:r w:rsidRPr="00F54344">
        <w:rPr>
          <w:spacing w:val="1"/>
        </w:rPr>
        <w:t xml:space="preserve"> </w:t>
      </w:r>
      <w:r w:rsidRPr="00F54344">
        <w:t>благоустройства</w:t>
      </w:r>
      <w:r w:rsidRPr="00F54344">
        <w:rPr>
          <w:spacing w:val="1"/>
        </w:rPr>
        <w:t xml:space="preserve"> </w:t>
      </w:r>
      <w:r w:rsidRPr="00F54344">
        <w:t>Жилого</w:t>
      </w:r>
      <w:r w:rsidRPr="00F54344">
        <w:rPr>
          <w:spacing w:val="1"/>
        </w:rPr>
        <w:t xml:space="preserve"> </w:t>
      </w:r>
      <w:r w:rsidRPr="00F54344">
        <w:t>дома,</w:t>
      </w:r>
      <w:r w:rsidRPr="00F54344">
        <w:rPr>
          <w:spacing w:val="1"/>
        </w:rPr>
        <w:t xml:space="preserve"> </w:t>
      </w:r>
      <w:r w:rsidRPr="00F54344">
        <w:t>в</w:t>
      </w:r>
      <w:r w:rsidRPr="00F54344">
        <w:rPr>
          <w:spacing w:val="1"/>
        </w:rPr>
        <w:t xml:space="preserve"> </w:t>
      </w:r>
      <w:r w:rsidRPr="00F54344">
        <w:t>государственную,</w:t>
      </w:r>
      <w:r w:rsidRPr="00F54344">
        <w:rPr>
          <w:spacing w:val="1"/>
        </w:rPr>
        <w:t xml:space="preserve"> </w:t>
      </w:r>
      <w:r w:rsidRPr="00F54344">
        <w:t>муниципальную</w:t>
      </w:r>
      <w:r w:rsidRPr="00F54344">
        <w:rPr>
          <w:spacing w:val="1"/>
        </w:rPr>
        <w:t xml:space="preserve"> </w:t>
      </w:r>
      <w:r w:rsidRPr="00F54344">
        <w:t>собственность,</w:t>
      </w:r>
      <w:r w:rsidRPr="00F54344">
        <w:rPr>
          <w:spacing w:val="1"/>
        </w:rPr>
        <w:t xml:space="preserve"> </w:t>
      </w:r>
      <w:r w:rsidRPr="00F54344">
        <w:t>собственность</w:t>
      </w:r>
      <w:r w:rsidRPr="00F54344">
        <w:rPr>
          <w:spacing w:val="1"/>
        </w:rPr>
        <w:t xml:space="preserve"> </w:t>
      </w:r>
      <w:r w:rsidRPr="00F54344">
        <w:t>эксплуатирующих организаций, и/или передачу на баланс</w:t>
      </w:r>
      <w:r w:rsidRPr="00F54344">
        <w:rPr>
          <w:spacing w:val="55"/>
        </w:rPr>
        <w:t xml:space="preserve"> </w:t>
      </w:r>
      <w:r w:rsidRPr="00F54344">
        <w:t>эксплуатирующим организациям, в том числе</w:t>
      </w:r>
      <w:r w:rsidRPr="00F54344">
        <w:rPr>
          <w:spacing w:val="1"/>
        </w:rPr>
        <w:t xml:space="preserve"> </w:t>
      </w:r>
      <w:r w:rsidRPr="00F54344">
        <w:t>на</w:t>
      </w:r>
      <w:r w:rsidRPr="00F54344">
        <w:rPr>
          <w:spacing w:val="1"/>
        </w:rPr>
        <w:t xml:space="preserve"> </w:t>
      </w:r>
      <w:r w:rsidRPr="00F54344">
        <w:t>безвозмездной</w:t>
      </w:r>
      <w:r w:rsidRPr="00F54344">
        <w:rPr>
          <w:spacing w:val="1"/>
        </w:rPr>
        <w:t xml:space="preserve"> </w:t>
      </w:r>
      <w:r w:rsidRPr="00F54344">
        <w:t>основе;</w:t>
      </w:r>
      <w:r w:rsidRPr="00F54344">
        <w:rPr>
          <w:spacing w:val="1"/>
        </w:rPr>
        <w:t xml:space="preserve"> </w:t>
      </w:r>
      <w:r w:rsidRPr="00F54344">
        <w:t>в</w:t>
      </w:r>
      <w:r w:rsidRPr="00F54344">
        <w:rPr>
          <w:spacing w:val="1"/>
        </w:rPr>
        <w:t xml:space="preserve"> </w:t>
      </w:r>
      <w:r w:rsidRPr="00F54344">
        <w:t>собственность</w:t>
      </w:r>
      <w:r w:rsidRPr="00F54344">
        <w:rPr>
          <w:spacing w:val="1"/>
        </w:rPr>
        <w:t xml:space="preserve"> </w:t>
      </w:r>
      <w:r w:rsidRPr="00F54344">
        <w:t>Застройщика</w:t>
      </w:r>
      <w:r w:rsidRPr="00F54344">
        <w:rPr>
          <w:spacing w:val="1"/>
        </w:rPr>
        <w:t xml:space="preserve"> </w:t>
      </w:r>
      <w:r w:rsidRPr="00F54344">
        <w:t>для</w:t>
      </w:r>
      <w:r w:rsidRPr="00F54344">
        <w:rPr>
          <w:spacing w:val="1"/>
        </w:rPr>
        <w:t xml:space="preserve"> </w:t>
      </w:r>
      <w:r w:rsidRPr="00F54344">
        <w:t>целей</w:t>
      </w:r>
      <w:r w:rsidRPr="00F54344">
        <w:rPr>
          <w:spacing w:val="1"/>
        </w:rPr>
        <w:t xml:space="preserve"> </w:t>
      </w:r>
      <w:r w:rsidRPr="00F54344">
        <w:t>последующей</w:t>
      </w:r>
      <w:r w:rsidRPr="00F54344">
        <w:rPr>
          <w:spacing w:val="1"/>
        </w:rPr>
        <w:t xml:space="preserve"> </w:t>
      </w:r>
      <w:r w:rsidRPr="00F54344">
        <w:t>передачи</w:t>
      </w:r>
      <w:r w:rsidRPr="00F54344">
        <w:rPr>
          <w:spacing w:val="1"/>
        </w:rPr>
        <w:t xml:space="preserve"> </w:t>
      </w:r>
      <w:r w:rsidRPr="00F54344">
        <w:t>в</w:t>
      </w:r>
      <w:r w:rsidRPr="00F54344">
        <w:rPr>
          <w:spacing w:val="1"/>
        </w:rPr>
        <w:t xml:space="preserve"> </w:t>
      </w:r>
      <w:r w:rsidRPr="00F54344">
        <w:t>государственную,</w:t>
      </w:r>
      <w:r w:rsidRPr="00F54344">
        <w:rPr>
          <w:spacing w:val="1"/>
        </w:rPr>
        <w:t xml:space="preserve"> </w:t>
      </w:r>
      <w:r w:rsidRPr="00F54344">
        <w:t>муниципальную</w:t>
      </w:r>
      <w:r w:rsidRPr="00F54344">
        <w:rPr>
          <w:spacing w:val="1"/>
        </w:rPr>
        <w:t xml:space="preserve"> </w:t>
      </w:r>
      <w:r w:rsidRPr="00F54344">
        <w:t>собственность</w:t>
      </w:r>
      <w:r w:rsidRPr="00F54344">
        <w:rPr>
          <w:spacing w:val="1"/>
        </w:rPr>
        <w:t xml:space="preserve"> </w:t>
      </w:r>
      <w:r w:rsidRPr="00F54344">
        <w:t>и/или</w:t>
      </w:r>
      <w:r w:rsidRPr="00F54344">
        <w:rPr>
          <w:spacing w:val="1"/>
        </w:rPr>
        <w:t xml:space="preserve"> </w:t>
      </w:r>
      <w:r w:rsidRPr="00F54344">
        <w:t>собственность</w:t>
      </w:r>
      <w:r w:rsidRPr="00F54344">
        <w:rPr>
          <w:spacing w:val="1"/>
        </w:rPr>
        <w:t xml:space="preserve"> </w:t>
      </w:r>
      <w:r w:rsidRPr="00F54344">
        <w:t>эксплуатирующих</w:t>
      </w:r>
      <w:r w:rsidRPr="00F54344">
        <w:rPr>
          <w:spacing w:val="1"/>
        </w:rPr>
        <w:t xml:space="preserve"> </w:t>
      </w:r>
      <w:r w:rsidRPr="00F54344">
        <w:t>организаций</w:t>
      </w:r>
      <w:r w:rsidRPr="00F54344">
        <w:rPr>
          <w:spacing w:val="-52"/>
        </w:rPr>
        <w:t xml:space="preserve"> </w:t>
      </w:r>
      <w:r w:rsidRPr="00F54344">
        <w:t>и/или передачу на баланс эксплуатирующим организациям (в случае необходимости), в том числе на</w:t>
      </w:r>
      <w:r w:rsidRPr="00F54344">
        <w:rPr>
          <w:spacing w:val="1"/>
        </w:rPr>
        <w:t xml:space="preserve"> </w:t>
      </w:r>
      <w:r w:rsidRPr="00F54344">
        <w:t>безвозмездной</w:t>
      </w:r>
      <w:r w:rsidRPr="00F54344">
        <w:rPr>
          <w:spacing w:val="-1"/>
        </w:rPr>
        <w:t xml:space="preserve"> </w:t>
      </w:r>
      <w:r w:rsidRPr="00F54344">
        <w:t>основе;</w:t>
      </w:r>
    </w:p>
    <w:p w:rsidR="007574D1" w:rsidRPr="00F54344" w:rsidRDefault="007574D1" w:rsidP="00F86647">
      <w:pPr>
        <w:pStyle w:val="af"/>
        <w:numPr>
          <w:ilvl w:val="0"/>
          <w:numId w:val="18"/>
        </w:numPr>
        <w:tabs>
          <w:tab w:val="left" w:pos="946"/>
        </w:tabs>
        <w:ind w:left="142" w:firstLine="567"/>
      </w:pPr>
      <w:r w:rsidRPr="00F54344">
        <w:t>осуществление Застройщиком в процессе строительства и/или после окончания строительства Жилого дома и ввода его в эксплуатацию землеустроительных работ (определение границ, межевание, постановка на кадастровый учет, снятие с кадастрового учета и т.п.), связанных с образованием из земельного участка, расположенного непосредственно под Жилым домом, а равно других земельных участков, расположенных под любыми другими возводимыми и/или возведенными отдельно стоящими зданиями/строениями/сооружениями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 с последующим осуществлением всех необходимых процедур, связанных с постановкой на кадастровый учет/регистрацией права собственности и внесением во все соответствующие государственные реестры данных в отношении вновь образуемых земельных участков.</w:t>
      </w:r>
    </w:p>
    <w:p w:rsidR="007574D1" w:rsidRPr="00F54344" w:rsidRDefault="007574D1" w:rsidP="00F86647">
      <w:pPr>
        <w:pStyle w:val="a4"/>
        <w:spacing w:line="240" w:lineRule="auto"/>
        <w:ind w:left="142" w:firstLine="567"/>
        <w:rPr>
          <w:sz w:val="22"/>
          <w:szCs w:val="22"/>
        </w:rPr>
      </w:pPr>
      <w:r w:rsidRPr="00F54344">
        <w:rPr>
          <w:sz w:val="22"/>
          <w:szCs w:val="22"/>
        </w:rPr>
        <w:t xml:space="preserve">Настоящее согласие Участника является письменным согласием, выданным в соответствии с п. 4 ст.11.2. Земельного Кодекса РФ. </w:t>
      </w:r>
    </w:p>
    <w:p w:rsidR="007574D1" w:rsidRPr="00F54344" w:rsidRDefault="007574D1" w:rsidP="00F86647">
      <w:pPr>
        <w:pStyle w:val="a4"/>
        <w:spacing w:line="240" w:lineRule="auto"/>
        <w:ind w:left="142" w:firstLine="567"/>
        <w:rPr>
          <w:sz w:val="22"/>
          <w:szCs w:val="22"/>
        </w:rPr>
      </w:pPr>
      <w:r w:rsidRPr="00F54344">
        <w:rPr>
          <w:sz w:val="22"/>
          <w:szCs w:val="22"/>
        </w:rPr>
        <w:t>Участник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t>
      </w:r>
    </w:p>
    <w:p w:rsidR="007574D1" w:rsidRPr="00F54344" w:rsidRDefault="007574D1" w:rsidP="00F86647">
      <w:pPr>
        <w:pStyle w:val="af"/>
        <w:tabs>
          <w:tab w:val="left" w:pos="567"/>
        </w:tabs>
        <w:ind w:left="142" w:firstLine="567"/>
      </w:pPr>
      <w:r w:rsidRPr="00F54344">
        <w:t>Участник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t>
      </w:r>
    </w:p>
    <w:p w:rsidR="007574D1" w:rsidRPr="00F54344" w:rsidRDefault="007574D1" w:rsidP="00F86647">
      <w:pPr>
        <w:pStyle w:val="af"/>
        <w:numPr>
          <w:ilvl w:val="0"/>
          <w:numId w:val="18"/>
        </w:numPr>
        <w:tabs>
          <w:tab w:val="left" w:pos="946"/>
        </w:tabs>
        <w:ind w:left="142" w:firstLine="567"/>
      </w:pPr>
      <w:r w:rsidRPr="00F54344">
        <w:t>в процессе строительства Жилого дома возможны изменения архитектурного характера, планировочные/структурные, замена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том числе в Объекте долевого строительства, а также иные изменения, осуществляющиеся путем внесения изменений и/или корректировок в проектную документацию, и что, указанные в настоящем абзаце изменения не являются существенными, при условии изменения Общей приведенной площади Объекта в пределах 5 %, и не могут относится к Существенным недостаткам.</w:t>
      </w:r>
    </w:p>
    <w:p w:rsidR="007574D1" w:rsidRPr="00F54344" w:rsidRDefault="007574D1" w:rsidP="00F86647">
      <w:pPr>
        <w:pStyle w:val="af"/>
        <w:numPr>
          <w:ilvl w:val="1"/>
          <w:numId w:val="38"/>
        </w:numPr>
        <w:tabs>
          <w:tab w:val="left" w:pos="1195"/>
          <w:tab w:val="left" w:pos="1701"/>
        </w:tabs>
        <w:ind w:left="142" w:firstLine="567"/>
      </w:pPr>
      <w:r w:rsidRPr="00F54344">
        <w:t xml:space="preserve"> Участник подтверждает, что до заключения настоящего Договора получил всю необходимую,</w:t>
      </w:r>
      <w:r w:rsidRPr="00F54344">
        <w:rPr>
          <w:spacing w:val="1"/>
        </w:rPr>
        <w:t xml:space="preserve"> </w:t>
      </w:r>
      <w:r w:rsidRPr="00F54344">
        <w:t>полную</w:t>
      </w:r>
      <w:r w:rsidRPr="00F54344">
        <w:rPr>
          <w:spacing w:val="-1"/>
        </w:rPr>
        <w:t xml:space="preserve"> </w:t>
      </w:r>
      <w:r w:rsidRPr="00F54344">
        <w:t>и удовлетворяющую</w:t>
      </w:r>
      <w:r w:rsidRPr="00F54344">
        <w:rPr>
          <w:spacing w:val="-1"/>
        </w:rPr>
        <w:t xml:space="preserve"> </w:t>
      </w:r>
      <w:r w:rsidRPr="00F54344">
        <w:t>его информацию,</w:t>
      </w:r>
      <w:r w:rsidRPr="00F54344">
        <w:rPr>
          <w:spacing w:val="-1"/>
        </w:rPr>
        <w:t xml:space="preserve"> </w:t>
      </w:r>
      <w:r w:rsidRPr="00F54344">
        <w:t>включая, но не</w:t>
      </w:r>
      <w:r w:rsidRPr="00F54344">
        <w:rPr>
          <w:spacing w:val="-1"/>
        </w:rPr>
        <w:t xml:space="preserve"> </w:t>
      </w:r>
      <w:r w:rsidRPr="00F54344">
        <w:t>ограничиваясь:</w:t>
      </w:r>
    </w:p>
    <w:p w:rsidR="007574D1" w:rsidRPr="00F54344" w:rsidRDefault="007574D1" w:rsidP="00F86647">
      <w:pPr>
        <w:pStyle w:val="af"/>
        <w:numPr>
          <w:ilvl w:val="0"/>
          <w:numId w:val="22"/>
        </w:numPr>
        <w:tabs>
          <w:tab w:val="left" w:pos="1653"/>
          <w:tab w:val="left" w:pos="1654"/>
        </w:tabs>
        <w:ind w:left="142" w:firstLine="567"/>
      </w:pPr>
      <w:r w:rsidRPr="00F54344">
        <w:t>о</w:t>
      </w:r>
      <w:r w:rsidRPr="00F54344">
        <w:rPr>
          <w:spacing w:val="-2"/>
        </w:rPr>
        <w:t xml:space="preserve"> </w:t>
      </w:r>
      <w:r w:rsidRPr="00F54344">
        <w:t>наименовании,</w:t>
      </w:r>
      <w:r w:rsidRPr="00F54344">
        <w:rPr>
          <w:spacing w:val="-1"/>
        </w:rPr>
        <w:t xml:space="preserve"> </w:t>
      </w:r>
      <w:r w:rsidRPr="00F54344">
        <w:t>адресе</w:t>
      </w:r>
      <w:r w:rsidRPr="00F54344">
        <w:rPr>
          <w:spacing w:val="-1"/>
        </w:rPr>
        <w:t xml:space="preserve"> </w:t>
      </w:r>
      <w:r w:rsidRPr="00F54344">
        <w:t>и</w:t>
      </w:r>
      <w:r w:rsidRPr="00F54344">
        <w:rPr>
          <w:spacing w:val="-4"/>
        </w:rPr>
        <w:t xml:space="preserve"> </w:t>
      </w:r>
      <w:r w:rsidRPr="00F54344">
        <w:t>режиме</w:t>
      </w:r>
      <w:r w:rsidRPr="00F54344">
        <w:rPr>
          <w:spacing w:val="-3"/>
        </w:rPr>
        <w:t xml:space="preserve"> </w:t>
      </w:r>
      <w:r w:rsidRPr="00F54344">
        <w:t>работы</w:t>
      </w:r>
      <w:r w:rsidRPr="00F54344">
        <w:rPr>
          <w:spacing w:val="-1"/>
        </w:rPr>
        <w:t xml:space="preserve"> </w:t>
      </w:r>
      <w:r w:rsidRPr="00F54344">
        <w:t>Застройщика;</w:t>
      </w:r>
    </w:p>
    <w:p w:rsidR="007574D1" w:rsidRPr="00F54344" w:rsidRDefault="007574D1" w:rsidP="00F86647">
      <w:pPr>
        <w:pStyle w:val="af"/>
        <w:numPr>
          <w:ilvl w:val="0"/>
          <w:numId w:val="22"/>
        </w:numPr>
        <w:tabs>
          <w:tab w:val="left" w:pos="1653"/>
          <w:tab w:val="left" w:pos="1654"/>
        </w:tabs>
        <w:ind w:left="142" w:firstLine="567"/>
      </w:pPr>
      <w:r w:rsidRPr="00F54344">
        <w:t>о</w:t>
      </w:r>
      <w:r w:rsidRPr="00F54344">
        <w:rPr>
          <w:spacing w:val="-1"/>
        </w:rPr>
        <w:t xml:space="preserve"> </w:t>
      </w:r>
      <w:r w:rsidRPr="00F54344">
        <w:t>полном</w:t>
      </w:r>
      <w:r w:rsidRPr="00F54344">
        <w:rPr>
          <w:spacing w:val="-1"/>
        </w:rPr>
        <w:t xml:space="preserve"> </w:t>
      </w:r>
      <w:r w:rsidRPr="00F54344">
        <w:t>объеме</w:t>
      </w:r>
      <w:r w:rsidRPr="00F54344">
        <w:rPr>
          <w:spacing w:val="-2"/>
        </w:rPr>
        <w:t xml:space="preserve"> </w:t>
      </w:r>
      <w:r w:rsidRPr="00F54344">
        <w:t>своих</w:t>
      </w:r>
      <w:r w:rsidRPr="00F54344">
        <w:rPr>
          <w:spacing w:val="-1"/>
        </w:rPr>
        <w:t xml:space="preserve"> </w:t>
      </w:r>
      <w:r w:rsidRPr="00F54344">
        <w:t>прав</w:t>
      </w:r>
      <w:r w:rsidRPr="00F54344">
        <w:rPr>
          <w:spacing w:val="-1"/>
        </w:rPr>
        <w:t xml:space="preserve"> </w:t>
      </w:r>
      <w:r w:rsidRPr="00F54344">
        <w:t>и</w:t>
      </w:r>
      <w:r w:rsidRPr="00F54344">
        <w:rPr>
          <w:spacing w:val="-1"/>
        </w:rPr>
        <w:t xml:space="preserve"> </w:t>
      </w:r>
      <w:r w:rsidRPr="00F54344">
        <w:t>обязанностей</w:t>
      </w:r>
      <w:r w:rsidRPr="00F54344">
        <w:rPr>
          <w:spacing w:val="-1"/>
        </w:rPr>
        <w:t xml:space="preserve"> </w:t>
      </w:r>
      <w:r w:rsidRPr="00F54344">
        <w:t>по</w:t>
      </w:r>
      <w:r w:rsidRPr="00F54344">
        <w:rPr>
          <w:spacing w:val="-3"/>
        </w:rPr>
        <w:t xml:space="preserve"> </w:t>
      </w:r>
      <w:r w:rsidRPr="00F54344">
        <w:t>Договору;</w:t>
      </w:r>
    </w:p>
    <w:p w:rsidR="007574D1" w:rsidRPr="00F54344" w:rsidRDefault="007574D1" w:rsidP="00F86647">
      <w:pPr>
        <w:pStyle w:val="af"/>
        <w:numPr>
          <w:ilvl w:val="0"/>
          <w:numId w:val="22"/>
        </w:numPr>
        <w:tabs>
          <w:tab w:val="left" w:pos="1653"/>
          <w:tab w:val="left" w:pos="1654"/>
        </w:tabs>
        <w:ind w:left="142" w:firstLine="567"/>
      </w:pPr>
      <w:r w:rsidRPr="00F54344">
        <w:t>о</w:t>
      </w:r>
      <w:r w:rsidRPr="00F54344">
        <w:rPr>
          <w:spacing w:val="-2"/>
        </w:rPr>
        <w:t xml:space="preserve"> </w:t>
      </w:r>
      <w:r w:rsidRPr="00F54344">
        <w:t>Жилом</w:t>
      </w:r>
      <w:r w:rsidRPr="00F54344">
        <w:rPr>
          <w:spacing w:val="-2"/>
        </w:rPr>
        <w:t xml:space="preserve"> </w:t>
      </w:r>
      <w:r w:rsidRPr="00F54344">
        <w:t>доме,</w:t>
      </w:r>
      <w:r w:rsidRPr="00F54344">
        <w:rPr>
          <w:spacing w:val="-3"/>
        </w:rPr>
        <w:t xml:space="preserve"> </w:t>
      </w:r>
      <w:r w:rsidRPr="00F54344">
        <w:t>в</w:t>
      </w:r>
      <w:r w:rsidRPr="00F54344">
        <w:rPr>
          <w:spacing w:val="-2"/>
        </w:rPr>
        <w:t xml:space="preserve"> </w:t>
      </w:r>
      <w:r w:rsidRPr="00F54344">
        <w:t>котором</w:t>
      </w:r>
      <w:r w:rsidRPr="00F54344">
        <w:rPr>
          <w:spacing w:val="-5"/>
        </w:rPr>
        <w:t xml:space="preserve"> </w:t>
      </w:r>
      <w:r w:rsidRPr="00F54344">
        <w:t>расположен</w:t>
      </w:r>
      <w:r w:rsidRPr="00F54344">
        <w:rPr>
          <w:spacing w:val="-1"/>
        </w:rPr>
        <w:t xml:space="preserve"> </w:t>
      </w:r>
      <w:r w:rsidRPr="00F54344">
        <w:t>Объект;</w:t>
      </w:r>
      <w:r w:rsidRPr="00F54344">
        <w:rPr>
          <w:spacing w:val="-3"/>
        </w:rPr>
        <w:t xml:space="preserve"> </w:t>
      </w:r>
      <w:r w:rsidRPr="00F54344">
        <w:t>о</w:t>
      </w:r>
      <w:r w:rsidRPr="00F54344">
        <w:rPr>
          <w:spacing w:val="-1"/>
        </w:rPr>
        <w:t xml:space="preserve"> </w:t>
      </w:r>
      <w:r w:rsidRPr="00F54344">
        <w:t>технической</w:t>
      </w:r>
      <w:r w:rsidRPr="00F54344">
        <w:rPr>
          <w:spacing w:val="-1"/>
        </w:rPr>
        <w:t xml:space="preserve"> </w:t>
      </w:r>
      <w:r w:rsidRPr="00F54344">
        <w:t>характеристике</w:t>
      </w:r>
      <w:r w:rsidRPr="00F54344">
        <w:rPr>
          <w:spacing w:val="-1"/>
        </w:rPr>
        <w:t xml:space="preserve"> </w:t>
      </w:r>
      <w:r w:rsidRPr="00F54344">
        <w:t>Объекта;</w:t>
      </w:r>
    </w:p>
    <w:p w:rsidR="007574D1" w:rsidRPr="00F54344" w:rsidRDefault="007574D1" w:rsidP="00F86647">
      <w:pPr>
        <w:pStyle w:val="af"/>
        <w:numPr>
          <w:ilvl w:val="0"/>
          <w:numId w:val="22"/>
        </w:numPr>
        <w:tabs>
          <w:tab w:val="left" w:pos="1653"/>
          <w:tab w:val="left" w:pos="1654"/>
        </w:tabs>
        <w:ind w:left="142" w:firstLine="567"/>
      </w:pPr>
      <w:r w:rsidRPr="00F54344">
        <w:t>об</w:t>
      </w:r>
      <w:r w:rsidRPr="00F54344">
        <w:rPr>
          <w:spacing w:val="4"/>
        </w:rPr>
        <w:t xml:space="preserve"> </w:t>
      </w:r>
      <w:r w:rsidRPr="00F54344">
        <w:t>установленном</w:t>
      </w:r>
      <w:r w:rsidRPr="00F54344">
        <w:rPr>
          <w:spacing w:val="3"/>
        </w:rPr>
        <w:t xml:space="preserve"> </w:t>
      </w:r>
      <w:r w:rsidRPr="00F54344">
        <w:t>действующим</w:t>
      </w:r>
      <w:r w:rsidRPr="00F54344">
        <w:rPr>
          <w:spacing w:val="3"/>
        </w:rPr>
        <w:t xml:space="preserve"> </w:t>
      </w:r>
      <w:r w:rsidRPr="00F54344">
        <w:t>законодательством</w:t>
      </w:r>
      <w:r w:rsidRPr="00F54344">
        <w:rPr>
          <w:spacing w:val="4"/>
        </w:rPr>
        <w:t xml:space="preserve"> </w:t>
      </w:r>
      <w:r w:rsidRPr="00F54344">
        <w:t>порядке</w:t>
      </w:r>
      <w:r w:rsidRPr="00F54344">
        <w:rPr>
          <w:spacing w:val="4"/>
        </w:rPr>
        <w:t xml:space="preserve"> </w:t>
      </w:r>
      <w:r w:rsidRPr="00F54344">
        <w:t>государственной</w:t>
      </w:r>
      <w:r w:rsidRPr="00F54344">
        <w:rPr>
          <w:spacing w:val="3"/>
        </w:rPr>
        <w:t xml:space="preserve"> </w:t>
      </w:r>
      <w:r w:rsidRPr="00F54344">
        <w:t>регистрации</w:t>
      </w:r>
      <w:r w:rsidRPr="00F54344">
        <w:rPr>
          <w:spacing w:val="-52"/>
        </w:rPr>
        <w:t xml:space="preserve"> </w:t>
      </w:r>
      <w:r w:rsidRPr="00F54344">
        <w:t>Договора</w:t>
      </w:r>
      <w:r w:rsidRPr="00F54344">
        <w:rPr>
          <w:spacing w:val="-1"/>
        </w:rPr>
        <w:t xml:space="preserve"> </w:t>
      </w:r>
      <w:r w:rsidRPr="00F54344">
        <w:t>и права собственности Участника на Объект;</w:t>
      </w:r>
    </w:p>
    <w:p w:rsidR="007574D1" w:rsidRPr="00F54344" w:rsidRDefault="007574D1" w:rsidP="00F86647">
      <w:pPr>
        <w:pStyle w:val="af"/>
        <w:numPr>
          <w:ilvl w:val="0"/>
          <w:numId w:val="22"/>
        </w:numPr>
        <w:tabs>
          <w:tab w:val="left" w:pos="1653"/>
          <w:tab w:val="left" w:pos="1654"/>
        </w:tabs>
        <w:ind w:left="142" w:firstLine="567"/>
      </w:pPr>
      <w:r w:rsidRPr="00F54344">
        <w:t>о</w:t>
      </w:r>
      <w:r w:rsidRPr="00F54344">
        <w:rPr>
          <w:spacing w:val="24"/>
        </w:rPr>
        <w:t xml:space="preserve"> </w:t>
      </w:r>
      <w:r w:rsidRPr="00F54344">
        <w:t>моменте</w:t>
      </w:r>
      <w:r w:rsidRPr="00F54344">
        <w:rPr>
          <w:spacing w:val="25"/>
        </w:rPr>
        <w:t xml:space="preserve"> </w:t>
      </w:r>
      <w:r w:rsidRPr="00F54344">
        <w:t>возникновения</w:t>
      </w:r>
      <w:r w:rsidRPr="00F54344">
        <w:rPr>
          <w:spacing w:val="24"/>
        </w:rPr>
        <w:t xml:space="preserve"> </w:t>
      </w:r>
      <w:r w:rsidRPr="00F54344">
        <w:t>права</w:t>
      </w:r>
      <w:r w:rsidRPr="00F54344">
        <w:rPr>
          <w:spacing w:val="25"/>
        </w:rPr>
        <w:t xml:space="preserve"> </w:t>
      </w:r>
      <w:r w:rsidRPr="00F54344">
        <w:t>собственности</w:t>
      </w:r>
      <w:r w:rsidRPr="00F54344">
        <w:rPr>
          <w:spacing w:val="24"/>
        </w:rPr>
        <w:t xml:space="preserve"> </w:t>
      </w:r>
      <w:r w:rsidRPr="00F54344">
        <w:t>Участника</w:t>
      </w:r>
      <w:r w:rsidRPr="00F54344">
        <w:rPr>
          <w:spacing w:val="25"/>
        </w:rPr>
        <w:t xml:space="preserve"> </w:t>
      </w:r>
      <w:r w:rsidRPr="00F54344">
        <w:t>на</w:t>
      </w:r>
      <w:r w:rsidRPr="00F54344">
        <w:rPr>
          <w:spacing w:val="22"/>
        </w:rPr>
        <w:t xml:space="preserve"> </w:t>
      </w:r>
      <w:r w:rsidRPr="00F54344">
        <w:t>Объект</w:t>
      </w:r>
      <w:r w:rsidRPr="00F54344">
        <w:rPr>
          <w:spacing w:val="24"/>
        </w:rPr>
        <w:t xml:space="preserve"> </w:t>
      </w:r>
      <w:r w:rsidRPr="00F54344">
        <w:t>и</w:t>
      </w:r>
      <w:r w:rsidRPr="00F54344">
        <w:rPr>
          <w:spacing w:val="24"/>
        </w:rPr>
        <w:t xml:space="preserve"> </w:t>
      </w:r>
      <w:r w:rsidRPr="00F54344">
        <w:t>на</w:t>
      </w:r>
      <w:r w:rsidRPr="00F54344">
        <w:rPr>
          <w:spacing w:val="22"/>
        </w:rPr>
        <w:t xml:space="preserve"> </w:t>
      </w:r>
      <w:r w:rsidRPr="00F54344">
        <w:t>долю</w:t>
      </w:r>
      <w:r w:rsidRPr="00F54344">
        <w:rPr>
          <w:spacing w:val="24"/>
        </w:rPr>
        <w:t xml:space="preserve"> </w:t>
      </w:r>
      <w:r w:rsidRPr="00F54344">
        <w:t>в</w:t>
      </w:r>
      <w:r w:rsidRPr="00F54344">
        <w:rPr>
          <w:spacing w:val="24"/>
        </w:rPr>
        <w:t xml:space="preserve"> О</w:t>
      </w:r>
      <w:r w:rsidRPr="00F54344">
        <w:t xml:space="preserve">бщем </w:t>
      </w:r>
      <w:r w:rsidRPr="00F54344">
        <w:rPr>
          <w:spacing w:val="-52"/>
        </w:rPr>
        <w:t xml:space="preserve"> </w:t>
      </w:r>
      <w:r w:rsidRPr="00F54344">
        <w:t>имуществе</w:t>
      </w:r>
      <w:r w:rsidRPr="00F54344">
        <w:rPr>
          <w:spacing w:val="-1"/>
        </w:rPr>
        <w:t xml:space="preserve"> </w:t>
      </w:r>
      <w:r w:rsidRPr="00F54344">
        <w:t>Жилого дома;</w:t>
      </w:r>
    </w:p>
    <w:p w:rsidR="007574D1" w:rsidRPr="00F54344" w:rsidRDefault="007574D1" w:rsidP="00F86647">
      <w:pPr>
        <w:pStyle w:val="af"/>
        <w:numPr>
          <w:ilvl w:val="0"/>
          <w:numId w:val="22"/>
        </w:numPr>
        <w:tabs>
          <w:tab w:val="left" w:pos="1653"/>
          <w:tab w:val="left" w:pos="1654"/>
        </w:tabs>
        <w:ind w:left="142" w:firstLine="567"/>
      </w:pPr>
      <w:r w:rsidRPr="00F54344">
        <w:t>о</w:t>
      </w:r>
      <w:r w:rsidRPr="00F54344">
        <w:rPr>
          <w:spacing w:val="-3"/>
        </w:rPr>
        <w:t xml:space="preserve"> </w:t>
      </w:r>
      <w:r w:rsidRPr="00F54344">
        <w:t>правовых</w:t>
      </w:r>
      <w:r w:rsidRPr="00F54344">
        <w:rPr>
          <w:spacing w:val="-3"/>
        </w:rPr>
        <w:t xml:space="preserve"> </w:t>
      </w:r>
      <w:r w:rsidRPr="00F54344">
        <w:t>основаниях</w:t>
      </w:r>
      <w:r w:rsidRPr="00F54344">
        <w:rPr>
          <w:spacing w:val="-3"/>
        </w:rPr>
        <w:t xml:space="preserve"> </w:t>
      </w:r>
      <w:r w:rsidRPr="00F54344">
        <w:t>строительства</w:t>
      </w:r>
      <w:r w:rsidRPr="00F54344">
        <w:rPr>
          <w:spacing w:val="-3"/>
        </w:rPr>
        <w:t xml:space="preserve"> </w:t>
      </w:r>
      <w:r w:rsidRPr="00F54344">
        <w:t>Жилого</w:t>
      </w:r>
      <w:r w:rsidRPr="00F54344">
        <w:rPr>
          <w:spacing w:val="-5"/>
        </w:rPr>
        <w:t xml:space="preserve"> </w:t>
      </w:r>
      <w:r w:rsidRPr="00F54344">
        <w:t>дома</w:t>
      </w:r>
      <w:r w:rsidRPr="00F54344">
        <w:rPr>
          <w:spacing w:val="-5"/>
        </w:rPr>
        <w:t xml:space="preserve"> </w:t>
      </w:r>
      <w:r w:rsidRPr="00F54344">
        <w:t>(п.1.2 Договора);</w:t>
      </w:r>
    </w:p>
    <w:p w:rsidR="007574D1" w:rsidRPr="00F54344" w:rsidRDefault="007574D1" w:rsidP="00F86647">
      <w:pPr>
        <w:pStyle w:val="af"/>
        <w:numPr>
          <w:ilvl w:val="0"/>
          <w:numId w:val="22"/>
        </w:numPr>
        <w:tabs>
          <w:tab w:val="left" w:pos="1653"/>
          <w:tab w:val="left" w:pos="1654"/>
        </w:tabs>
        <w:ind w:left="142" w:firstLine="567"/>
      </w:pPr>
      <w:r w:rsidRPr="00F54344">
        <w:t>о</w:t>
      </w:r>
      <w:r w:rsidRPr="00F54344">
        <w:rPr>
          <w:spacing w:val="21"/>
        </w:rPr>
        <w:t xml:space="preserve"> </w:t>
      </w:r>
      <w:r w:rsidRPr="00F54344">
        <w:t>переходе</w:t>
      </w:r>
      <w:r w:rsidRPr="00F54344">
        <w:rPr>
          <w:spacing w:val="22"/>
        </w:rPr>
        <w:t xml:space="preserve"> </w:t>
      </w:r>
      <w:r w:rsidRPr="00F54344">
        <w:t>на</w:t>
      </w:r>
      <w:r w:rsidRPr="00F54344">
        <w:rPr>
          <w:spacing w:val="21"/>
        </w:rPr>
        <w:t xml:space="preserve"> </w:t>
      </w:r>
      <w:r w:rsidRPr="00F54344">
        <w:t>Участника</w:t>
      </w:r>
      <w:r w:rsidRPr="00F54344">
        <w:rPr>
          <w:spacing w:val="22"/>
        </w:rPr>
        <w:t xml:space="preserve"> </w:t>
      </w:r>
      <w:r w:rsidRPr="00F54344">
        <w:t>бремени</w:t>
      </w:r>
      <w:r w:rsidRPr="00F54344">
        <w:rPr>
          <w:spacing w:val="21"/>
        </w:rPr>
        <w:t xml:space="preserve"> </w:t>
      </w:r>
      <w:r w:rsidRPr="00F54344">
        <w:t>содержания</w:t>
      </w:r>
      <w:r w:rsidRPr="00F54344">
        <w:rPr>
          <w:spacing w:val="21"/>
        </w:rPr>
        <w:t xml:space="preserve"> </w:t>
      </w:r>
      <w:r w:rsidRPr="00F54344">
        <w:t>Объекта</w:t>
      </w:r>
      <w:r w:rsidRPr="00F54344">
        <w:rPr>
          <w:spacing w:val="22"/>
        </w:rPr>
        <w:t xml:space="preserve"> </w:t>
      </w:r>
      <w:r w:rsidRPr="00F54344">
        <w:t>и</w:t>
      </w:r>
      <w:r w:rsidRPr="00F54344">
        <w:rPr>
          <w:spacing w:val="21"/>
        </w:rPr>
        <w:t xml:space="preserve"> </w:t>
      </w:r>
      <w:r w:rsidRPr="00F54344">
        <w:t>доли</w:t>
      </w:r>
      <w:r w:rsidRPr="00F54344">
        <w:rPr>
          <w:spacing w:val="21"/>
        </w:rPr>
        <w:t xml:space="preserve"> </w:t>
      </w:r>
      <w:r w:rsidRPr="00F54344">
        <w:t>в</w:t>
      </w:r>
      <w:r w:rsidRPr="00F54344">
        <w:rPr>
          <w:spacing w:val="20"/>
        </w:rPr>
        <w:t xml:space="preserve"> О</w:t>
      </w:r>
      <w:r w:rsidRPr="00F54344">
        <w:t>бщем</w:t>
      </w:r>
      <w:r w:rsidRPr="00F54344">
        <w:rPr>
          <w:spacing w:val="21"/>
        </w:rPr>
        <w:t xml:space="preserve"> </w:t>
      </w:r>
      <w:r w:rsidRPr="00F54344">
        <w:t>имуществе</w:t>
      </w:r>
      <w:r w:rsidRPr="00F54344">
        <w:rPr>
          <w:spacing w:val="-52"/>
        </w:rPr>
        <w:t xml:space="preserve"> </w:t>
      </w:r>
      <w:r w:rsidRPr="00F54344">
        <w:t>Объекта.</w:t>
      </w:r>
    </w:p>
    <w:p w:rsidR="007574D1" w:rsidRPr="00F54344" w:rsidRDefault="007574D1" w:rsidP="00F86647">
      <w:pPr>
        <w:pStyle w:val="af"/>
        <w:numPr>
          <w:ilvl w:val="1"/>
          <w:numId w:val="38"/>
        </w:numPr>
        <w:tabs>
          <w:tab w:val="left" w:pos="284"/>
          <w:tab w:val="left" w:pos="1560"/>
        </w:tabs>
        <w:ind w:left="142" w:firstLine="567"/>
      </w:pPr>
      <w:r w:rsidRPr="00F54344">
        <w:t xml:space="preserve"> Участник (физическое лицо) подписанием настоящего Договора подтверждает, что не лишен</w:t>
      </w:r>
      <w:r w:rsidRPr="00F54344">
        <w:rPr>
          <w:spacing w:val="1"/>
        </w:rPr>
        <w:t xml:space="preserve"> </w:t>
      </w:r>
      <w:r w:rsidRPr="00F54344">
        <w:t>дееспособности,</w:t>
      </w:r>
      <w:r w:rsidRPr="00F54344">
        <w:rPr>
          <w:spacing w:val="1"/>
        </w:rPr>
        <w:t xml:space="preserve"> </w:t>
      </w:r>
      <w:r w:rsidRPr="00F54344">
        <w:t>не</w:t>
      </w:r>
      <w:r w:rsidRPr="00F54344">
        <w:rPr>
          <w:spacing w:val="1"/>
        </w:rPr>
        <w:t xml:space="preserve"> </w:t>
      </w:r>
      <w:r w:rsidRPr="00F54344">
        <w:t>состоит</w:t>
      </w:r>
      <w:r w:rsidRPr="00F54344">
        <w:rPr>
          <w:spacing w:val="1"/>
        </w:rPr>
        <w:t xml:space="preserve"> </w:t>
      </w:r>
      <w:r w:rsidRPr="00F54344">
        <w:t>под</w:t>
      </w:r>
      <w:r w:rsidRPr="00F54344">
        <w:rPr>
          <w:spacing w:val="1"/>
        </w:rPr>
        <w:t xml:space="preserve"> </w:t>
      </w:r>
      <w:r w:rsidRPr="00F54344">
        <w:t>опекой</w:t>
      </w:r>
      <w:r w:rsidRPr="00F54344">
        <w:rPr>
          <w:spacing w:val="1"/>
        </w:rPr>
        <w:t xml:space="preserve"> </w:t>
      </w:r>
      <w:r w:rsidRPr="00F54344">
        <w:t>и</w:t>
      </w:r>
      <w:r w:rsidRPr="00F54344">
        <w:rPr>
          <w:spacing w:val="1"/>
        </w:rPr>
        <w:t xml:space="preserve"> </w:t>
      </w:r>
      <w:r w:rsidRPr="00F54344">
        <w:t>попечительством,</w:t>
      </w:r>
      <w:r w:rsidRPr="00F54344">
        <w:rPr>
          <w:spacing w:val="1"/>
        </w:rPr>
        <w:t xml:space="preserve"> </w:t>
      </w:r>
      <w:r w:rsidRPr="00F54344">
        <w:t>не</w:t>
      </w:r>
      <w:r w:rsidRPr="00F54344">
        <w:rPr>
          <w:spacing w:val="1"/>
        </w:rPr>
        <w:t xml:space="preserve"> </w:t>
      </w:r>
      <w:r w:rsidRPr="00F54344">
        <w:t>страдает</w:t>
      </w:r>
      <w:r w:rsidRPr="00F54344">
        <w:rPr>
          <w:spacing w:val="1"/>
        </w:rPr>
        <w:t xml:space="preserve"> </w:t>
      </w:r>
      <w:r w:rsidRPr="00F54344">
        <w:t>заболеваниями,</w:t>
      </w:r>
      <w:r w:rsidRPr="00F54344">
        <w:rPr>
          <w:spacing w:val="1"/>
        </w:rPr>
        <w:t xml:space="preserve"> </w:t>
      </w:r>
      <w:r w:rsidRPr="00F54344">
        <w:t>препятствующими осознать суть Договора, а также отсутствуют обстоятельства, вынуждающие</w:t>
      </w:r>
      <w:r w:rsidRPr="00F54344">
        <w:rPr>
          <w:spacing w:val="1"/>
        </w:rPr>
        <w:t xml:space="preserve"> </w:t>
      </w:r>
      <w:r w:rsidRPr="00F54344">
        <w:t>совершить</w:t>
      </w:r>
      <w:r w:rsidRPr="00F54344">
        <w:rPr>
          <w:spacing w:val="-1"/>
        </w:rPr>
        <w:t xml:space="preserve"> </w:t>
      </w:r>
      <w:r w:rsidRPr="00F54344">
        <w:t>настоящий</w:t>
      </w:r>
      <w:r w:rsidRPr="00F54344">
        <w:rPr>
          <w:spacing w:val="-3"/>
        </w:rPr>
        <w:t xml:space="preserve"> </w:t>
      </w:r>
      <w:r w:rsidRPr="00F54344">
        <w:t>Договор на крайне</w:t>
      </w:r>
      <w:r w:rsidRPr="00F54344">
        <w:rPr>
          <w:spacing w:val="-1"/>
        </w:rPr>
        <w:t xml:space="preserve"> </w:t>
      </w:r>
      <w:r w:rsidRPr="00F54344">
        <w:t>невыгодных для него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rsidR="007574D1" w:rsidRPr="00F54344" w:rsidRDefault="007574D1" w:rsidP="00F86647">
      <w:pPr>
        <w:pStyle w:val="af"/>
        <w:numPr>
          <w:ilvl w:val="1"/>
          <w:numId w:val="38"/>
        </w:numPr>
        <w:tabs>
          <w:tab w:val="left" w:pos="284"/>
          <w:tab w:val="left" w:pos="1276"/>
          <w:tab w:val="left" w:pos="1560"/>
        </w:tabs>
        <w:ind w:left="142" w:firstLine="567"/>
      </w:pPr>
      <w:r w:rsidRPr="00F54344">
        <w:t xml:space="preserve"> Подписанием</w:t>
      </w:r>
      <w:r w:rsidRPr="00F54344">
        <w:rPr>
          <w:spacing w:val="1"/>
        </w:rPr>
        <w:t xml:space="preserve"> </w:t>
      </w:r>
      <w:r w:rsidRPr="00F54344">
        <w:t>настоящего</w:t>
      </w:r>
      <w:r w:rsidRPr="00F54344">
        <w:rPr>
          <w:spacing w:val="1"/>
        </w:rPr>
        <w:t xml:space="preserve"> </w:t>
      </w:r>
      <w:r w:rsidRPr="00F54344">
        <w:t>Договора</w:t>
      </w:r>
      <w:r w:rsidRPr="00F54344">
        <w:rPr>
          <w:spacing w:val="1"/>
        </w:rPr>
        <w:t xml:space="preserve"> </w:t>
      </w:r>
      <w:r w:rsidRPr="00F54344">
        <w:t>Участник</w:t>
      </w:r>
      <w:r w:rsidRPr="00F54344">
        <w:rPr>
          <w:spacing w:val="1"/>
        </w:rPr>
        <w:t xml:space="preserve"> </w:t>
      </w:r>
      <w:r w:rsidRPr="00F54344">
        <w:t>долевого</w:t>
      </w:r>
      <w:r w:rsidRPr="00F54344">
        <w:rPr>
          <w:spacing w:val="1"/>
        </w:rPr>
        <w:t xml:space="preserve"> </w:t>
      </w:r>
      <w:r w:rsidRPr="00F54344">
        <w:t>строительства,</w:t>
      </w:r>
      <w:r w:rsidRPr="00F54344">
        <w:rPr>
          <w:spacing w:val="1"/>
        </w:rPr>
        <w:t xml:space="preserve"> </w:t>
      </w:r>
      <w:r w:rsidRPr="00F54344">
        <w:t>подтверждает,</w:t>
      </w:r>
      <w:r w:rsidRPr="00F54344">
        <w:rPr>
          <w:spacing w:val="1"/>
        </w:rPr>
        <w:t xml:space="preserve"> </w:t>
      </w:r>
      <w:r w:rsidRPr="00F54344">
        <w:t>что</w:t>
      </w:r>
      <w:r w:rsidRPr="00F54344">
        <w:rPr>
          <w:spacing w:val="1"/>
        </w:rPr>
        <w:t xml:space="preserve"> </w:t>
      </w:r>
      <w:r w:rsidRPr="00F54344">
        <w:t>уведомлен о том, что имущественные права Застройщика по требованию оплаты в соответствии</w:t>
      </w:r>
      <w:r w:rsidRPr="00F54344">
        <w:rPr>
          <w:spacing w:val="1"/>
        </w:rPr>
        <w:t xml:space="preserve"> </w:t>
      </w:r>
      <w:r w:rsidRPr="00F54344">
        <w:t>с</w:t>
      </w:r>
      <w:r w:rsidRPr="00F54344">
        <w:rPr>
          <w:spacing w:val="-1"/>
        </w:rPr>
        <w:t xml:space="preserve"> </w:t>
      </w:r>
      <w:r w:rsidRPr="00F54344">
        <w:t>настоящим</w:t>
      </w:r>
      <w:r w:rsidRPr="00F54344">
        <w:rPr>
          <w:spacing w:val="-3"/>
        </w:rPr>
        <w:t xml:space="preserve"> </w:t>
      </w:r>
      <w:r w:rsidRPr="00F54344">
        <w:t>Договором</w:t>
      </w:r>
      <w:r w:rsidRPr="00F54344">
        <w:rPr>
          <w:spacing w:val="-3"/>
        </w:rPr>
        <w:t xml:space="preserve"> </w:t>
      </w:r>
      <w:r w:rsidRPr="00F54344">
        <w:t>находятся в</w:t>
      </w:r>
      <w:r w:rsidRPr="00F54344">
        <w:rPr>
          <w:spacing w:val="-2"/>
        </w:rPr>
        <w:t xml:space="preserve"> </w:t>
      </w:r>
      <w:r w:rsidRPr="00F54344">
        <w:t>залоге у</w:t>
      </w:r>
      <w:r w:rsidRPr="00F54344">
        <w:rPr>
          <w:spacing w:val="-3"/>
        </w:rPr>
        <w:t xml:space="preserve"> </w:t>
      </w:r>
      <w:r w:rsidRPr="00F54344">
        <w:t>ПАО</w:t>
      </w:r>
      <w:r w:rsidRPr="00F54344">
        <w:rPr>
          <w:spacing w:val="-1"/>
        </w:rPr>
        <w:t xml:space="preserve"> </w:t>
      </w:r>
      <w:r w:rsidRPr="00F54344">
        <w:t>Сбербанк.</w:t>
      </w:r>
    </w:p>
    <w:p w:rsidR="007574D1" w:rsidRPr="00F54344" w:rsidRDefault="007574D1" w:rsidP="00F86647">
      <w:pPr>
        <w:pStyle w:val="af"/>
        <w:numPr>
          <w:ilvl w:val="1"/>
          <w:numId w:val="38"/>
        </w:numPr>
        <w:tabs>
          <w:tab w:val="left" w:pos="1560"/>
        </w:tabs>
        <w:ind w:left="142" w:firstLine="567"/>
      </w:pPr>
      <w:r w:rsidRPr="00F54344">
        <w:t>Участник долевого строительства заявляет о том, что на момент заключения настоящего Договора не состоит в зарегистрированном браке, о чем Застройщику представлено нотариально удостоверенное заявление.</w:t>
      </w:r>
    </w:p>
    <w:p w:rsidR="007574D1" w:rsidRPr="00F54344" w:rsidRDefault="007574D1" w:rsidP="00F86647">
      <w:pPr>
        <w:pStyle w:val="af"/>
        <w:ind w:left="142" w:firstLine="567"/>
      </w:pPr>
    </w:p>
    <w:p w:rsidR="007574D1" w:rsidRPr="00F54344" w:rsidRDefault="007574D1" w:rsidP="00F86647">
      <w:pPr>
        <w:pStyle w:val="10"/>
        <w:keepNext w:val="0"/>
        <w:keepLines w:val="0"/>
        <w:widowControl w:val="0"/>
        <w:numPr>
          <w:ilvl w:val="0"/>
          <w:numId w:val="38"/>
        </w:numPr>
        <w:tabs>
          <w:tab w:val="left" w:pos="567"/>
        </w:tabs>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ЗАКЛЮЧЕНИЕ,</w:t>
      </w:r>
      <w:r w:rsidRPr="00F54344">
        <w:rPr>
          <w:rFonts w:ascii="Times New Roman" w:hAnsi="Times New Roman" w:cs="Times New Roman"/>
          <w:color w:val="auto"/>
          <w:spacing w:val="-5"/>
          <w:sz w:val="22"/>
          <w:szCs w:val="22"/>
        </w:rPr>
        <w:t xml:space="preserve"> </w:t>
      </w:r>
      <w:r w:rsidRPr="00F54344">
        <w:rPr>
          <w:rFonts w:ascii="Times New Roman" w:hAnsi="Times New Roman" w:cs="Times New Roman"/>
          <w:color w:val="auto"/>
          <w:sz w:val="22"/>
          <w:szCs w:val="22"/>
        </w:rPr>
        <w:t>ИЗМЕНЕНИЕ</w:t>
      </w:r>
      <w:r w:rsidRPr="00F54344">
        <w:rPr>
          <w:rFonts w:ascii="Times New Roman" w:hAnsi="Times New Roman" w:cs="Times New Roman"/>
          <w:color w:val="auto"/>
          <w:spacing w:val="-3"/>
          <w:sz w:val="22"/>
          <w:szCs w:val="22"/>
        </w:rPr>
        <w:t xml:space="preserve"> </w:t>
      </w:r>
      <w:r w:rsidRPr="00F54344">
        <w:rPr>
          <w:rFonts w:ascii="Times New Roman" w:hAnsi="Times New Roman" w:cs="Times New Roman"/>
          <w:color w:val="auto"/>
          <w:sz w:val="22"/>
          <w:szCs w:val="22"/>
        </w:rPr>
        <w:t>И</w:t>
      </w:r>
      <w:r w:rsidRPr="00F54344">
        <w:rPr>
          <w:rFonts w:ascii="Times New Roman" w:hAnsi="Times New Roman" w:cs="Times New Roman"/>
          <w:color w:val="auto"/>
          <w:spacing w:val="-3"/>
          <w:sz w:val="22"/>
          <w:szCs w:val="22"/>
        </w:rPr>
        <w:t xml:space="preserve"> </w:t>
      </w:r>
      <w:r w:rsidRPr="00F54344">
        <w:rPr>
          <w:rFonts w:ascii="Times New Roman" w:hAnsi="Times New Roman" w:cs="Times New Roman"/>
          <w:color w:val="auto"/>
          <w:sz w:val="22"/>
          <w:szCs w:val="22"/>
        </w:rPr>
        <w:t>РАСТОРЖЕНИЕ</w:t>
      </w:r>
      <w:r w:rsidRPr="00F54344">
        <w:rPr>
          <w:rFonts w:ascii="Times New Roman" w:hAnsi="Times New Roman" w:cs="Times New Roman"/>
          <w:color w:val="auto"/>
          <w:spacing w:val="-3"/>
          <w:sz w:val="22"/>
          <w:szCs w:val="22"/>
        </w:rPr>
        <w:t xml:space="preserve"> </w:t>
      </w:r>
      <w:r w:rsidRPr="00F54344">
        <w:rPr>
          <w:rFonts w:ascii="Times New Roman" w:hAnsi="Times New Roman" w:cs="Times New Roman"/>
          <w:color w:val="auto"/>
          <w:sz w:val="22"/>
          <w:szCs w:val="22"/>
        </w:rPr>
        <w:t>ДОГОВОРА</w:t>
      </w:r>
    </w:p>
    <w:p w:rsidR="007574D1" w:rsidRPr="00F54344" w:rsidRDefault="007574D1" w:rsidP="00F86647">
      <w:pPr>
        <w:pStyle w:val="10"/>
        <w:tabs>
          <w:tab w:val="left" w:pos="567"/>
        </w:tabs>
        <w:spacing w:before="0"/>
        <w:ind w:left="142"/>
        <w:rPr>
          <w:rFonts w:ascii="Times New Roman" w:hAnsi="Times New Roman" w:cs="Times New Roman"/>
          <w:color w:val="auto"/>
          <w:sz w:val="22"/>
          <w:szCs w:val="22"/>
        </w:rPr>
      </w:pPr>
    </w:p>
    <w:p w:rsidR="007574D1" w:rsidRPr="00F54344" w:rsidRDefault="007574D1" w:rsidP="00F86647">
      <w:pPr>
        <w:pStyle w:val="af"/>
        <w:numPr>
          <w:ilvl w:val="1"/>
          <w:numId w:val="38"/>
        </w:numPr>
        <w:tabs>
          <w:tab w:val="left" w:pos="1654"/>
        </w:tabs>
        <w:ind w:left="142" w:firstLine="567"/>
      </w:pPr>
      <w:r w:rsidRPr="00F54344">
        <w:t xml:space="preserve"> Договор подлежит государственной регистрации в органе регистрации прав,</w:t>
      </w:r>
      <w:r w:rsidRPr="00F54344">
        <w:rPr>
          <w:spacing w:val="1"/>
        </w:rPr>
        <w:t xml:space="preserve"> </w:t>
      </w:r>
      <w:r w:rsidRPr="00F54344">
        <w:t>считается заключенным с момента такой регистрации и действует до полного исполнения Сторонами</w:t>
      </w:r>
      <w:r w:rsidRPr="00F54344">
        <w:rPr>
          <w:spacing w:val="1"/>
        </w:rPr>
        <w:t xml:space="preserve"> </w:t>
      </w:r>
      <w:r w:rsidRPr="00F54344">
        <w:t>своих</w:t>
      </w:r>
      <w:r w:rsidRPr="00F54344">
        <w:rPr>
          <w:spacing w:val="-1"/>
        </w:rPr>
        <w:t xml:space="preserve"> </w:t>
      </w:r>
      <w:r w:rsidRPr="00F54344">
        <w:t>обязательств</w:t>
      </w:r>
      <w:r w:rsidRPr="00F54344">
        <w:rPr>
          <w:spacing w:val="-1"/>
        </w:rPr>
        <w:t xml:space="preserve"> </w:t>
      </w:r>
      <w:r w:rsidRPr="00F54344">
        <w:t>по нему.</w:t>
      </w:r>
    </w:p>
    <w:p w:rsidR="007574D1" w:rsidRPr="00F54344" w:rsidRDefault="007574D1" w:rsidP="00F86647">
      <w:pPr>
        <w:pStyle w:val="a4"/>
        <w:spacing w:line="240" w:lineRule="auto"/>
        <w:ind w:left="142" w:firstLine="567"/>
        <w:rPr>
          <w:sz w:val="22"/>
          <w:szCs w:val="22"/>
        </w:rPr>
      </w:pPr>
      <w:r w:rsidRPr="00F54344">
        <w:rPr>
          <w:sz w:val="22"/>
          <w:szCs w:val="22"/>
        </w:rPr>
        <w:t>Обязательства Застройщика по Договору считаются исполненными с момента подписания Акта</w:t>
      </w:r>
      <w:r w:rsidRPr="00F54344">
        <w:rPr>
          <w:spacing w:val="-1"/>
          <w:sz w:val="22"/>
          <w:szCs w:val="22"/>
        </w:rPr>
        <w:t xml:space="preserve"> </w:t>
      </w:r>
      <w:r w:rsidRPr="00F54344">
        <w:rPr>
          <w:sz w:val="22"/>
          <w:szCs w:val="22"/>
        </w:rPr>
        <w:t>приема-передачи</w:t>
      </w:r>
      <w:r w:rsidRPr="00F54344">
        <w:rPr>
          <w:spacing w:val="-1"/>
          <w:sz w:val="22"/>
          <w:szCs w:val="22"/>
        </w:rPr>
        <w:t xml:space="preserve"> </w:t>
      </w:r>
      <w:r w:rsidRPr="00F54344">
        <w:rPr>
          <w:sz w:val="22"/>
          <w:szCs w:val="22"/>
        </w:rPr>
        <w:t>Объекта или</w:t>
      </w:r>
      <w:r w:rsidRPr="00F54344">
        <w:rPr>
          <w:spacing w:val="-1"/>
          <w:sz w:val="22"/>
          <w:szCs w:val="22"/>
        </w:rPr>
        <w:t xml:space="preserve"> </w:t>
      </w:r>
      <w:r w:rsidRPr="00F54344">
        <w:rPr>
          <w:sz w:val="22"/>
          <w:szCs w:val="22"/>
        </w:rPr>
        <w:t>иного</w:t>
      </w:r>
      <w:r w:rsidRPr="00F54344">
        <w:rPr>
          <w:spacing w:val="-4"/>
          <w:sz w:val="22"/>
          <w:szCs w:val="22"/>
        </w:rPr>
        <w:t xml:space="preserve"> </w:t>
      </w:r>
      <w:r w:rsidRPr="00F54344">
        <w:rPr>
          <w:sz w:val="22"/>
          <w:szCs w:val="22"/>
        </w:rPr>
        <w:t>документа</w:t>
      </w:r>
      <w:r w:rsidRPr="00F54344">
        <w:rPr>
          <w:spacing w:val="-1"/>
          <w:sz w:val="22"/>
          <w:szCs w:val="22"/>
        </w:rPr>
        <w:t xml:space="preserve"> </w:t>
      </w:r>
      <w:r w:rsidRPr="00F54344">
        <w:rPr>
          <w:sz w:val="22"/>
          <w:szCs w:val="22"/>
        </w:rPr>
        <w:t>о</w:t>
      </w:r>
      <w:r w:rsidRPr="00F54344">
        <w:rPr>
          <w:spacing w:val="-1"/>
          <w:sz w:val="22"/>
          <w:szCs w:val="22"/>
        </w:rPr>
        <w:t xml:space="preserve"> </w:t>
      </w:r>
      <w:r w:rsidRPr="00F54344">
        <w:rPr>
          <w:sz w:val="22"/>
          <w:szCs w:val="22"/>
        </w:rPr>
        <w:t>передаче</w:t>
      </w:r>
      <w:r w:rsidRPr="00F54344">
        <w:rPr>
          <w:spacing w:val="-1"/>
          <w:sz w:val="22"/>
          <w:szCs w:val="22"/>
        </w:rPr>
        <w:t xml:space="preserve"> </w:t>
      </w:r>
      <w:r w:rsidRPr="00F54344">
        <w:rPr>
          <w:sz w:val="22"/>
          <w:szCs w:val="22"/>
        </w:rPr>
        <w:t>Объекта</w:t>
      </w:r>
      <w:r w:rsidRPr="00F54344">
        <w:rPr>
          <w:spacing w:val="-3"/>
          <w:sz w:val="22"/>
          <w:szCs w:val="22"/>
        </w:rPr>
        <w:t xml:space="preserve"> </w:t>
      </w:r>
      <w:r w:rsidRPr="00F54344">
        <w:rPr>
          <w:sz w:val="22"/>
          <w:szCs w:val="22"/>
        </w:rPr>
        <w:t>долевого</w:t>
      </w:r>
      <w:r w:rsidRPr="00F54344">
        <w:rPr>
          <w:spacing w:val="-1"/>
          <w:sz w:val="22"/>
          <w:szCs w:val="22"/>
        </w:rPr>
        <w:t xml:space="preserve"> </w:t>
      </w:r>
      <w:r w:rsidRPr="00F54344">
        <w:rPr>
          <w:sz w:val="22"/>
          <w:szCs w:val="22"/>
        </w:rPr>
        <w:t>строительства.</w:t>
      </w:r>
    </w:p>
    <w:p w:rsidR="007574D1" w:rsidRPr="00F54344" w:rsidRDefault="007574D1" w:rsidP="00F86647">
      <w:pPr>
        <w:pStyle w:val="a4"/>
        <w:spacing w:line="240" w:lineRule="auto"/>
        <w:ind w:left="142" w:firstLine="567"/>
        <w:rPr>
          <w:sz w:val="22"/>
          <w:szCs w:val="22"/>
        </w:rPr>
      </w:pPr>
      <w:r w:rsidRPr="00F54344">
        <w:rPr>
          <w:sz w:val="22"/>
          <w:szCs w:val="22"/>
        </w:rPr>
        <w:t>Обязательства Участника по Договору считаются исполненными с момента уплаты им в полном</w:t>
      </w:r>
      <w:r w:rsidRPr="00F54344">
        <w:rPr>
          <w:spacing w:val="1"/>
          <w:sz w:val="22"/>
          <w:szCs w:val="22"/>
        </w:rPr>
        <w:t xml:space="preserve"> </w:t>
      </w:r>
      <w:r w:rsidRPr="00F54344">
        <w:rPr>
          <w:sz w:val="22"/>
          <w:szCs w:val="22"/>
        </w:rPr>
        <w:t>объеме цены Договора и подписания Сторонами Акта приема-передачи Объекта или иного документа о</w:t>
      </w:r>
      <w:r w:rsidRPr="00F54344">
        <w:rPr>
          <w:spacing w:val="1"/>
          <w:sz w:val="22"/>
          <w:szCs w:val="22"/>
        </w:rPr>
        <w:t xml:space="preserve"> </w:t>
      </w:r>
      <w:r w:rsidRPr="00F54344">
        <w:rPr>
          <w:sz w:val="22"/>
          <w:szCs w:val="22"/>
        </w:rPr>
        <w:t>передаче</w:t>
      </w:r>
      <w:r w:rsidRPr="00F54344">
        <w:rPr>
          <w:spacing w:val="-1"/>
          <w:sz w:val="22"/>
          <w:szCs w:val="22"/>
        </w:rPr>
        <w:t xml:space="preserve"> </w:t>
      </w:r>
      <w:r w:rsidRPr="00F54344">
        <w:rPr>
          <w:sz w:val="22"/>
          <w:szCs w:val="22"/>
        </w:rPr>
        <w:t>Объекта долевого строительства.</w:t>
      </w:r>
    </w:p>
    <w:p w:rsidR="007574D1" w:rsidRPr="00F54344" w:rsidRDefault="007574D1" w:rsidP="00F86647">
      <w:pPr>
        <w:pStyle w:val="af"/>
        <w:numPr>
          <w:ilvl w:val="1"/>
          <w:numId w:val="38"/>
        </w:numPr>
        <w:tabs>
          <w:tab w:val="left" w:pos="1654"/>
        </w:tabs>
        <w:ind w:left="142" w:firstLine="567"/>
      </w:pPr>
      <w:r w:rsidRPr="00F54344">
        <w:t xml:space="preserve"> Застройщик</w:t>
      </w:r>
      <w:r w:rsidRPr="00F54344">
        <w:rPr>
          <w:spacing w:val="1"/>
        </w:rPr>
        <w:t xml:space="preserve"> </w:t>
      </w:r>
      <w:r w:rsidRPr="00F54344">
        <w:t>по</w:t>
      </w:r>
      <w:r w:rsidRPr="00F54344">
        <w:rPr>
          <w:spacing w:val="1"/>
        </w:rPr>
        <w:t xml:space="preserve"> </w:t>
      </w:r>
      <w:r w:rsidRPr="00F54344">
        <w:t>заявлению</w:t>
      </w:r>
      <w:r w:rsidRPr="00F54344">
        <w:rPr>
          <w:spacing w:val="1"/>
        </w:rPr>
        <w:t xml:space="preserve"> </w:t>
      </w:r>
      <w:r w:rsidRPr="00F54344">
        <w:t>Участника</w:t>
      </w:r>
      <w:r w:rsidRPr="00F54344">
        <w:rPr>
          <w:spacing w:val="1"/>
        </w:rPr>
        <w:t xml:space="preserve"> </w:t>
      </w:r>
      <w:r w:rsidRPr="00F54344">
        <w:t>обеспечивает</w:t>
      </w:r>
      <w:r w:rsidRPr="00F54344">
        <w:rPr>
          <w:spacing w:val="1"/>
        </w:rPr>
        <w:t xml:space="preserve"> </w:t>
      </w:r>
      <w:r w:rsidRPr="00F54344">
        <w:t>техническое</w:t>
      </w:r>
      <w:r w:rsidRPr="00F54344">
        <w:rPr>
          <w:spacing w:val="1"/>
        </w:rPr>
        <w:t xml:space="preserve"> </w:t>
      </w:r>
      <w:r w:rsidRPr="00F54344">
        <w:t>сопровождение</w:t>
      </w:r>
      <w:r w:rsidRPr="00F54344">
        <w:rPr>
          <w:spacing w:val="1"/>
        </w:rPr>
        <w:t xml:space="preserve"> </w:t>
      </w:r>
      <w:r w:rsidRPr="00F54344">
        <w:t>регистрации</w:t>
      </w:r>
      <w:r w:rsidRPr="00F54344">
        <w:rPr>
          <w:spacing w:val="1"/>
        </w:rPr>
        <w:t xml:space="preserve"> </w:t>
      </w:r>
      <w:r w:rsidRPr="00F54344">
        <w:t>настоящего</w:t>
      </w:r>
      <w:r w:rsidRPr="00F54344">
        <w:rPr>
          <w:spacing w:val="1"/>
        </w:rPr>
        <w:t xml:space="preserve"> </w:t>
      </w:r>
      <w:r w:rsidRPr="00F54344">
        <w:t>Договора:</w:t>
      </w:r>
      <w:r w:rsidRPr="00F54344">
        <w:rPr>
          <w:spacing w:val="1"/>
        </w:rPr>
        <w:t xml:space="preserve"> </w:t>
      </w:r>
      <w:r w:rsidRPr="00F54344">
        <w:t>подготавливает</w:t>
      </w:r>
      <w:r w:rsidRPr="00F54344">
        <w:rPr>
          <w:spacing w:val="1"/>
        </w:rPr>
        <w:t xml:space="preserve"> </w:t>
      </w:r>
      <w:r w:rsidRPr="00F54344">
        <w:t>и</w:t>
      </w:r>
      <w:r w:rsidRPr="00F54344">
        <w:rPr>
          <w:spacing w:val="1"/>
        </w:rPr>
        <w:t xml:space="preserve"> </w:t>
      </w:r>
      <w:r w:rsidRPr="00F54344">
        <w:t>сдает</w:t>
      </w:r>
      <w:r w:rsidRPr="00F54344">
        <w:rPr>
          <w:spacing w:val="1"/>
        </w:rPr>
        <w:t xml:space="preserve"> </w:t>
      </w:r>
      <w:r w:rsidRPr="00F54344">
        <w:t>в</w:t>
      </w:r>
      <w:r w:rsidRPr="00F54344">
        <w:rPr>
          <w:spacing w:val="1"/>
        </w:rPr>
        <w:t xml:space="preserve"> </w:t>
      </w:r>
      <w:r w:rsidRPr="00F54344">
        <w:t>орган</w:t>
      </w:r>
      <w:r w:rsidRPr="00F54344">
        <w:rPr>
          <w:spacing w:val="1"/>
        </w:rPr>
        <w:t xml:space="preserve"> </w:t>
      </w:r>
      <w:r w:rsidRPr="00F54344">
        <w:t>регистрации</w:t>
      </w:r>
      <w:r w:rsidRPr="00F54344">
        <w:rPr>
          <w:spacing w:val="1"/>
        </w:rPr>
        <w:t xml:space="preserve"> </w:t>
      </w:r>
      <w:r w:rsidRPr="00F54344">
        <w:t>прав</w:t>
      </w:r>
      <w:r w:rsidRPr="00F54344">
        <w:rPr>
          <w:spacing w:val="1"/>
        </w:rPr>
        <w:t xml:space="preserve"> </w:t>
      </w:r>
      <w:r w:rsidRPr="00F54344">
        <w:t>необходимый</w:t>
      </w:r>
      <w:r w:rsidRPr="00F54344">
        <w:rPr>
          <w:spacing w:val="1"/>
        </w:rPr>
        <w:t xml:space="preserve"> </w:t>
      </w:r>
      <w:r w:rsidRPr="00F54344">
        <w:t>комплект документов. Для целей содействия Застройщика в регистрации настоящего Договора Участник</w:t>
      </w:r>
      <w:r w:rsidRPr="00F54344">
        <w:rPr>
          <w:spacing w:val="1"/>
        </w:rPr>
        <w:t xml:space="preserve"> </w:t>
      </w:r>
      <w:r w:rsidRPr="00F54344">
        <w:t>вправе за свой счет оформить нотариально удостоверенную доверенность на представление его интересов</w:t>
      </w:r>
      <w:r w:rsidRPr="00F54344">
        <w:rPr>
          <w:spacing w:val="1"/>
        </w:rPr>
        <w:t xml:space="preserve"> </w:t>
      </w:r>
      <w:r w:rsidRPr="00F54344">
        <w:t>в</w:t>
      </w:r>
      <w:r w:rsidRPr="00F54344">
        <w:rPr>
          <w:spacing w:val="-2"/>
        </w:rPr>
        <w:t xml:space="preserve"> </w:t>
      </w:r>
      <w:r w:rsidRPr="00F54344">
        <w:t>регистрирующем органе сотрудниками, указанными</w:t>
      </w:r>
      <w:r w:rsidRPr="00F54344">
        <w:rPr>
          <w:spacing w:val="-1"/>
        </w:rPr>
        <w:t xml:space="preserve"> </w:t>
      </w:r>
      <w:r w:rsidRPr="00F54344">
        <w:t>Застройщиком.</w:t>
      </w:r>
    </w:p>
    <w:p w:rsidR="007574D1" w:rsidRPr="00F54344" w:rsidRDefault="007574D1" w:rsidP="00F86647">
      <w:pPr>
        <w:pStyle w:val="af"/>
        <w:numPr>
          <w:ilvl w:val="1"/>
          <w:numId w:val="38"/>
        </w:numPr>
        <w:tabs>
          <w:tab w:val="left" w:pos="1654"/>
        </w:tabs>
        <w:ind w:left="142" w:firstLine="567"/>
      </w:pPr>
      <w:r w:rsidRPr="00F54344">
        <w:t xml:space="preserve"> Настоящий Договор может быть изменен путем подписания дополнительных соглашений к</w:t>
      </w:r>
      <w:r w:rsidRPr="00F54344">
        <w:rPr>
          <w:spacing w:val="-52"/>
        </w:rPr>
        <w:t xml:space="preserve"> </w:t>
      </w:r>
      <w:r w:rsidRPr="00F54344">
        <w:t>Договору.</w:t>
      </w:r>
      <w:r w:rsidRPr="00F54344">
        <w:rPr>
          <w:spacing w:val="1"/>
        </w:rPr>
        <w:t xml:space="preserve"> </w:t>
      </w:r>
      <w:r w:rsidRPr="00F54344">
        <w:t>Дополнительные</w:t>
      </w:r>
      <w:r w:rsidRPr="00F54344">
        <w:rPr>
          <w:spacing w:val="1"/>
        </w:rPr>
        <w:t xml:space="preserve"> </w:t>
      </w:r>
      <w:r w:rsidRPr="00F54344">
        <w:t>соглашения</w:t>
      </w:r>
      <w:r w:rsidRPr="00F54344">
        <w:rPr>
          <w:spacing w:val="1"/>
        </w:rPr>
        <w:t xml:space="preserve"> </w:t>
      </w:r>
      <w:r w:rsidRPr="00F54344">
        <w:t>к</w:t>
      </w:r>
      <w:r w:rsidRPr="00F54344">
        <w:rPr>
          <w:spacing w:val="1"/>
        </w:rPr>
        <w:t xml:space="preserve"> </w:t>
      </w:r>
      <w:r w:rsidRPr="00F54344">
        <w:t>Договору</w:t>
      </w:r>
      <w:r w:rsidRPr="00F54344">
        <w:rPr>
          <w:spacing w:val="1"/>
        </w:rPr>
        <w:t xml:space="preserve"> </w:t>
      </w:r>
      <w:r w:rsidRPr="00F54344">
        <w:t>подлежат</w:t>
      </w:r>
      <w:r w:rsidRPr="00F54344">
        <w:rPr>
          <w:spacing w:val="1"/>
        </w:rPr>
        <w:t xml:space="preserve"> </w:t>
      </w:r>
      <w:r w:rsidRPr="00F54344">
        <w:t>государственной</w:t>
      </w:r>
      <w:r w:rsidRPr="00F54344">
        <w:rPr>
          <w:spacing w:val="1"/>
        </w:rPr>
        <w:t xml:space="preserve"> </w:t>
      </w:r>
      <w:r w:rsidRPr="00F54344">
        <w:t>регистрации</w:t>
      </w:r>
      <w:r w:rsidRPr="00F54344">
        <w:rPr>
          <w:spacing w:val="1"/>
        </w:rPr>
        <w:t xml:space="preserve"> </w:t>
      </w:r>
      <w:r w:rsidRPr="00F54344">
        <w:t>в</w:t>
      </w:r>
      <w:r w:rsidRPr="00F54344">
        <w:rPr>
          <w:spacing w:val="1"/>
        </w:rPr>
        <w:t xml:space="preserve"> </w:t>
      </w:r>
      <w:r w:rsidRPr="00F54344">
        <w:t>предусмотренном</w:t>
      </w:r>
      <w:r w:rsidRPr="00F54344">
        <w:rPr>
          <w:spacing w:val="-1"/>
        </w:rPr>
        <w:t xml:space="preserve"> </w:t>
      </w:r>
      <w:r w:rsidRPr="00F54344">
        <w:t>действующим</w:t>
      </w:r>
      <w:r w:rsidRPr="00F54344">
        <w:rPr>
          <w:spacing w:val="-1"/>
        </w:rPr>
        <w:t xml:space="preserve"> </w:t>
      </w:r>
      <w:r w:rsidRPr="00F54344">
        <w:t>законодательством порядке.</w:t>
      </w:r>
    </w:p>
    <w:p w:rsidR="007574D1" w:rsidRPr="00F54344" w:rsidRDefault="007574D1" w:rsidP="00F86647">
      <w:pPr>
        <w:pStyle w:val="af"/>
        <w:numPr>
          <w:ilvl w:val="1"/>
          <w:numId w:val="38"/>
        </w:numPr>
        <w:tabs>
          <w:tab w:val="left" w:pos="1654"/>
        </w:tabs>
        <w:ind w:left="142" w:firstLine="567"/>
      </w:pPr>
      <w:r w:rsidRPr="00F54344">
        <w:t xml:space="preserve"> Настоящий</w:t>
      </w:r>
      <w:r w:rsidRPr="00F54344">
        <w:rPr>
          <w:spacing w:val="1"/>
        </w:rPr>
        <w:t xml:space="preserve"> </w:t>
      </w:r>
      <w:r w:rsidRPr="00F54344">
        <w:t>Договор</w:t>
      </w:r>
      <w:r w:rsidRPr="00F54344">
        <w:rPr>
          <w:spacing w:val="1"/>
        </w:rPr>
        <w:t xml:space="preserve"> </w:t>
      </w:r>
      <w:r w:rsidRPr="00F54344">
        <w:t>считается</w:t>
      </w:r>
      <w:r w:rsidRPr="00F54344">
        <w:rPr>
          <w:spacing w:val="1"/>
        </w:rPr>
        <w:t xml:space="preserve"> </w:t>
      </w:r>
      <w:r w:rsidRPr="00F54344">
        <w:t>измененным</w:t>
      </w:r>
      <w:r w:rsidRPr="00F54344">
        <w:rPr>
          <w:spacing w:val="1"/>
        </w:rPr>
        <w:t xml:space="preserve"> </w:t>
      </w:r>
      <w:r w:rsidRPr="00F54344">
        <w:t>в</w:t>
      </w:r>
      <w:r w:rsidRPr="00F54344">
        <w:rPr>
          <w:spacing w:val="1"/>
        </w:rPr>
        <w:t xml:space="preserve"> </w:t>
      </w:r>
      <w:r w:rsidRPr="00F54344">
        <w:t>одностороннем</w:t>
      </w:r>
      <w:r w:rsidRPr="00F54344">
        <w:rPr>
          <w:spacing w:val="1"/>
        </w:rPr>
        <w:t xml:space="preserve"> </w:t>
      </w:r>
      <w:r w:rsidRPr="00F54344">
        <w:t>порядке</w:t>
      </w:r>
      <w:r w:rsidRPr="00F54344">
        <w:rPr>
          <w:spacing w:val="1"/>
        </w:rPr>
        <w:t xml:space="preserve"> </w:t>
      </w:r>
      <w:r w:rsidRPr="00F54344">
        <w:t>без</w:t>
      </w:r>
      <w:r w:rsidRPr="00F54344">
        <w:rPr>
          <w:spacing w:val="1"/>
        </w:rPr>
        <w:t xml:space="preserve"> </w:t>
      </w:r>
      <w:r w:rsidRPr="00F54344">
        <w:t>заключения</w:t>
      </w:r>
      <w:r w:rsidRPr="00F54344">
        <w:rPr>
          <w:spacing w:val="1"/>
        </w:rPr>
        <w:t xml:space="preserve"> </w:t>
      </w:r>
      <w:r w:rsidRPr="00F54344">
        <w:t>дополнительного</w:t>
      </w:r>
      <w:r w:rsidRPr="00F54344">
        <w:rPr>
          <w:spacing w:val="-4"/>
        </w:rPr>
        <w:t xml:space="preserve"> </w:t>
      </w:r>
      <w:r w:rsidRPr="00F54344">
        <w:t>соглашения</w:t>
      </w:r>
      <w:r w:rsidRPr="00F54344">
        <w:rPr>
          <w:spacing w:val="-1"/>
        </w:rPr>
        <w:t xml:space="preserve"> </w:t>
      </w:r>
      <w:r w:rsidRPr="00F54344">
        <w:t>в</w:t>
      </w:r>
      <w:r w:rsidRPr="00F54344">
        <w:rPr>
          <w:spacing w:val="-1"/>
        </w:rPr>
        <w:t xml:space="preserve"> </w:t>
      </w:r>
      <w:r w:rsidRPr="00F54344">
        <w:t>следующих</w:t>
      </w:r>
      <w:r w:rsidRPr="00F54344">
        <w:rPr>
          <w:spacing w:val="1"/>
        </w:rPr>
        <w:t xml:space="preserve"> </w:t>
      </w:r>
      <w:r w:rsidRPr="00F54344">
        <w:t>случаях:</w:t>
      </w:r>
    </w:p>
    <w:p w:rsidR="007574D1" w:rsidRPr="00F54344" w:rsidRDefault="007574D1" w:rsidP="00F86647">
      <w:pPr>
        <w:pStyle w:val="af"/>
        <w:numPr>
          <w:ilvl w:val="0"/>
          <w:numId w:val="21"/>
        </w:numPr>
        <w:tabs>
          <w:tab w:val="left" w:pos="946"/>
        </w:tabs>
        <w:ind w:left="142" w:firstLine="567"/>
      </w:pPr>
      <w:r w:rsidRPr="00F54344">
        <w:t>изменения</w:t>
      </w:r>
      <w:r w:rsidRPr="00F54344">
        <w:rPr>
          <w:spacing w:val="-3"/>
        </w:rPr>
        <w:t xml:space="preserve"> </w:t>
      </w:r>
      <w:r w:rsidRPr="00F54344">
        <w:t>сведений</w:t>
      </w:r>
      <w:r w:rsidRPr="00F54344">
        <w:rPr>
          <w:spacing w:val="-2"/>
        </w:rPr>
        <w:t xml:space="preserve"> </w:t>
      </w:r>
      <w:r w:rsidRPr="00F54344">
        <w:t>об</w:t>
      </w:r>
      <w:r w:rsidRPr="00F54344">
        <w:rPr>
          <w:spacing w:val="-3"/>
        </w:rPr>
        <w:t xml:space="preserve"> </w:t>
      </w:r>
      <w:r w:rsidRPr="00F54344">
        <w:t>Объекте</w:t>
      </w:r>
      <w:r w:rsidRPr="00F54344">
        <w:rPr>
          <w:spacing w:val="-1"/>
        </w:rPr>
        <w:t xml:space="preserve"> </w:t>
      </w:r>
      <w:r w:rsidRPr="00F54344">
        <w:t>в</w:t>
      </w:r>
      <w:r w:rsidRPr="00F54344">
        <w:rPr>
          <w:spacing w:val="-2"/>
        </w:rPr>
        <w:t xml:space="preserve"> </w:t>
      </w:r>
      <w:r w:rsidRPr="00F54344">
        <w:t>случаях,</w:t>
      </w:r>
      <w:r w:rsidRPr="00F54344">
        <w:rPr>
          <w:spacing w:val="-1"/>
        </w:rPr>
        <w:t xml:space="preserve"> </w:t>
      </w:r>
      <w:r w:rsidRPr="00F54344">
        <w:t>предусмотренных</w:t>
      </w:r>
      <w:r w:rsidRPr="00F54344">
        <w:rPr>
          <w:spacing w:val="-2"/>
        </w:rPr>
        <w:t xml:space="preserve"> </w:t>
      </w:r>
      <w:r w:rsidRPr="00F54344">
        <w:t>п.п.1.5.1,</w:t>
      </w:r>
      <w:r w:rsidRPr="00F54344">
        <w:rPr>
          <w:spacing w:val="-1"/>
        </w:rPr>
        <w:t xml:space="preserve"> </w:t>
      </w:r>
      <w:r w:rsidRPr="00F54344">
        <w:t>1.5.2</w:t>
      </w:r>
      <w:r w:rsidRPr="00F54344">
        <w:rPr>
          <w:spacing w:val="-4"/>
        </w:rPr>
        <w:t xml:space="preserve"> </w:t>
      </w:r>
      <w:r w:rsidRPr="00F54344">
        <w:t>Договора;</w:t>
      </w:r>
    </w:p>
    <w:p w:rsidR="007574D1" w:rsidRPr="00F54344" w:rsidRDefault="007574D1" w:rsidP="00F86647">
      <w:pPr>
        <w:pStyle w:val="af"/>
        <w:numPr>
          <w:ilvl w:val="0"/>
          <w:numId w:val="21"/>
        </w:numPr>
        <w:tabs>
          <w:tab w:val="left" w:pos="934"/>
        </w:tabs>
        <w:ind w:left="142" w:firstLine="567"/>
      </w:pPr>
      <w:r w:rsidRPr="00F54344">
        <w:t>изменения</w:t>
      </w:r>
      <w:r w:rsidRPr="00F54344">
        <w:rPr>
          <w:spacing w:val="-4"/>
        </w:rPr>
        <w:t xml:space="preserve"> </w:t>
      </w:r>
      <w:r w:rsidRPr="00F54344">
        <w:t>цены</w:t>
      </w:r>
      <w:r w:rsidRPr="00F54344">
        <w:rPr>
          <w:spacing w:val="-4"/>
        </w:rPr>
        <w:t xml:space="preserve"> </w:t>
      </w:r>
      <w:r w:rsidRPr="00F54344">
        <w:t>Договора</w:t>
      </w:r>
      <w:r w:rsidRPr="00F54344">
        <w:rPr>
          <w:spacing w:val="-2"/>
        </w:rPr>
        <w:t xml:space="preserve"> </w:t>
      </w:r>
      <w:r w:rsidRPr="00F54344">
        <w:t>в</w:t>
      </w:r>
      <w:r w:rsidRPr="00F54344">
        <w:rPr>
          <w:spacing w:val="-2"/>
        </w:rPr>
        <w:t xml:space="preserve"> </w:t>
      </w:r>
      <w:r w:rsidRPr="00F54344">
        <w:t>случае,</w:t>
      </w:r>
      <w:r w:rsidRPr="00F54344">
        <w:rPr>
          <w:spacing w:val="-2"/>
        </w:rPr>
        <w:t xml:space="preserve"> </w:t>
      </w:r>
      <w:r w:rsidRPr="00F54344">
        <w:t>предусмотренном</w:t>
      </w:r>
      <w:r w:rsidRPr="00F54344">
        <w:rPr>
          <w:spacing w:val="-2"/>
        </w:rPr>
        <w:t xml:space="preserve"> </w:t>
      </w:r>
      <w:r w:rsidRPr="00F54344">
        <w:t>п.</w:t>
      </w:r>
      <w:r w:rsidRPr="00F54344">
        <w:rPr>
          <w:spacing w:val="-2"/>
        </w:rPr>
        <w:t xml:space="preserve"> </w:t>
      </w:r>
      <w:r w:rsidRPr="00F54344">
        <w:t>2.3</w:t>
      </w:r>
      <w:r w:rsidRPr="00F54344">
        <w:rPr>
          <w:spacing w:val="-2"/>
        </w:rPr>
        <w:t xml:space="preserve"> </w:t>
      </w:r>
      <w:r w:rsidRPr="00F54344">
        <w:t>Договора.</w:t>
      </w:r>
    </w:p>
    <w:p w:rsidR="007574D1" w:rsidRPr="00F54344" w:rsidRDefault="007574D1" w:rsidP="00F86647">
      <w:pPr>
        <w:pStyle w:val="af"/>
        <w:numPr>
          <w:ilvl w:val="1"/>
          <w:numId w:val="38"/>
        </w:numPr>
        <w:tabs>
          <w:tab w:val="left" w:pos="1654"/>
        </w:tabs>
        <w:ind w:left="142" w:firstLine="567"/>
      </w:pPr>
      <w:r w:rsidRPr="00F54344">
        <w:t xml:space="preserve"> Настоящий Договор, может быть, расторгнут в любое время по взаимному соглашению</w:t>
      </w:r>
      <w:r w:rsidRPr="00F54344">
        <w:rPr>
          <w:spacing w:val="1"/>
        </w:rPr>
        <w:t xml:space="preserve"> </w:t>
      </w:r>
      <w:r w:rsidRPr="00F54344">
        <w:t>Сторон,</w:t>
      </w:r>
      <w:r w:rsidRPr="00F54344">
        <w:rPr>
          <w:spacing w:val="1"/>
        </w:rPr>
        <w:t xml:space="preserve"> </w:t>
      </w:r>
      <w:r w:rsidRPr="00F54344">
        <w:t>а</w:t>
      </w:r>
      <w:r w:rsidRPr="00F54344">
        <w:rPr>
          <w:spacing w:val="1"/>
        </w:rPr>
        <w:t xml:space="preserve"> </w:t>
      </w:r>
      <w:r w:rsidRPr="00F54344">
        <w:t>также</w:t>
      </w:r>
      <w:r w:rsidRPr="00F54344">
        <w:rPr>
          <w:spacing w:val="1"/>
        </w:rPr>
        <w:t xml:space="preserve"> </w:t>
      </w:r>
      <w:r w:rsidRPr="00F54344">
        <w:t>по</w:t>
      </w:r>
      <w:r w:rsidRPr="00F54344">
        <w:rPr>
          <w:spacing w:val="1"/>
        </w:rPr>
        <w:t xml:space="preserve"> </w:t>
      </w:r>
      <w:r w:rsidRPr="00F54344">
        <w:t>основаниям,</w:t>
      </w:r>
      <w:r w:rsidRPr="00F54344">
        <w:rPr>
          <w:spacing w:val="1"/>
        </w:rPr>
        <w:t xml:space="preserve"> </w:t>
      </w:r>
      <w:r w:rsidRPr="00F54344">
        <w:t>предусмотренным</w:t>
      </w:r>
      <w:r w:rsidRPr="00F54344">
        <w:rPr>
          <w:spacing w:val="1"/>
        </w:rPr>
        <w:t xml:space="preserve"> </w:t>
      </w:r>
      <w:r w:rsidRPr="00F54344">
        <w:t>действующим</w:t>
      </w:r>
      <w:r w:rsidRPr="00F54344">
        <w:rPr>
          <w:spacing w:val="1"/>
        </w:rPr>
        <w:t xml:space="preserve"> </w:t>
      </w:r>
      <w:r w:rsidRPr="00F54344">
        <w:t>законодательством</w:t>
      </w:r>
      <w:r w:rsidRPr="00F54344">
        <w:rPr>
          <w:spacing w:val="1"/>
        </w:rPr>
        <w:t xml:space="preserve"> </w:t>
      </w:r>
      <w:r w:rsidRPr="00F54344">
        <w:t>Российской</w:t>
      </w:r>
      <w:r w:rsidRPr="00F54344">
        <w:rPr>
          <w:spacing w:val="-52"/>
        </w:rPr>
        <w:t xml:space="preserve"> </w:t>
      </w:r>
      <w:r w:rsidRPr="00F54344">
        <w:t>Федерации.</w:t>
      </w:r>
    </w:p>
    <w:p w:rsidR="007574D1" w:rsidRPr="00F54344" w:rsidRDefault="007574D1" w:rsidP="00F86647">
      <w:pPr>
        <w:pStyle w:val="af"/>
        <w:numPr>
          <w:ilvl w:val="1"/>
          <w:numId w:val="38"/>
        </w:numPr>
        <w:tabs>
          <w:tab w:val="left" w:pos="1654"/>
        </w:tabs>
        <w:ind w:left="142" w:firstLine="567"/>
      </w:pPr>
      <w:r w:rsidRPr="00F54344">
        <w:t xml:space="preserve"> В соответствии с частью 1.2 статьи 9 Федерального закона № 214-ФЗ Участник</w:t>
      </w:r>
      <w:r w:rsidRPr="00F54344">
        <w:rPr>
          <w:spacing w:val="1"/>
        </w:rPr>
        <w:t xml:space="preserve"> </w:t>
      </w:r>
      <w:r w:rsidRPr="00F54344">
        <w:t>не</w:t>
      </w:r>
      <w:r w:rsidRPr="00F54344">
        <w:rPr>
          <w:spacing w:val="1"/>
        </w:rPr>
        <w:t xml:space="preserve"> </w:t>
      </w:r>
      <w:r w:rsidRPr="00F54344">
        <w:t>имеет</w:t>
      </w:r>
      <w:r w:rsidRPr="00F54344">
        <w:rPr>
          <w:spacing w:val="1"/>
        </w:rPr>
        <w:t xml:space="preserve"> </w:t>
      </w:r>
      <w:r w:rsidRPr="00F54344">
        <w:t>право</w:t>
      </w:r>
      <w:r w:rsidRPr="00F54344">
        <w:rPr>
          <w:spacing w:val="1"/>
        </w:rPr>
        <w:t xml:space="preserve"> </w:t>
      </w:r>
      <w:r w:rsidRPr="00F54344">
        <w:t>на</w:t>
      </w:r>
      <w:r w:rsidRPr="00F54344">
        <w:rPr>
          <w:spacing w:val="-52"/>
        </w:rPr>
        <w:t xml:space="preserve"> </w:t>
      </w:r>
      <w:r w:rsidRPr="00F54344">
        <w:t>односторонний</w:t>
      </w:r>
      <w:r w:rsidRPr="00F54344">
        <w:rPr>
          <w:spacing w:val="1"/>
        </w:rPr>
        <w:t xml:space="preserve"> </w:t>
      </w:r>
      <w:r w:rsidRPr="00F54344">
        <w:t>отказ</w:t>
      </w:r>
      <w:r w:rsidRPr="00F54344">
        <w:rPr>
          <w:spacing w:val="1"/>
        </w:rPr>
        <w:t xml:space="preserve"> </w:t>
      </w:r>
      <w:r w:rsidRPr="00F54344">
        <w:t>от</w:t>
      </w:r>
      <w:r w:rsidRPr="00F54344">
        <w:rPr>
          <w:spacing w:val="1"/>
        </w:rPr>
        <w:t xml:space="preserve"> </w:t>
      </w:r>
      <w:r w:rsidRPr="00F54344">
        <w:t>исполнения</w:t>
      </w:r>
      <w:r w:rsidRPr="00F54344">
        <w:rPr>
          <w:spacing w:val="1"/>
        </w:rPr>
        <w:t xml:space="preserve"> </w:t>
      </w:r>
      <w:r w:rsidRPr="00F54344">
        <w:t>Договора</w:t>
      </w:r>
      <w:r w:rsidRPr="00F54344">
        <w:rPr>
          <w:spacing w:val="1"/>
        </w:rPr>
        <w:t xml:space="preserve"> </w:t>
      </w:r>
      <w:r w:rsidRPr="00F54344">
        <w:t>во</w:t>
      </w:r>
      <w:r w:rsidRPr="00F54344">
        <w:rPr>
          <w:spacing w:val="1"/>
        </w:rPr>
        <w:t xml:space="preserve"> </w:t>
      </w:r>
      <w:r w:rsidRPr="00F54344">
        <w:t>внесудебном</w:t>
      </w:r>
      <w:r w:rsidRPr="00F54344">
        <w:rPr>
          <w:spacing w:val="1"/>
        </w:rPr>
        <w:t xml:space="preserve"> </w:t>
      </w:r>
      <w:r w:rsidRPr="00F54344">
        <w:t>порядке,</w:t>
      </w:r>
      <w:r w:rsidRPr="00F54344">
        <w:rPr>
          <w:spacing w:val="1"/>
        </w:rPr>
        <w:t xml:space="preserve"> </w:t>
      </w:r>
      <w:r w:rsidRPr="00F54344">
        <w:t>в</w:t>
      </w:r>
      <w:r w:rsidRPr="00F54344">
        <w:rPr>
          <w:spacing w:val="1"/>
        </w:rPr>
        <w:t xml:space="preserve"> </w:t>
      </w:r>
      <w:r w:rsidRPr="00F54344">
        <w:t>случае,</w:t>
      </w:r>
      <w:r w:rsidRPr="00F54344">
        <w:rPr>
          <w:spacing w:val="1"/>
        </w:rPr>
        <w:t xml:space="preserve"> </w:t>
      </w:r>
      <w:r w:rsidRPr="00F54344">
        <w:t>если</w:t>
      </w:r>
      <w:r w:rsidRPr="00F54344">
        <w:rPr>
          <w:spacing w:val="1"/>
        </w:rPr>
        <w:t xml:space="preserve"> </w:t>
      </w:r>
      <w:r w:rsidRPr="00F54344">
        <w:t>Застройщик</w:t>
      </w:r>
      <w:r w:rsidRPr="00F54344">
        <w:rPr>
          <w:spacing w:val="1"/>
        </w:rPr>
        <w:t xml:space="preserve"> </w:t>
      </w:r>
      <w:r w:rsidRPr="00F54344">
        <w:t>надлежащим образом исполняет свои обязательства перед Участником и соответствует требованиям к</w:t>
      </w:r>
      <w:r w:rsidRPr="00F54344">
        <w:rPr>
          <w:spacing w:val="1"/>
        </w:rPr>
        <w:t xml:space="preserve"> </w:t>
      </w:r>
      <w:r w:rsidRPr="00F54344">
        <w:t>Застройщику, предусмотренным вышеуказанным Федеральным законом. Участник вправе потребовать</w:t>
      </w:r>
      <w:r w:rsidRPr="00F54344">
        <w:rPr>
          <w:spacing w:val="1"/>
        </w:rPr>
        <w:t xml:space="preserve"> </w:t>
      </w:r>
      <w:r w:rsidRPr="00F54344">
        <w:t>расторжения</w:t>
      </w:r>
      <w:r w:rsidRPr="00F54344">
        <w:rPr>
          <w:spacing w:val="1"/>
        </w:rPr>
        <w:t xml:space="preserve"> </w:t>
      </w:r>
      <w:r w:rsidRPr="00F54344">
        <w:t>настоящего</w:t>
      </w:r>
      <w:r w:rsidRPr="00F54344">
        <w:rPr>
          <w:spacing w:val="1"/>
        </w:rPr>
        <w:t xml:space="preserve"> </w:t>
      </w:r>
      <w:r w:rsidRPr="00F54344">
        <w:t>Договора</w:t>
      </w:r>
      <w:r w:rsidRPr="00F54344">
        <w:rPr>
          <w:spacing w:val="1"/>
        </w:rPr>
        <w:t xml:space="preserve"> </w:t>
      </w:r>
      <w:r w:rsidRPr="00F54344">
        <w:t>в</w:t>
      </w:r>
      <w:r w:rsidRPr="00F54344">
        <w:rPr>
          <w:spacing w:val="1"/>
        </w:rPr>
        <w:t xml:space="preserve"> </w:t>
      </w:r>
      <w:r w:rsidRPr="00F54344">
        <w:t>судебном</w:t>
      </w:r>
      <w:r w:rsidRPr="00F54344">
        <w:rPr>
          <w:spacing w:val="1"/>
        </w:rPr>
        <w:t xml:space="preserve"> </w:t>
      </w:r>
      <w:r w:rsidRPr="00F54344">
        <w:t>порядке</w:t>
      </w:r>
      <w:r w:rsidRPr="00F54344">
        <w:rPr>
          <w:spacing w:val="1"/>
        </w:rPr>
        <w:t xml:space="preserve"> </w:t>
      </w:r>
      <w:r w:rsidRPr="00F54344">
        <w:t>в</w:t>
      </w:r>
      <w:r w:rsidRPr="00F54344">
        <w:rPr>
          <w:spacing w:val="1"/>
        </w:rPr>
        <w:t xml:space="preserve"> </w:t>
      </w:r>
      <w:r w:rsidRPr="00F54344">
        <w:t>случаях,</w:t>
      </w:r>
      <w:r w:rsidRPr="00F54344">
        <w:rPr>
          <w:spacing w:val="1"/>
        </w:rPr>
        <w:t xml:space="preserve"> </w:t>
      </w:r>
      <w:r w:rsidRPr="00F54344">
        <w:t>предусмотренных</w:t>
      </w:r>
      <w:r w:rsidRPr="00F54344">
        <w:rPr>
          <w:spacing w:val="1"/>
        </w:rPr>
        <w:t xml:space="preserve"> </w:t>
      </w:r>
      <w:r w:rsidRPr="00F54344">
        <w:t>Федеральным</w:t>
      </w:r>
      <w:r w:rsidRPr="00F54344">
        <w:rPr>
          <w:spacing w:val="1"/>
        </w:rPr>
        <w:t xml:space="preserve"> </w:t>
      </w:r>
      <w:r w:rsidRPr="00F54344">
        <w:t>законом № 214-ФЗ.</w:t>
      </w:r>
    </w:p>
    <w:p w:rsidR="007574D1" w:rsidRPr="00F54344" w:rsidRDefault="007574D1" w:rsidP="00F86647">
      <w:pPr>
        <w:pStyle w:val="af"/>
        <w:numPr>
          <w:ilvl w:val="1"/>
          <w:numId w:val="38"/>
        </w:numPr>
        <w:tabs>
          <w:tab w:val="left" w:pos="1654"/>
        </w:tabs>
        <w:ind w:left="142" w:firstLine="567"/>
      </w:pPr>
      <w:r w:rsidRPr="00F54344">
        <w:t xml:space="preserve"> Застройщик</w:t>
      </w:r>
      <w:r w:rsidRPr="00F54344">
        <w:rPr>
          <w:spacing w:val="1"/>
        </w:rPr>
        <w:t xml:space="preserve"> </w:t>
      </w:r>
      <w:r w:rsidRPr="00F54344">
        <w:t>вправе</w:t>
      </w:r>
      <w:r w:rsidRPr="00F54344">
        <w:rPr>
          <w:spacing w:val="1"/>
        </w:rPr>
        <w:t xml:space="preserve"> </w:t>
      </w:r>
      <w:r w:rsidRPr="00F54344">
        <w:t>в</w:t>
      </w:r>
      <w:r w:rsidRPr="00F54344">
        <w:rPr>
          <w:spacing w:val="1"/>
        </w:rPr>
        <w:t xml:space="preserve"> </w:t>
      </w:r>
      <w:r w:rsidRPr="00F54344">
        <w:t>одностороннем</w:t>
      </w:r>
      <w:r w:rsidRPr="00F54344">
        <w:rPr>
          <w:spacing w:val="1"/>
        </w:rPr>
        <w:t xml:space="preserve"> </w:t>
      </w:r>
      <w:r w:rsidRPr="00F54344">
        <w:t>порядке</w:t>
      </w:r>
      <w:r w:rsidRPr="00F54344">
        <w:rPr>
          <w:spacing w:val="1"/>
        </w:rPr>
        <w:t xml:space="preserve"> </w:t>
      </w:r>
      <w:r w:rsidRPr="00F54344">
        <w:t>отказаться</w:t>
      </w:r>
      <w:r w:rsidRPr="00F54344">
        <w:rPr>
          <w:spacing w:val="1"/>
        </w:rPr>
        <w:t xml:space="preserve"> </w:t>
      </w:r>
      <w:r w:rsidRPr="00F54344">
        <w:t>от</w:t>
      </w:r>
      <w:r w:rsidRPr="00F54344">
        <w:rPr>
          <w:spacing w:val="1"/>
        </w:rPr>
        <w:t xml:space="preserve"> </w:t>
      </w:r>
      <w:r w:rsidRPr="00F54344">
        <w:t>исполнения</w:t>
      </w:r>
      <w:r w:rsidRPr="00F54344">
        <w:rPr>
          <w:spacing w:val="1"/>
        </w:rPr>
        <w:t xml:space="preserve"> </w:t>
      </w:r>
      <w:r w:rsidRPr="00F54344">
        <w:t>настоящего</w:t>
      </w:r>
      <w:r w:rsidRPr="00F54344">
        <w:rPr>
          <w:spacing w:val="1"/>
        </w:rPr>
        <w:t xml:space="preserve"> </w:t>
      </w:r>
      <w:r w:rsidRPr="00F54344">
        <w:t>Договора</w:t>
      </w:r>
      <w:r w:rsidRPr="00F54344">
        <w:rPr>
          <w:spacing w:val="1"/>
        </w:rPr>
        <w:t xml:space="preserve"> </w:t>
      </w:r>
      <w:r w:rsidRPr="00F54344">
        <w:t>путем направления соответствующего уведомления Участнику в случаях, предусмотренных</w:t>
      </w:r>
      <w:r w:rsidRPr="00F54344">
        <w:rPr>
          <w:spacing w:val="1"/>
        </w:rPr>
        <w:t xml:space="preserve"> </w:t>
      </w:r>
      <w:r w:rsidRPr="00F54344">
        <w:t>Федеральным законом № 214-ФЗ.</w:t>
      </w:r>
    </w:p>
    <w:p w:rsidR="007574D1" w:rsidRPr="00F54344" w:rsidRDefault="007574D1" w:rsidP="00F86647">
      <w:pPr>
        <w:pStyle w:val="af"/>
        <w:numPr>
          <w:ilvl w:val="1"/>
          <w:numId w:val="38"/>
        </w:numPr>
        <w:tabs>
          <w:tab w:val="left" w:pos="1654"/>
        </w:tabs>
        <w:ind w:left="142" w:firstLine="567"/>
      </w:pPr>
      <w:r w:rsidRPr="00F54344">
        <w:t xml:space="preserve"> Прекращение настоящего Договора при его расторжении или отказе от его исполнения в одностороннем порядке, помимо иных оснований, предусмотренных гражданским кодексом РФ, влечет прекращение договора счета эскроу, заключенного Участником с Эскроу-агентом.</w:t>
      </w:r>
    </w:p>
    <w:p w:rsidR="007574D1" w:rsidRPr="00F54344" w:rsidRDefault="007574D1" w:rsidP="00F86647">
      <w:pPr>
        <w:pStyle w:val="af"/>
        <w:numPr>
          <w:ilvl w:val="1"/>
          <w:numId w:val="38"/>
        </w:numPr>
        <w:tabs>
          <w:tab w:val="left" w:pos="1654"/>
        </w:tabs>
        <w:ind w:left="142" w:firstLine="567"/>
      </w:pPr>
      <w:r w:rsidRPr="00F54344">
        <w:t xml:space="preserve"> В случае прекращения договора счета эскроу по основаниям, указанным в п. 10.8 Договора, или при закрытии Уполномоченным банком счета эскроу, денежные средства со счета эскроу, на основании полученных Уполномоченным банком сведений о погашении в Едином государственном реестре недвижимости записи о государственной регистрации Договора, подлежат возврату Участнику. Если оплата Цены Договора осуществляется Участником за счет кредитных средств и если предусмотрено Кредитным договором, денежные средства со счета эскроу перечисляются Уполномоченным банком на залоговый счет Участника, права по которому переданы в залог Банку. Договор счета эскроу должен содержать информацию о банковском счете депонента, на который перечисляются денежные средства, а также, в случае платы Цены Договора за счет кредитных средств, информацию о Банке (залогодержателе) и реквизиты залогового счета.</w:t>
      </w:r>
    </w:p>
    <w:p w:rsidR="007574D1" w:rsidRPr="00F54344" w:rsidRDefault="007574D1" w:rsidP="00F86647">
      <w:pPr>
        <w:pStyle w:val="af"/>
        <w:tabs>
          <w:tab w:val="left" w:pos="1654"/>
        </w:tabs>
        <w:ind w:left="142" w:firstLine="567"/>
      </w:pPr>
      <w:r w:rsidRPr="00F54344">
        <w:t>Застройщик не несет ответственности за возврат Уполномоченным банком Участнику денежных средств со счета эскроу.</w:t>
      </w:r>
    </w:p>
    <w:p w:rsidR="007574D1" w:rsidRPr="00F54344" w:rsidRDefault="007574D1" w:rsidP="00F86647">
      <w:pPr>
        <w:pStyle w:val="af"/>
        <w:tabs>
          <w:tab w:val="left" w:pos="1654"/>
        </w:tabs>
        <w:ind w:left="142" w:firstLine="0"/>
      </w:pPr>
    </w:p>
    <w:p w:rsidR="007574D1" w:rsidRPr="00F54344" w:rsidRDefault="007574D1" w:rsidP="00F86647">
      <w:pPr>
        <w:pStyle w:val="10"/>
        <w:keepNext w:val="0"/>
        <w:keepLines w:val="0"/>
        <w:widowControl w:val="0"/>
        <w:numPr>
          <w:ilvl w:val="0"/>
          <w:numId w:val="38"/>
        </w:numPr>
        <w:tabs>
          <w:tab w:val="left" w:pos="567"/>
        </w:tabs>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 xml:space="preserve"> УСТУПКА</w:t>
      </w:r>
      <w:r w:rsidRPr="00F54344">
        <w:rPr>
          <w:rFonts w:ascii="Times New Roman" w:hAnsi="Times New Roman" w:cs="Times New Roman"/>
          <w:color w:val="auto"/>
          <w:spacing w:val="-1"/>
          <w:sz w:val="22"/>
          <w:szCs w:val="22"/>
        </w:rPr>
        <w:t xml:space="preserve"> </w:t>
      </w:r>
      <w:r w:rsidRPr="00F54344">
        <w:rPr>
          <w:rFonts w:ascii="Times New Roman" w:hAnsi="Times New Roman" w:cs="Times New Roman"/>
          <w:color w:val="auto"/>
          <w:sz w:val="22"/>
          <w:szCs w:val="22"/>
        </w:rPr>
        <w:t>ПРАВ</w:t>
      </w:r>
      <w:r w:rsidRPr="00F54344">
        <w:rPr>
          <w:rFonts w:ascii="Times New Roman" w:hAnsi="Times New Roman" w:cs="Times New Roman"/>
          <w:color w:val="auto"/>
          <w:spacing w:val="-1"/>
          <w:sz w:val="22"/>
          <w:szCs w:val="22"/>
        </w:rPr>
        <w:t xml:space="preserve"> </w:t>
      </w:r>
      <w:r w:rsidRPr="00F54344">
        <w:rPr>
          <w:rFonts w:ascii="Times New Roman" w:hAnsi="Times New Roman" w:cs="Times New Roman"/>
          <w:color w:val="auto"/>
          <w:sz w:val="22"/>
          <w:szCs w:val="22"/>
        </w:rPr>
        <w:t>ТРЕБОВАНИЙ ПО</w:t>
      </w:r>
      <w:r w:rsidRPr="00F54344">
        <w:rPr>
          <w:rFonts w:ascii="Times New Roman" w:hAnsi="Times New Roman" w:cs="Times New Roman"/>
          <w:color w:val="auto"/>
          <w:spacing w:val="-3"/>
          <w:sz w:val="22"/>
          <w:szCs w:val="22"/>
        </w:rPr>
        <w:t xml:space="preserve"> </w:t>
      </w:r>
      <w:r w:rsidRPr="00F54344">
        <w:rPr>
          <w:rFonts w:ascii="Times New Roman" w:hAnsi="Times New Roman" w:cs="Times New Roman"/>
          <w:color w:val="auto"/>
          <w:sz w:val="22"/>
          <w:szCs w:val="22"/>
        </w:rPr>
        <w:t>ДОГОВОРУ</w:t>
      </w:r>
    </w:p>
    <w:p w:rsidR="007574D1" w:rsidRPr="00F54344" w:rsidRDefault="007574D1" w:rsidP="00F86647">
      <w:pPr>
        <w:pStyle w:val="af"/>
        <w:numPr>
          <w:ilvl w:val="1"/>
          <w:numId w:val="38"/>
        </w:numPr>
        <w:tabs>
          <w:tab w:val="left" w:pos="1654"/>
        </w:tabs>
        <w:ind w:left="142" w:firstLine="567"/>
      </w:pPr>
      <w:r w:rsidRPr="00F54344">
        <w:t xml:space="preserve"> Уступка Участником прав требований по настоящему Договору допускается с момента государственной регистрации Договора и до подписания Акта приема-передачи Объекта или иного документа о передаче Объекта.</w:t>
      </w:r>
    </w:p>
    <w:p w:rsidR="007574D1" w:rsidRPr="00F54344" w:rsidRDefault="007574D1" w:rsidP="00F86647">
      <w:pPr>
        <w:pStyle w:val="af"/>
        <w:numPr>
          <w:ilvl w:val="1"/>
          <w:numId w:val="38"/>
        </w:numPr>
        <w:tabs>
          <w:tab w:val="left" w:pos="1654"/>
        </w:tabs>
        <w:ind w:left="142" w:firstLine="567"/>
      </w:pPr>
      <w:r w:rsidRPr="00F54344">
        <w:t xml:space="preserve"> При неуплате (неполной оплате) Цены Договора, Участник долевого строительства вправе уступить права требования по Договору только с одновременным переводом долга на нового участника долевого строительства (цессионария) в порядке, установленном Гражданским кодексом Российской Федерации, и при условии получения согласия Застройщика.</w:t>
      </w:r>
    </w:p>
    <w:p w:rsidR="007574D1" w:rsidRPr="00F54344" w:rsidRDefault="007574D1" w:rsidP="00F86647">
      <w:pPr>
        <w:pStyle w:val="af"/>
        <w:numPr>
          <w:ilvl w:val="1"/>
          <w:numId w:val="38"/>
        </w:numPr>
        <w:tabs>
          <w:tab w:val="left" w:pos="1654"/>
        </w:tabs>
        <w:ind w:left="142" w:firstLine="567"/>
      </w:pPr>
      <w:r w:rsidRPr="00F54344">
        <w:t xml:space="preserve"> Участник обязан обеспечить включение в договор/соглашение, в соответствии с которым уступаются права требования по Договору (далее – «договор уступки»), обязательство нового участника долевого строительства в срок не позднее 7 (Семь) календарных дней с даты государственной регистрации договора уступки уведомить Застройщика о состоявшейся уступке прав требований по Договору с приложением собственноручно заверенных копий договора уступки и выписки из ЕГРН, подтверждающей государственную регистрацию договора уступки. </w:t>
      </w:r>
    </w:p>
    <w:p w:rsidR="007574D1" w:rsidRPr="00F54344" w:rsidRDefault="007574D1" w:rsidP="00F86647">
      <w:pPr>
        <w:pStyle w:val="af"/>
        <w:numPr>
          <w:ilvl w:val="1"/>
          <w:numId w:val="38"/>
        </w:numPr>
        <w:tabs>
          <w:tab w:val="left" w:pos="1654"/>
        </w:tabs>
        <w:ind w:left="142" w:firstLine="567"/>
      </w:pPr>
      <w:r w:rsidRPr="00F54344">
        <w:t xml:space="preserve"> Уступка прав требований по Договору Участником, являющимся владельцем счета эскроу, или в случае перехода прав требований по Договору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договора, на основании которого производится уступка прав требований, или с момента перехода прав требований по иным основаниям, переходят все права и обязанности по заключенному Участником договору счета эскроу.</w:t>
      </w:r>
    </w:p>
    <w:p w:rsidR="007574D1" w:rsidRPr="00F54344" w:rsidRDefault="007574D1" w:rsidP="00F86647">
      <w:pPr>
        <w:pStyle w:val="af"/>
        <w:numPr>
          <w:ilvl w:val="1"/>
          <w:numId w:val="38"/>
        </w:numPr>
        <w:tabs>
          <w:tab w:val="left" w:pos="1654"/>
        </w:tabs>
        <w:ind w:left="142" w:firstLine="567"/>
      </w:pPr>
      <w:r w:rsidRPr="00F54344">
        <w:t xml:space="preserve"> Застройщик</w:t>
      </w:r>
      <w:r w:rsidRPr="00F54344">
        <w:rPr>
          <w:spacing w:val="-2"/>
        </w:rPr>
        <w:t xml:space="preserve"> </w:t>
      </w:r>
      <w:r w:rsidRPr="00F54344">
        <w:t>вправе,</w:t>
      </w:r>
      <w:r w:rsidRPr="00F54344">
        <w:rPr>
          <w:spacing w:val="-1"/>
        </w:rPr>
        <w:t xml:space="preserve"> </w:t>
      </w:r>
      <w:r w:rsidRPr="00F54344">
        <w:t>при</w:t>
      </w:r>
      <w:r w:rsidRPr="00F54344">
        <w:rPr>
          <w:spacing w:val="-2"/>
        </w:rPr>
        <w:t xml:space="preserve"> </w:t>
      </w:r>
      <w:r w:rsidRPr="00F54344">
        <w:t>наличии</w:t>
      </w:r>
      <w:r w:rsidRPr="00F54344">
        <w:rPr>
          <w:spacing w:val="-1"/>
        </w:rPr>
        <w:t xml:space="preserve"> </w:t>
      </w:r>
      <w:r w:rsidRPr="00F54344">
        <w:t>письменного согласия</w:t>
      </w:r>
      <w:r w:rsidRPr="00F54344">
        <w:rPr>
          <w:spacing w:val="-2"/>
        </w:rPr>
        <w:t xml:space="preserve"> </w:t>
      </w:r>
      <w:r w:rsidRPr="00F54344">
        <w:t>ПАО</w:t>
      </w:r>
      <w:r w:rsidRPr="00F54344">
        <w:rPr>
          <w:spacing w:val="-1"/>
        </w:rPr>
        <w:t xml:space="preserve"> </w:t>
      </w:r>
      <w:r w:rsidRPr="00F54344">
        <w:t>Сбербанк, полностью</w:t>
      </w:r>
      <w:r w:rsidRPr="00F54344">
        <w:rPr>
          <w:spacing w:val="-4"/>
        </w:rPr>
        <w:t xml:space="preserve"> </w:t>
      </w:r>
      <w:r w:rsidRPr="00F54344">
        <w:t>или частично уступить</w:t>
      </w:r>
      <w:r w:rsidRPr="00F54344">
        <w:rPr>
          <w:spacing w:val="-2"/>
        </w:rPr>
        <w:t xml:space="preserve"> </w:t>
      </w:r>
      <w:r w:rsidRPr="00F54344">
        <w:t>свои</w:t>
      </w:r>
      <w:r w:rsidRPr="00F54344">
        <w:rPr>
          <w:spacing w:val="-1"/>
        </w:rPr>
        <w:t xml:space="preserve"> права </w:t>
      </w:r>
      <w:r w:rsidRPr="00F54344">
        <w:t>требования</w:t>
      </w:r>
      <w:r w:rsidRPr="00F54344">
        <w:rPr>
          <w:spacing w:val="-5"/>
        </w:rPr>
        <w:t xml:space="preserve"> </w:t>
      </w:r>
      <w:r w:rsidRPr="00F54344">
        <w:t>к</w:t>
      </w:r>
      <w:r w:rsidRPr="00F54344">
        <w:rPr>
          <w:spacing w:val="-1"/>
        </w:rPr>
        <w:t xml:space="preserve"> </w:t>
      </w:r>
      <w:r w:rsidRPr="00F54344">
        <w:t>Участнику</w:t>
      </w:r>
      <w:r w:rsidRPr="00F54344">
        <w:rPr>
          <w:spacing w:val="-4"/>
        </w:rPr>
        <w:t xml:space="preserve"> по Договору </w:t>
      </w:r>
      <w:r w:rsidRPr="00F54344">
        <w:t>третьим</w:t>
      </w:r>
      <w:r w:rsidRPr="00F54344">
        <w:rPr>
          <w:spacing w:val="-2"/>
        </w:rPr>
        <w:t xml:space="preserve"> </w:t>
      </w:r>
      <w:r w:rsidRPr="00F54344">
        <w:t>лицам.</w:t>
      </w:r>
      <w:r w:rsidRPr="00F54344">
        <w:rPr>
          <w:spacing w:val="-2"/>
        </w:rPr>
        <w:t xml:space="preserve"> </w:t>
      </w:r>
      <w:r w:rsidRPr="00F54344">
        <w:t>Согласия Участника на уступку Застройщиком прав требований по Договору не требуется.</w:t>
      </w:r>
    </w:p>
    <w:p w:rsidR="007574D1" w:rsidRPr="00F54344" w:rsidRDefault="007574D1" w:rsidP="00F86647">
      <w:pPr>
        <w:pStyle w:val="af"/>
        <w:numPr>
          <w:ilvl w:val="1"/>
          <w:numId w:val="38"/>
        </w:numPr>
        <w:tabs>
          <w:tab w:val="left" w:pos="1654"/>
        </w:tabs>
        <w:ind w:left="142" w:firstLine="567"/>
      </w:pPr>
      <w:r w:rsidRPr="00F54344">
        <w:t xml:space="preserve"> Уступка, в т.ч. передача в залог, Участником права требования к Застройщику</w:t>
      </w:r>
      <w:r w:rsidRPr="00F54344">
        <w:rPr>
          <w:spacing w:val="1"/>
        </w:rPr>
        <w:t xml:space="preserve"> на </w:t>
      </w:r>
      <w:r w:rsidRPr="00F54344">
        <w:t>получение неустойки (пени) и иных штрафных санкций, предусмотренных Договором и/или действующим</w:t>
      </w:r>
      <w:r w:rsidRPr="00F54344">
        <w:rPr>
          <w:spacing w:val="-47"/>
        </w:rPr>
        <w:t xml:space="preserve"> </w:t>
      </w:r>
      <w:r w:rsidRPr="00F54344">
        <w:t>законодательством</w:t>
      </w:r>
      <w:r w:rsidRPr="00F54344">
        <w:rPr>
          <w:spacing w:val="1"/>
        </w:rPr>
        <w:t xml:space="preserve"> </w:t>
      </w:r>
      <w:r w:rsidRPr="00F54344">
        <w:t>РФ</w:t>
      </w:r>
      <w:r w:rsidRPr="00F54344">
        <w:rPr>
          <w:spacing w:val="1"/>
        </w:rPr>
        <w:t xml:space="preserve"> </w:t>
      </w:r>
      <w:r w:rsidRPr="00F54344">
        <w:t>(в</w:t>
      </w:r>
      <w:r w:rsidRPr="00F54344">
        <w:rPr>
          <w:spacing w:val="1"/>
        </w:rPr>
        <w:t xml:space="preserve"> </w:t>
      </w:r>
      <w:r w:rsidRPr="00F54344">
        <w:t>том</w:t>
      </w:r>
      <w:r w:rsidRPr="00F54344">
        <w:rPr>
          <w:spacing w:val="1"/>
        </w:rPr>
        <w:t xml:space="preserve"> </w:t>
      </w:r>
      <w:r w:rsidRPr="00F54344">
        <w:t>числе,</w:t>
      </w:r>
      <w:r w:rsidRPr="00F54344">
        <w:rPr>
          <w:spacing w:val="1"/>
        </w:rPr>
        <w:t xml:space="preserve"> </w:t>
      </w:r>
      <w:r w:rsidRPr="00F54344">
        <w:t>но</w:t>
      </w:r>
      <w:r w:rsidRPr="00F54344">
        <w:rPr>
          <w:spacing w:val="1"/>
        </w:rPr>
        <w:t xml:space="preserve"> </w:t>
      </w:r>
      <w:r w:rsidRPr="00F54344">
        <w:t>не</w:t>
      </w:r>
      <w:r w:rsidRPr="00F54344">
        <w:rPr>
          <w:spacing w:val="1"/>
        </w:rPr>
        <w:t xml:space="preserve"> </w:t>
      </w:r>
      <w:r w:rsidRPr="00F54344">
        <w:t>ограничиваясь:</w:t>
      </w:r>
      <w:r w:rsidRPr="00F54344">
        <w:rPr>
          <w:spacing w:val="1"/>
        </w:rPr>
        <w:t xml:space="preserve"> </w:t>
      </w:r>
      <w:r w:rsidRPr="00F54344">
        <w:t>за</w:t>
      </w:r>
      <w:r w:rsidRPr="00F54344">
        <w:rPr>
          <w:spacing w:val="1"/>
        </w:rPr>
        <w:t xml:space="preserve"> </w:t>
      </w:r>
      <w:r w:rsidRPr="00F54344">
        <w:t>нарушение</w:t>
      </w:r>
      <w:r w:rsidRPr="00F54344">
        <w:rPr>
          <w:spacing w:val="1"/>
        </w:rPr>
        <w:t xml:space="preserve"> </w:t>
      </w:r>
      <w:r w:rsidRPr="00F54344">
        <w:t>срока</w:t>
      </w:r>
      <w:r w:rsidRPr="00F54344">
        <w:rPr>
          <w:spacing w:val="1"/>
        </w:rPr>
        <w:t xml:space="preserve"> </w:t>
      </w:r>
      <w:r w:rsidRPr="00F54344">
        <w:t>передачи</w:t>
      </w:r>
      <w:r w:rsidRPr="00F54344">
        <w:rPr>
          <w:spacing w:val="1"/>
        </w:rPr>
        <w:t xml:space="preserve"> </w:t>
      </w:r>
      <w:r w:rsidRPr="00F54344">
        <w:t>Объекта</w:t>
      </w:r>
      <w:r w:rsidRPr="00F54344">
        <w:rPr>
          <w:spacing w:val="1"/>
        </w:rPr>
        <w:t xml:space="preserve"> </w:t>
      </w:r>
      <w:r w:rsidRPr="00F54344">
        <w:t>долевого</w:t>
      </w:r>
      <w:r w:rsidRPr="00F54344">
        <w:rPr>
          <w:spacing w:val="1"/>
        </w:rPr>
        <w:t xml:space="preserve"> </w:t>
      </w:r>
      <w:r w:rsidRPr="00F54344">
        <w:t>строительства,</w:t>
      </w:r>
      <w:r w:rsidRPr="00F54344">
        <w:rPr>
          <w:spacing w:val="1"/>
        </w:rPr>
        <w:t xml:space="preserve"> </w:t>
      </w:r>
      <w:r w:rsidRPr="00F54344">
        <w:t>срока</w:t>
      </w:r>
      <w:r w:rsidRPr="00F54344">
        <w:rPr>
          <w:spacing w:val="1"/>
        </w:rPr>
        <w:t xml:space="preserve"> </w:t>
      </w:r>
      <w:r w:rsidRPr="00F54344">
        <w:t>устранения</w:t>
      </w:r>
      <w:r w:rsidRPr="00F54344">
        <w:rPr>
          <w:spacing w:val="1"/>
        </w:rPr>
        <w:t xml:space="preserve"> </w:t>
      </w:r>
      <w:r w:rsidRPr="00F54344">
        <w:t>недостатков</w:t>
      </w:r>
      <w:r w:rsidRPr="00F54344">
        <w:rPr>
          <w:spacing w:val="1"/>
        </w:rPr>
        <w:t xml:space="preserve"> </w:t>
      </w:r>
      <w:r w:rsidRPr="00F54344">
        <w:t>Объекта</w:t>
      </w:r>
      <w:r w:rsidRPr="00F54344">
        <w:rPr>
          <w:spacing w:val="1"/>
        </w:rPr>
        <w:t xml:space="preserve"> </w:t>
      </w:r>
      <w:r w:rsidRPr="00F54344">
        <w:t>долевого</w:t>
      </w:r>
      <w:r w:rsidRPr="00F54344">
        <w:rPr>
          <w:spacing w:val="1"/>
        </w:rPr>
        <w:t xml:space="preserve"> </w:t>
      </w:r>
      <w:r w:rsidRPr="00F54344">
        <w:t>строительства,</w:t>
      </w:r>
      <w:r w:rsidRPr="00F54344">
        <w:rPr>
          <w:spacing w:val="1"/>
        </w:rPr>
        <w:t xml:space="preserve"> </w:t>
      </w:r>
      <w:r w:rsidRPr="00F54344">
        <w:t>штрафа</w:t>
      </w:r>
      <w:r w:rsidRPr="00F54344">
        <w:rPr>
          <w:spacing w:val="1"/>
        </w:rPr>
        <w:t xml:space="preserve"> </w:t>
      </w:r>
      <w:r w:rsidRPr="00F54344">
        <w:t>за</w:t>
      </w:r>
      <w:r w:rsidRPr="00F54344">
        <w:rPr>
          <w:spacing w:val="1"/>
        </w:rPr>
        <w:t xml:space="preserve"> </w:t>
      </w:r>
      <w:r w:rsidRPr="00F54344">
        <w:t>неудовлетворение</w:t>
      </w:r>
      <w:r w:rsidRPr="00F54344">
        <w:rPr>
          <w:spacing w:val="1"/>
        </w:rPr>
        <w:t xml:space="preserve"> </w:t>
      </w:r>
      <w:r w:rsidRPr="00F54344">
        <w:t>требований потребителя, проценты за пользование денежными средствами Участника, а также</w:t>
      </w:r>
      <w:r w:rsidRPr="00F54344">
        <w:rPr>
          <w:spacing w:val="-47"/>
        </w:rPr>
        <w:t xml:space="preserve"> </w:t>
      </w:r>
      <w:r w:rsidRPr="00F54344">
        <w:t>любых иных неустоек и штрафных санкций), отдельно от уступки права требования получения Объекта долевого</w:t>
      </w:r>
      <w:r w:rsidRPr="00F54344">
        <w:rPr>
          <w:spacing w:val="1"/>
        </w:rPr>
        <w:t xml:space="preserve"> </w:t>
      </w:r>
      <w:r w:rsidRPr="00F54344">
        <w:t>строительства</w:t>
      </w:r>
      <w:r w:rsidRPr="00F54344">
        <w:rPr>
          <w:spacing w:val="-2"/>
        </w:rPr>
        <w:t xml:space="preserve"> </w:t>
      </w:r>
      <w:r w:rsidRPr="00F54344">
        <w:t>не допускается.</w:t>
      </w:r>
    </w:p>
    <w:p w:rsidR="007574D1" w:rsidRPr="00F54344" w:rsidRDefault="007574D1" w:rsidP="00F86647">
      <w:pPr>
        <w:pStyle w:val="af"/>
        <w:numPr>
          <w:ilvl w:val="1"/>
          <w:numId w:val="38"/>
        </w:numPr>
        <w:tabs>
          <w:tab w:val="left" w:pos="1654"/>
        </w:tabs>
        <w:ind w:left="142" w:firstLine="567"/>
      </w:pPr>
      <w:r w:rsidRPr="00F54344">
        <w:t xml:space="preserve"> Участник,</w:t>
      </w:r>
      <w:r w:rsidRPr="00F54344">
        <w:rPr>
          <w:spacing w:val="-5"/>
        </w:rPr>
        <w:t xml:space="preserve"> </w:t>
      </w:r>
      <w:r w:rsidRPr="00F54344">
        <w:t>совершивший</w:t>
      </w:r>
      <w:r w:rsidRPr="00F54344">
        <w:rPr>
          <w:spacing w:val="-6"/>
        </w:rPr>
        <w:t xml:space="preserve"> </w:t>
      </w:r>
      <w:r w:rsidRPr="00F54344">
        <w:t>уступку</w:t>
      </w:r>
      <w:r w:rsidRPr="00F54344">
        <w:rPr>
          <w:spacing w:val="-5"/>
        </w:rPr>
        <w:t xml:space="preserve"> </w:t>
      </w:r>
      <w:r w:rsidRPr="00F54344">
        <w:t>права</w:t>
      </w:r>
      <w:r w:rsidRPr="00F54344">
        <w:rPr>
          <w:spacing w:val="-5"/>
        </w:rPr>
        <w:t xml:space="preserve"> </w:t>
      </w:r>
      <w:r w:rsidRPr="00F54344">
        <w:t>требования</w:t>
      </w:r>
      <w:r w:rsidRPr="00F54344">
        <w:rPr>
          <w:spacing w:val="-4"/>
        </w:rPr>
        <w:t xml:space="preserve"> </w:t>
      </w:r>
      <w:r w:rsidRPr="00F54344">
        <w:t>в</w:t>
      </w:r>
      <w:r w:rsidRPr="00F54344">
        <w:rPr>
          <w:spacing w:val="1"/>
        </w:rPr>
        <w:t xml:space="preserve"> </w:t>
      </w:r>
      <w:r w:rsidRPr="00F54344">
        <w:t>нарушение</w:t>
      </w:r>
      <w:r w:rsidRPr="00F54344">
        <w:rPr>
          <w:spacing w:val="1"/>
        </w:rPr>
        <w:t xml:space="preserve"> </w:t>
      </w:r>
      <w:r w:rsidRPr="00F54344">
        <w:t>положений</w:t>
      </w:r>
      <w:r w:rsidRPr="00F54344">
        <w:rPr>
          <w:spacing w:val="1"/>
        </w:rPr>
        <w:t xml:space="preserve"> </w:t>
      </w:r>
      <w:r w:rsidRPr="00F54344">
        <w:t>п. 11.6 Договора,</w:t>
      </w:r>
      <w:r w:rsidRPr="00F54344">
        <w:rPr>
          <w:spacing w:val="1"/>
        </w:rPr>
        <w:t xml:space="preserve"> </w:t>
      </w:r>
      <w:r w:rsidRPr="00F54344">
        <w:t>обязуется</w:t>
      </w:r>
      <w:r w:rsidRPr="00F54344">
        <w:rPr>
          <w:spacing w:val="1"/>
        </w:rPr>
        <w:t xml:space="preserve"> </w:t>
      </w:r>
      <w:r w:rsidRPr="00F54344">
        <w:t>по</w:t>
      </w:r>
      <w:r w:rsidRPr="00F54344">
        <w:rPr>
          <w:spacing w:val="1"/>
        </w:rPr>
        <w:t xml:space="preserve"> </w:t>
      </w:r>
      <w:r w:rsidRPr="00F54344">
        <w:t>требованию Застройщика, в течение 10 (десяти) рабочих дней, оплатить Застройщику штраф в размере 5 (Пяти)</w:t>
      </w:r>
      <w:r w:rsidRPr="00F54344">
        <w:rPr>
          <w:spacing w:val="1"/>
        </w:rPr>
        <w:t xml:space="preserve"> </w:t>
      </w:r>
      <w:r w:rsidRPr="00F54344">
        <w:t>процентов</w:t>
      </w:r>
      <w:r w:rsidRPr="00F54344">
        <w:rPr>
          <w:spacing w:val="-2"/>
        </w:rPr>
        <w:t xml:space="preserve"> </w:t>
      </w:r>
      <w:r w:rsidRPr="00F54344">
        <w:t>от</w:t>
      </w:r>
      <w:r w:rsidRPr="00F54344">
        <w:rPr>
          <w:spacing w:val="-1"/>
        </w:rPr>
        <w:t xml:space="preserve"> </w:t>
      </w:r>
      <w:r w:rsidRPr="00F54344">
        <w:t>Цены Договора,</w:t>
      </w:r>
      <w:r w:rsidRPr="00F54344">
        <w:rPr>
          <w:spacing w:val="1"/>
        </w:rPr>
        <w:t xml:space="preserve"> </w:t>
      </w:r>
      <w:r w:rsidRPr="00F54344">
        <w:t>указанной</w:t>
      </w:r>
      <w:r w:rsidRPr="00F54344">
        <w:rPr>
          <w:spacing w:val="-2"/>
        </w:rPr>
        <w:t xml:space="preserve"> </w:t>
      </w:r>
      <w:r w:rsidRPr="00F54344">
        <w:t>в</w:t>
      </w:r>
      <w:r w:rsidRPr="00F54344">
        <w:rPr>
          <w:spacing w:val="2"/>
        </w:rPr>
        <w:t xml:space="preserve"> </w:t>
      </w:r>
      <w:r w:rsidRPr="00F54344">
        <w:t>п. 2.1 Договора.</w:t>
      </w:r>
    </w:p>
    <w:p w:rsidR="007574D1" w:rsidRPr="00F54344" w:rsidRDefault="007574D1" w:rsidP="00F86647">
      <w:pPr>
        <w:pStyle w:val="af"/>
        <w:numPr>
          <w:ilvl w:val="1"/>
          <w:numId w:val="38"/>
        </w:numPr>
        <w:tabs>
          <w:tab w:val="left" w:pos="1654"/>
        </w:tabs>
        <w:ind w:left="142" w:firstLine="567"/>
      </w:pPr>
      <w:r w:rsidRPr="00F54344">
        <w:t xml:space="preserve"> Участник обязан довести до сведения нового участника долевого строительства, которому уступаются права требования по Договору, что все согласия, заверения и прочее, данные Участником по Договору, не прекращаются и не отменяются, сохраняют свою силу и распространяются на нового участника долевого строительства.</w:t>
      </w:r>
    </w:p>
    <w:p w:rsidR="007574D1" w:rsidRPr="00F54344" w:rsidRDefault="007574D1" w:rsidP="00F86647">
      <w:pPr>
        <w:pStyle w:val="a4"/>
        <w:spacing w:line="240" w:lineRule="auto"/>
        <w:ind w:left="142" w:firstLine="567"/>
        <w:rPr>
          <w:sz w:val="22"/>
          <w:szCs w:val="22"/>
        </w:rPr>
      </w:pPr>
    </w:p>
    <w:p w:rsidR="007574D1" w:rsidRPr="00F54344" w:rsidRDefault="007574D1" w:rsidP="00F86647">
      <w:pPr>
        <w:pStyle w:val="10"/>
        <w:keepNext w:val="0"/>
        <w:keepLines w:val="0"/>
        <w:widowControl w:val="0"/>
        <w:numPr>
          <w:ilvl w:val="0"/>
          <w:numId w:val="38"/>
        </w:numPr>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 xml:space="preserve"> РАЗРЕШЕНИЕ</w:t>
      </w:r>
      <w:r w:rsidRPr="00F54344">
        <w:rPr>
          <w:rFonts w:ascii="Times New Roman" w:hAnsi="Times New Roman" w:cs="Times New Roman"/>
          <w:color w:val="auto"/>
          <w:spacing w:val="-2"/>
          <w:sz w:val="22"/>
          <w:szCs w:val="22"/>
        </w:rPr>
        <w:t xml:space="preserve"> </w:t>
      </w:r>
      <w:r w:rsidRPr="00F54344">
        <w:rPr>
          <w:rFonts w:ascii="Times New Roman" w:hAnsi="Times New Roman" w:cs="Times New Roman"/>
          <w:color w:val="auto"/>
          <w:sz w:val="22"/>
          <w:szCs w:val="22"/>
        </w:rPr>
        <w:t>СПОРОВ</w:t>
      </w:r>
    </w:p>
    <w:p w:rsidR="007574D1" w:rsidRPr="00F54344" w:rsidRDefault="007574D1" w:rsidP="00F86647">
      <w:pPr>
        <w:pStyle w:val="af"/>
        <w:numPr>
          <w:ilvl w:val="1"/>
          <w:numId w:val="38"/>
        </w:numPr>
        <w:tabs>
          <w:tab w:val="left" w:pos="1378"/>
          <w:tab w:val="left" w:pos="1701"/>
        </w:tabs>
        <w:ind w:left="142" w:firstLine="567"/>
      </w:pPr>
      <w:r w:rsidRPr="00F54344">
        <w:t xml:space="preserve"> Все</w:t>
      </w:r>
      <w:r w:rsidRPr="00F54344">
        <w:rPr>
          <w:spacing w:val="1"/>
        </w:rPr>
        <w:t xml:space="preserve"> </w:t>
      </w:r>
      <w:r w:rsidRPr="00F54344">
        <w:t>споры</w:t>
      </w:r>
      <w:r w:rsidRPr="00F54344">
        <w:rPr>
          <w:spacing w:val="1"/>
        </w:rPr>
        <w:t xml:space="preserve"> </w:t>
      </w:r>
      <w:r w:rsidRPr="00F54344">
        <w:t>и</w:t>
      </w:r>
      <w:r w:rsidRPr="00F54344">
        <w:rPr>
          <w:spacing w:val="1"/>
        </w:rPr>
        <w:t xml:space="preserve"> </w:t>
      </w:r>
      <w:r w:rsidRPr="00F54344">
        <w:t>разногласия,</w:t>
      </w:r>
      <w:r w:rsidRPr="00F54344">
        <w:rPr>
          <w:spacing w:val="1"/>
        </w:rPr>
        <w:t xml:space="preserve"> </w:t>
      </w:r>
      <w:r w:rsidRPr="00F54344">
        <w:t>возникающие</w:t>
      </w:r>
      <w:r w:rsidRPr="00F54344">
        <w:rPr>
          <w:spacing w:val="1"/>
        </w:rPr>
        <w:t xml:space="preserve"> </w:t>
      </w:r>
      <w:r w:rsidRPr="00F54344">
        <w:t>в</w:t>
      </w:r>
      <w:r w:rsidRPr="00F54344">
        <w:rPr>
          <w:spacing w:val="1"/>
        </w:rPr>
        <w:t xml:space="preserve"> </w:t>
      </w:r>
      <w:r w:rsidRPr="00F54344">
        <w:t>рамках</w:t>
      </w:r>
      <w:r w:rsidRPr="00F54344">
        <w:rPr>
          <w:spacing w:val="1"/>
        </w:rPr>
        <w:t xml:space="preserve"> </w:t>
      </w:r>
      <w:r w:rsidRPr="00F54344">
        <w:t>настоящего</w:t>
      </w:r>
      <w:r w:rsidRPr="00F54344">
        <w:rPr>
          <w:spacing w:val="1"/>
        </w:rPr>
        <w:t xml:space="preserve"> </w:t>
      </w:r>
      <w:r w:rsidRPr="00F54344">
        <w:t>Договора,</w:t>
      </w:r>
      <w:r w:rsidRPr="00F54344">
        <w:rPr>
          <w:spacing w:val="1"/>
        </w:rPr>
        <w:t xml:space="preserve"> </w:t>
      </w:r>
      <w:r w:rsidRPr="00F54344">
        <w:t>разрешаются</w:t>
      </w:r>
      <w:r w:rsidRPr="00F54344">
        <w:rPr>
          <w:spacing w:val="1"/>
        </w:rPr>
        <w:t xml:space="preserve"> </w:t>
      </w:r>
      <w:r w:rsidRPr="00F54344">
        <w:t>Сторонами в претензионном порядке. Срок ответа на претензию и срок, по истечении которого Сторона</w:t>
      </w:r>
      <w:r w:rsidRPr="00F54344">
        <w:rPr>
          <w:spacing w:val="1"/>
        </w:rPr>
        <w:t xml:space="preserve"> </w:t>
      </w:r>
      <w:r w:rsidRPr="00F54344">
        <w:t>может</w:t>
      </w:r>
      <w:r w:rsidRPr="00F54344">
        <w:rPr>
          <w:spacing w:val="-1"/>
        </w:rPr>
        <w:t xml:space="preserve"> </w:t>
      </w:r>
      <w:r w:rsidRPr="00F54344">
        <w:t>обратиться</w:t>
      </w:r>
      <w:r w:rsidRPr="00F54344">
        <w:rPr>
          <w:spacing w:val="-1"/>
        </w:rPr>
        <w:t xml:space="preserve"> </w:t>
      </w:r>
      <w:r w:rsidRPr="00F54344">
        <w:t>в</w:t>
      </w:r>
      <w:r w:rsidRPr="00F54344">
        <w:rPr>
          <w:spacing w:val="-1"/>
        </w:rPr>
        <w:t xml:space="preserve"> </w:t>
      </w:r>
      <w:r w:rsidRPr="00F54344">
        <w:t>суд,</w:t>
      </w:r>
      <w:r w:rsidRPr="00F54344">
        <w:rPr>
          <w:spacing w:val="-1"/>
        </w:rPr>
        <w:t xml:space="preserve"> </w:t>
      </w:r>
      <w:r w:rsidRPr="00F54344">
        <w:t>составляет</w:t>
      </w:r>
      <w:r w:rsidRPr="00F54344">
        <w:rPr>
          <w:spacing w:val="-3"/>
        </w:rPr>
        <w:t xml:space="preserve"> </w:t>
      </w:r>
      <w:r w:rsidRPr="00F54344">
        <w:t>30 (Тридцать)</w:t>
      </w:r>
      <w:r w:rsidRPr="00F54344">
        <w:rPr>
          <w:spacing w:val="-3"/>
        </w:rPr>
        <w:t xml:space="preserve"> </w:t>
      </w:r>
      <w:r w:rsidRPr="00F54344">
        <w:t>календарных дней с момента</w:t>
      </w:r>
      <w:r w:rsidRPr="00F54344">
        <w:rPr>
          <w:spacing w:val="-1"/>
        </w:rPr>
        <w:t xml:space="preserve"> </w:t>
      </w:r>
      <w:r w:rsidRPr="00F54344">
        <w:t>получения</w:t>
      </w:r>
      <w:r w:rsidRPr="00F54344">
        <w:rPr>
          <w:spacing w:val="-2"/>
        </w:rPr>
        <w:t xml:space="preserve"> </w:t>
      </w:r>
      <w:r w:rsidRPr="00F54344">
        <w:t>претензии</w:t>
      </w:r>
      <w:r w:rsidRPr="00F54344">
        <w:rPr>
          <w:spacing w:val="-1"/>
        </w:rPr>
        <w:t xml:space="preserve"> </w:t>
      </w:r>
      <w:r w:rsidRPr="00F54344">
        <w:t>Стороной.</w:t>
      </w:r>
    </w:p>
    <w:p w:rsidR="007574D1" w:rsidRPr="00F54344" w:rsidRDefault="007574D1" w:rsidP="00F86647">
      <w:pPr>
        <w:pStyle w:val="af"/>
        <w:numPr>
          <w:ilvl w:val="1"/>
          <w:numId w:val="38"/>
        </w:numPr>
        <w:tabs>
          <w:tab w:val="left" w:pos="1378"/>
          <w:tab w:val="left" w:pos="1418"/>
          <w:tab w:val="left" w:pos="1701"/>
        </w:tabs>
        <w:ind w:left="142" w:firstLine="567"/>
      </w:pPr>
      <w:r w:rsidRPr="00F54344">
        <w:t xml:space="preserve"> При неурегулировании спора в претензионном порядке, Стороны передают его на рассмотрение суда</w:t>
      </w:r>
      <w:r w:rsidRPr="00F54344">
        <w:rPr>
          <w:spacing w:val="-52"/>
        </w:rPr>
        <w:t xml:space="preserve"> </w:t>
      </w:r>
      <w:r w:rsidRPr="00F54344">
        <w:t>в</w:t>
      </w:r>
      <w:r w:rsidRPr="00F54344">
        <w:rPr>
          <w:spacing w:val="1"/>
        </w:rPr>
        <w:t xml:space="preserve"> </w:t>
      </w:r>
      <w:r w:rsidRPr="00F54344">
        <w:t>соответствии</w:t>
      </w:r>
      <w:r w:rsidRPr="00F54344">
        <w:rPr>
          <w:spacing w:val="1"/>
        </w:rPr>
        <w:t xml:space="preserve"> </w:t>
      </w:r>
      <w:r w:rsidRPr="00F54344">
        <w:t>с</w:t>
      </w:r>
      <w:r w:rsidRPr="00F54344">
        <w:rPr>
          <w:spacing w:val="1"/>
        </w:rPr>
        <w:t xml:space="preserve"> </w:t>
      </w:r>
      <w:r w:rsidRPr="00F54344">
        <w:t>правилами</w:t>
      </w:r>
      <w:r w:rsidRPr="00F54344">
        <w:rPr>
          <w:spacing w:val="1"/>
        </w:rPr>
        <w:t xml:space="preserve"> </w:t>
      </w:r>
      <w:r w:rsidRPr="00F54344">
        <w:t>подведомственности</w:t>
      </w:r>
      <w:r w:rsidRPr="00F54344">
        <w:rPr>
          <w:spacing w:val="1"/>
        </w:rPr>
        <w:t xml:space="preserve"> </w:t>
      </w:r>
      <w:r w:rsidRPr="00F54344">
        <w:t>и</w:t>
      </w:r>
      <w:r w:rsidRPr="00F54344">
        <w:rPr>
          <w:spacing w:val="1"/>
        </w:rPr>
        <w:t xml:space="preserve"> </w:t>
      </w:r>
      <w:r w:rsidRPr="00F54344">
        <w:t>подсудности,</w:t>
      </w:r>
      <w:r w:rsidRPr="00F54344">
        <w:rPr>
          <w:spacing w:val="1"/>
        </w:rPr>
        <w:t xml:space="preserve"> установленными процессуальным законодательством Российской Федерации. Е</w:t>
      </w:r>
      <w:r w:rsidRPr="00F54344">
        <w:t>сли</w:t>
      </w:r>
      <w:r w:rsidRPr="00F54344">
        <w:rPr>
          <w:spacing w:val="1"/>
        </w:rPr>
        <w:t xml:space="preserve"> </w:t>
      </w:r>
      <w:r w:rsidRPr="00F54344">
        <w:t>Участник</w:t>
      </w:r>
      <w:r w:rsidRPr="00F54344">
        <w:rPr>
          <w:spacing w:val="1"/>
        </w:rPr>
        <w:t xml:space="preserve"> </w:t>
      </w:r>
      <w:r w:rsidRPr="00F54344">
        <w:t>является</w:t>
      </w:r>
      <w:r w:rsidRPr="00F54344">
        <w:rPr>
          <w:spacing w:val="1"/>
        </w:rPr>
        <w:t xml:space="preserve"> </w:t>
      </w:r>
      <w:r w:rsidRPr="00F54344">
        <w:t>юридическим</w:t>
      </w:r>
      <w:r w:rsidRPr="00F54344">
        <w:rPr>
          <w:spacing w:val="-2"/>
        </w:rPr>
        <w:t xml:space="preserve"> </w:t>
      </w:r>
      <w:r w:rsidRPr="00F54344">
        <w:t>лицом,</w:t>
      </w:r>
      <w:r w:rsidRPr="00F54344">
        <w:rPr>
          <w:spacing w:val="-1"/>
        </w:rPr>
        <w:t xml:space="preserve"> </w:t>
      </w:r>
      <w:r w:rsidRPr="00F54344">
        <w:t>спор</w:t>
      </w:r>
      <w:r w:rsidRPr="00F54344">
        <w:rPr>
          <w:spacing w:val="-1"/>
        </w:rPr>
        <w:t xml:space="preserve"> </w:t>
      </w:r>
      <w:r w:rsidRPr="00F54344">
        <w:t>передается</w:t>
      </w:r>
      <w:r w:rsidRPr="00F54344">
        <w:rPr>
          <w:spacing w:val="-2"/>
        </w:rPr>
        <w:t xml:space="preserve"> </w:t>
      </w:r>
      <w:r w:rsidRPr="00F54344">
        <w:t>на</w:t>
      </w:r>
      <w:r w:rsidRPr="00F54344">
        <w:rPr>
          <w:spacing w:val="-3"/>
        </w:rPr>
        <w:t xml:space="preserve"> </w:t>
      </w:r>
      <w:r w:rsidRPr="00F54344">
        <w:t>рассмотрение</w:t>
      </w:r>
      <w:r w:rsidRPr="00F54344">
        <w:rPr>
          <w:spacing w:val="-1"/>
        </w:rPr>
        <w:t xml:space="preserve"> </w:t>
      </w:r>
      <w:r w:rsidRPr="00F54344">
        <w:t>в</w:t>
      </w:r>
      <w:r w:rsidRPr="00F54344">
        <w:rPr>
          <w:spacing w:val="-1"/>
        </w:rPr>
        <w:t xml:space="preserve"> </w:t>
      </w:r>
      <w:r w:rsidRPr="00F54344">
        <w:t>суд по месту нахождения Застройщика.</w:t>
      </w:r>
    </w:p>
    <w:p w:rsidR="007574D1" w:rsidRPr="00F54344" w:rsidRDefault="007574D1" w:rsidP="00F86647">
      <w:pPr>
        <w:pStyle w:val="a4"/>
        <w:spacing w:line="240" w:lineRule="auto"/>
        <w:ind w:left="142" w:firstLine="567"/>
        <w:rPr>
          <w:sz w:val="22"/>
          <w:szCs w:val="22"/>
        </w:rPr>
      </w:pPr>
    </w:p>
    <w:p w:rsidR="007574D1" w:rsidRPr="00F54344" w:rsidRDefault="007574D1" w:rsidP="00F86647">
      <w:pPr>
        <w:pStyle w:val="10"/>
        <w:keepNext w:val="0"/>
        <w:keepLines w:val="0"/>
        <w:widowControl w:val="0"/>
        <w:numPr>
          <w:ilvl w:val="0"/>
          <w:numId w:val="38"/>
        </w:numPr>
        <w:tabs>
          <w:tab w:val="left" w:pos="567"/>
        </w:tabs>
        <w:autoSpaceDE w:val="0"/>
        <w:autoSpaceDN w:val="0"/>
        <w:spacing w:before="0"/>
        <w:ind w:left="142" w:firstLine="567"/>
        <w:jc w:val="center"/>
        <w:rPr>
          <w:rFonts w:ascii="Times New Roman" w:hAnsi="Times New Roman" w:cs="Times New Roman"/>
          <w:color w:val="auto"/>
          <w:sz w:val="22"/>
          <w:szCs w:val="22"/>
        </w:rPr>
      </w:pPr>
      <w:r w:rsidRPr="00F54344">
        <w:rPr>
          <w:rFonts w:ascii="Times New Roman" w:hAnsi="Times New Roman" w:cs="Times New Roman"/>
          <w:color w:val="auto"/>
          <w:sz w:val="22"/>
          <w:szCs w:val="22"/>
        </w:rPr>
        <w:t xml:space="preserve"> ЗАКЛЮЧИТЕЛЬНЫЕ</w:t>
      </w:r>
      <w:r w:rsidRPr="00F54344">
        <w:rPr>
          <w:rFonts w:ascii="Times New Roman" w:hAnsi="Times New Roman" w:cs="Times New Roman"/>
          <w:color w:val="auto"/>
          <w:spacing w:val="-6"/>
          <w:sz w:val="22"/>
          <w:szCs w:val="22"/>
        </w:rPr>
        <w:t xml:space="preserve"> </w:t>
      </w:r>
      <w:r w:rsidRPr="00F54344">
        <w:rPr>
          <w:rFonts w:ascii="Times New Roman" w:hAnsi="Times New Roman" w:cs="Times New Roman"/>
          <w:color w:val="auto"/>
          <w:sz w:val="22"/>
          <w:szCs w:val="22"/>
        </w:rPr>
        <w:t>ПОЛОЖЕНИЯ</w:t>
      </w:r>
    </w:p>
    <w:p w:rsidR="007574D1" w:rsidRPr="00F54344" w:rsidRDefault="007574D1" w:rsidP="00F86647">
      <w:pPr>
        <w:pStyle w:val="af"/>
        <w:numPr>
          <w:ilvl w:val="1"/>
          <w:numId w:val="38"/>
        </w:numPr>
        <w:tabs>
          <w:tab w:val="left" w:pos="1654"/>
        </w:tabs>
        <w:ind w:left="142" w:firstLine="567"/>
      </w:pPr>
      <w:r w:rsidRPr="00F54344">
        <w:t xml:space="preserve"> Настоящий Договор составлен в двух экземплярах, имеющих одинаковую</w:t>
      </w:r>
      <w:r w:rsidRPr="00F54344">
        <w:rPr>
          <w:spacing w:val="1"/>
        </w:rPr>
        <w:t xml:space="preserve"> </w:t>
      </w:r>
      <w:r w:rsidRPr="00F54344">
        <w:t>юридическую</w:t>
      </w:r>
      <w:r w:rsidRPr="00F54344">
        <w:rPr>
          <w:spacing w:val="1"/>
        </w:rPr>
        <w:t xml:space="preserve"> </w:t>
      </w:r>
      <w:r w:rsidRPr="00F54344">
        <w:t>силу,</w:t>
      </w:r>
      <w:r w:rsidRPr="00F54344">
        <w:rPr>
          <w:spacing w:val="1"/>
        </w:rPr>
        <w:t xml:space="preserve"> </w:t>
      </w:r>
      <w:r w:rsidRPr="00F54344">
        <w:t>по</w:t>
      </w:r>
      <w:r w:rsidRPr="00F54344">
        <w:rPr>
          <w:spacing w:val="1"/>
        </w:rPr>
        <w:t xml:space="preserve"> </w:t>
      </w:r>
      <w:r w:rsidRPr="00F54344">
        <w:t>одному</w:t>
      </w:r>
      <w:r w:rsidRPr="00F54344">
        <w:rPr>
          <w:spacing w:val="1"/>
        </w:rPr>
        <w:t xml:space="preserve"> </w:t>
      </w:r>
      <w:r w:rsidRPr="00F54344">
        <w:t>для</w:t>
      </w:r>
      <w:r w:rsidRPr="00F54344">
        <w:rPr>
          <w:spacing w:val="1"/>
        </w:rPr>
        <w:t xml:space="preserve"> </w:t>
      </w:r>
      <w:r w:rsidRPr="00F54344">
        <w:t>каждой</w:t>
      </w:r>
      <w:r w:rsidRPr="00F54344">
        <w:rPr>
          <w:spacing w:val="1"/>
        </w:rPr>
        <w:t xml:space="preserve"> </w:t>
      </w:r>
      <w:r w:rsidRPr="00F54344">
        <w:t>из</w:t>
      </w:r>
      <w:r w:rsidRPr="00F54344">
        <w:rPr>
          <w:spacing w:val="1"/>
        </w:rPr>
        <w:t xml:space="preserve"> </w:t>
      </w:r>
      <w:r w:rsidRPr="00F54344">
        <w:t xml:space="preserve">Сторон. </w:t>
      </w:r>
    </w:p>
    <w:p w:rsidR="007574D1" w:rsidRPr="00F54344" w:rsidRDefault="007574D1" w:rsidP="00F86647">
      <w:pPr>
        <w:pStyle w:val="af"/>
        <w:tabs>
          <w:tab w:val="left" w:pos="1654"/>
        </w:tabs>
        <w:ind w:left="142" w:firstLine="708"/>
        <w:rPr>
          <w:spacing w:val="1"/>
        </w:rPr>
      </w:pPr>
      <w:r w:rsidRPr="00F54344">
        <w:t>Договор подлежит хранению в Едином государственном реестре недвижимости в форме электронного образа органом, осуществляющим государственную регистрацию прав на недвижимое имущество и сделок с ним.</w:t>
      </w:r>
      <w:r w:rsidRPr="00F54344">
        <w:rPr>
          <w:spacing w:val="1"/>
        </w:rPr>
        <w:t xml:space="preserve">  </w:t>
      </w:r>
    </w:p>
    <w:p w:rsidR="007574D1" w:rsidRPr="00F54344" w:rsidRDefault="007574D1" w:rsidP="00F86647">
      <w:pPr>
        <w:pStyle w:val="af"/>
        <w:numPr>
          <w:ilvl w:val="1"/>
          <w:numId w:val="38"/>
        </w:numPr>
        <w:tabs>
          <w:tab w:val="left" w:pos="1654"/>
        </w:tabs>
        <w:ind w:left="142" w:firstLine="567"/>
      </w:pPr>
      <w:r w:rsidRPr="00F54344">
        <w:t>Неотъемлемой</w:t>
      </w:r>
      <w:r w:rsidRPr="00F54344">
        <w:rPr>
          <w:spacing w:val="-4"/>
        </w:rPr>
        <w:t xml:space="preserve"> </w:t>
      </w:r>
      <w:r w:rsidRPr="00F54344">
        <w:t>частью</w:t>
      </w:r>
      <w:r w:rsidRPr="00F54344">
        <w:rPr>
          <w:spacing w:val="-3"/>
        </w:rPr>
        <w:t xml:space="preserve"> </w:t>
      </w:r>
      <w:r w:rsidRPr="00F54344">
        <w:t>настоящего</w:t>
      </w:r>
      <w:r w:rsidRPr="00F54344">
        <w:rPr>
          <w:spacing w:val="-2"/>
        </w:rPr>
        <w:t xml:space="preserve"> </w:t>
      </w:r>
      <w:r w:rsidRPr="00F54344">
        <w:t>Договора</w:t>
      </w:r>
      <w:r w:rsidRPr="00F54344">
        <w:rPr>
          <w:spacing w:val="-3"/>
        </w:rPr>
        <w:t xml:space="preserve"> </w:t>
      </w:r>
      <w:r w:rsidRPr="00F54344">
        <w:t>являются</w:t>
      </w:r>
      <w:r w:rsidRPr="00F54344">
        <w:rPr>
          <w:spacing w:val="-3"/>
        </w:rPr>
        <w:t xml:space="preserve"> </w:t>
      </w:r>
      <w:r w:rsidRPr="00F54344">
        <w:t>следующие</w:t>
      </w:r>
      <w:r w:rsidRPr="00F54344">
        <w:rPr>
          <w:spacing w:val="-2"/>
        </w:rPr>
        <w:t xml:space="preserve"> </w:t>
      </w:r>
      <w:r w:rsidRPr="00F54344">
        <w:t>приложения:</w:t>
      </w:r>
    </w:p>
    <w:p w:rsidR="007574D1" w:rsidRPr="00F54344" w:rsidRDefault="007574D1" w:rsidP="00F86647">
      <w:pPr>
        <w:pStyle w:val="af"/>
        <w:numPr>
          <w:ilvl w:val="0"/>
          <w:numId w:val="21"/>
        </w:numPr>
        <w:tabs>
          <w:tab w:val="left" w:pos="946"/>
        </w:tabs>
        <w:ind w:left="142" w:firstLine="567"/>
      </w:pPr>
      <w:r w:rsidRPr="00F54344">
        <w:t>Приложение</w:t>
      </w:r>
      <w:r w:rsidRPr="00F54344">
        <w:rPr>
          <w:spacing w:val="-3"/>
        </w:rPr>
        <w:t xml:space="preserve"> </w:t>
      </w:r>
      <w:r w:rsidRPr="00F54344">
        <w:t>№1</w:t>
      </w:r>
      <w:r w:rsidRPr="00F54344">
        <w:rPr>
          <w:spacing w:val="-2"/>
        </w:rPr>
        <w:t xml:space="preserve"> </w:t>
      </w:r>
      <w:r w:rsidRPr="00F54344">
        <w:t>– План</w:t>
      </w:r>
      <w:r w:rsidRPr="00F54344">
        <w:rPr>
          <w:spacing w:val="-3"/>
        </w:rPr>
        <w:t xml:space="preserve"> </w:t>
      </w:r>
      <w:r w:rsidRPr="00F54344">
        <w:t>Объекта;</w:t>
      </w:r>
    </w:p>
    <w:p w:rsidR="007574D1" w:rsidRPr="00F54344" w:rsidRDefault="007574D1" w:rsidP="00F86647">
      <w:pPr>
        <w:pStyle w:val="af"/>
        <w:numPr>
          <w:ilvl w:val="0"/>
          <w:numId w:val="21"/>
        </w:numPr>
        <w:tabs>
          <w:tab w:val="left" w:pos="946"/>
        </w:tabs>
        <w:ind w:left="142" w:firstLine="567"/>
      </w:pPr>
      <w:r w:rsidRPr="00F54344">
        <w:t>Приложение № 2 – Описание (состояние) Объекта, передаваемого Участнику.</w:t>
      </w:r>
    </w:p>
    <w:p w:rsidR="007574D1" w:rsidRPr="00F54344" w:rsidRDefault="007574D1" w:rsidP="00F86647">
      <w:pPr>
        <w:pStyle w:val="a4"/>
        <w:spacing w:line="240" w:lineRule="auto"/>
        <w:ind w:left="142" w:firstLine="567"/>
        <w:rPr>
          <w:sz w:val="22"/>
          <w:szCs w:val="22"/>
        </w:rPr>
      </w:pPr>
      <w:r w:rsidRPr="00F54344">
        <w:rPr>
          <w:sz w:val="22"/>
          <w:szCs w:val="22"/>
        </w:rPr>
        <w:t>Договор должен читаться как единое целое, и его условия толковаться соответственно.</w:t>
      </w:r>
      <w:r w:rsidRPr="00F54344">
        <w:rPr>
          <w:spacing w:val="1"/>
          <w:sz w:val="22"/>
          <w:szCs w:val="22"/>
        </w:rPr>
        <w:t xml:space="preserve"> </w:t>
      </w:r>
      <w:r w:rsidRPr="00F54344">
        <w:rPr>
          <w:sz w:val="22"/>
          <w:szCs w:val="22"/>
        </w:rPr>
        <w:t>Вышеперечисленные документы должны рассматриваться как взаимодополняющие и взаимопоясняющие,</w:t>
      </w:r>
      <w:r w:rsidRPr="00F54344">
        <w:rPr>
          <w:spacing w:val="-52"/>
          <w:sz w:val="22"/>
          <w:szCs w:val="22"/>
        </w:rPr>
        <w:t xml:space="preserve"> </w:t>
      </w:r>
      <w:r w:rsidRPr="00F54344">
        <w:rPr>
          <w:sz w:val="22"/>
          <w:szCs w:val="22"/>
        </w:rPr>
        <w:t>однако</w:t>
      </w:r>
      <w:r w:rsidRPr="00F54344">
        <w:rPr>
          <w:spacing w:val="1"/>
          <w:sz w:val="22"/>
          <w:szCs w:val="22"/>
        </w:rPr>
        <w:t xml:space="preserve"> </w:t>
      </w:r>
      <w:r w:rsidRPr="00F54344">
        <w:rPr>
          <w:sz w:val="22"/>
          <w:szCs w:val="22"/>
        </w:rPr>
        <w:t>в</w:t>
      </w:r>
      <w:r w:rsidRPr="00F54344">
        <w:rPr>
          <w:spacing w:val="1"/>
          <w:sz w:val="22"/>
          <w:szCs w:val="22"/>
        </w:rPr>
        <w:t xml:space="preserve"> </w:t>
      </w:r>
      <w:r w:rsidRPr="00F54344">
        <w:rPr>
          <w:sz w:val="22"/>
          <w:szCs w:val="22"/>
        </w:rPr>
        <w:t>случае</w:t>
      </w:r>
      <w:r w:rsidRPr="00F54344">
        <w:rPr>
          <w:spacing w:val="1"/>
          <w:sz w:val="22"/>
          <w:szCs w:val="22"/>
        </w:rPr>
        <w:t xml:space="preserve"> </w:t>
      </w:r>
      <w:r w:rsidRPr="00F54344">
        <w:rPr>
          <w:sz w:val="22"/>
          <w:szCs w:val="22"/>
        </w:rPr>
        <w:t>возникновения</w:t>
      </w:r>
      <w:r w:rsidRPr="00F54344">
        <w:rPr>
          <w:spacing w:val="1"/>
          <w:sz w:val="22"/>
          <w:szCs w:val="22"/>
        </w:rPr>
        <w:t xml:space="preserve"> </w:t>
      </w:r>
      <w:r w:rsidRPr="00F54344">
        <w:rPr>
          <w:sz w:val="22"/>
          <w:szCs w:val="22"/>
        </w:rPr>
        <w:t>неясностей</w:t>
      </w:r>
      <w:r w:rsidRPr="00F54344">
        <w:rPr>
          <w:spacing w:val="1"/>
          <w:sz w:val="22"/>
          <w:szCs w:val="22"/>
        </w:rPr>
        <w:t xml:space="preserve"> </w:t>
      </w:r>
      <w:r w:rsidRPr="00F54344">
        <w:rPr>
          <w:sz w:val="22"/>
          <w:szCs w:val="22"/>
        </w:rPr>
        <w:t>или</w:t>
      </w:r>
      <w:r w:rsidRPr="00F54344">
        <w:rPr>
          <w:spacing w:val="1"/>
          <w:sz w:val="22"/>
          <w:szCs w:val="22"/>
        </w:rPr>
        <w:t xml:space="preserve"> </w:t>
      </w:r>
      <w:r w:rsidRPr="00F54344">
        <w:rPr>
          <w:sz w:val="22"/>
          <w:szCs w:val="22"/>
        </w:rPr>
        <w:t>противоречий,</w:t>
      </w:r>
      <w:r w:rsidRPr="00F54344">
        <w:rPr>
          <w:spacing w:val="1"/>
          <w:sz w:val="22"/>
          <w:szCs w:val="22"/>
        </w:rPr>
        <w:t xml:space="preserve"> </w:t>
      </w:r>
      <w:r w:rsidRPr="00F54344">
        <w:rPr>
          <w:sz w:val="22"/>
          <w:szCs w:val="22"/>
        </w:rPr>
        <w:t>положения</w:t>
      </w:r>
      <w:r w:rsidRPr="00F54344">
        <w:rPr>
          <w:spacing w:val="1"/>
          <w:sz w:val="22"/>
          <w:szCs w:val="22"/>
        </w:rPr>
        <w:t xml:space="preserve"> </w:t>
      </w:r>
      <w:r w:rsidRPr="00F54344">
        <w:rPr>
          <w:sz w:val="22"/>
          <w:szCs w:val="22"/>
        </w:rPr>
        <w:t>Договора</w:t>
      </w:r>
      <w:r w:rsidRPr="00F54344">
        <w:rPr>
          <w:spacing w:val="1"/>
          <w:sz w:val="22"/>
          <w:szCs w:val="22"/>
        </w:rPr>
        <w:t xml:space="preserve"> </w:t>
      </w:r>
      <w:r w:rsidRPr="00F54344">
        <w:rPr>
          <w:sz w:val="22"/>
          <w:szCs w:val="22"/>
        </w:rPr>
        <w:t>всегда</w:t>
      </w:r>
      <w:r w:rsidRPr="00F54344">
        <w:rPr>
          <w:spacing w:val="1"/>
          <w:sz w:val="22"/>
          <w:szCs w:val="22"/>
        </w:rPr>
        <w:t xml:space="preserve"> </w:t>
      </w:r>
      <w:r w:rsidRPr="00F54344">
        <w:rPr>
          <w:sz w:val="22"/>
          <w:szCs w:val="22"/>
        </w:rPr>
        <w:t>будут</w:t>
      </w:r>
      <w:r w:rsidRPr="00F54344">
        <w:rPr>
          <w:spacing w:val="1"/>
          <w:sz w:val="22"/>
          <w:szCs w:val="22"/>
        </w:rPr>
        <w:t xml:space="preserve"> </w:t>
      </w:r>
      <w:r w:rsidRPr="00F54344">
        <w:rPr>
          <w:sz w:val="22"/>
          <w:szCs w:val="22"/>
        </w:rPr>
        <w:t>превалировать</w:t>
      </w:r>
      <w:r w:rsidRPr="00F54344">
        <w:rPr>
          <w:spacing w:val="-1"/>
          <w:sz w:val="22"/>
          <w:szCs w:val="22"/>
        </w:rPr>
        <w:t xml:space="preserve"> </w:t>
      </w:r>
      <w:r w:rsidRPr="00F54344">
        <w:rPr>
          <w:sz w:val="22"/>
          <w:szCs w:val="22"/>
        </w:rPr>
        <w:t>над иными</w:t>
      </w:r>
      <w:r w:rsidRPr="00F54344">
        <w:rPr>
          <w:spacing w:val="-3"/>
          <w:sz w:val="22"/>
          <w:szCs w:val="22"/>
        </w:rPr>
        <w:t xml:space="preserve"> </w:t>
      </w:r>
      <w:r w:rsidRPr="00F54344">
        <w:rPr>
          <w:sz w:val="22"/>
          <w:szCs w:val="22"/>
        </w:rPr>
        <w:t>документами.</w:t>
      </w:r>
    </w:p>
    <w:p w:rsidR="007574D1" w:rsidRPr="00F54344" w:rsidRDefault="007574D1" w:rsidP="00F86647">
      <w:pPr>
        <w:pStyle w:val="af"/>
        <w:numPr>
          <w:ilvl w:val="1"/>
          <w:numId w:val="38"/>
        </w:numPr>
        <w:tabs>
          <w:tab w:val="left" w:pos="1308"/>
          <w:tab w:val="left" w:pos="1701"/>
        </w:tabs>
        <w:ind w:left="142" w:firstLine="567"/>
      </w:pPr>
      <w:r w:rsidRPr="00F54344">
        <w:t xml:space="preserve"> В случае изменения реквизитов Участника, в том числе смены места жительства либо места</w:t>
      </w:r>
      <w:r w:rsidRPr="00F54344">
        <w:rPr>
          <w:spacing w:val="1"/>
        </w:rPr>
        <w:t xml:space="preserve"> </w:t>
      </w:r>
      <w:r w:rsidRPr="00F54344">
        <w:t>нахождения,</w:t>
      </w:r>
      <w:r w:rsidRPr="00F54344">
        <w:rPr>
          <w:spacing w:val="1"/>
        </w:rPr>
        <w:t xml:space="preserve"> </w:t>
      </w:r>
      <w:r w:rsidRPr="00F54344">
        <w:t>Участник</w:t>
      </w:r>
      <w:r w:rsidRPr="00F54344">
        <w:rPr>
          <w:spacing w:val="1"/>
        </w:rPr>
        <w:t xml:space="preserve"> </w:t>
      </w:r>
      <w:r w:rsidRPr="00F54344">
        <w:t>обязан</w:t>
      </w:r>
      <w:r w:rsidRPr="00F54344">
        <w:rPr>
          <w:spacing w:val="1"/>
        </w:rPr>
        <w:t xml:space="preserve"> </w:t>
      </w:r>
      <w:r w:rsidRPr="00F54344">
        <w:t>в</w:t>
      </w:r>
      <w:r w:rsidRPr="00F54344">
        <w:rPr>
          <w:spacing w:val="1"/>
        </w:rPr>
        <w:t xml:space="preserve"> </w:t>
      </w:r>
      <w:r w:rsidRPr="00F54344">
        <w:t>десятидневный</w:t>
      </w:r>
      <w:r w:rsidRPr="00F54344">
        <w:rPr>
          <w:spacing w:val="1"/>
        </w:rPr>
        <w:t xml:space="preserve"> </w:t>
      </w:r>
      <w:r w:rsidRPr="00F54344">
        <w:t>срок</w:t>
      </w:r>
      <w:r w:rsidRPr="00F54344">
        <w:rPr>
          <w:spacing w:val="1"/>
        </w:rPr>
        <w:t xml:space="preserve"> </w:t>
      </w:r>
      <w:r w:rsidRPr="00F54344">
        <w:t>письменно</w:t>
      </w:r>
      <w:r w:rsidRPr="00F54344">
        <w:rPr>
          <w:spacing w:val="1"/>
        </w:rPr>
        <w:t xml:space="preserve"> </w:t>
      </w:r>
      <w:r w:rsidRPr="00F54344">
        <w:t>уведомить</w:t>
      </w:r>
      <w:r w:rsidRPr="00F54344">
        <w:rPr>
          <w:spacing w:val="1"/>
        </w:rPr>
        <w:t xml:space="preserve"> </w:t>
      </w:r>
      <w:r w:rsidRPr="00F54344">
        <w:t>Застройщика.</w:t>
      </w:r>
      <w:r w:rsidRPr="00F54344">
        <w:rPr>
          <w:spacing w:val="1"/>
        </w:rPr>
        <w:t xml:space="preserve"> </w:t>
      </w:r>
      <w:r w:rsidRPr="00F54344">
        <w:t>В</w:t>
      </w:r>
      <w:r w:rsidRPr="00F54344">
        <w:rPr>
          <w:spacing w:val="1"/>
        </w:rPr>
        <w:t xml:space="preserve"> </w:t>
      </w:r>
      <w:r w:rsidRPr="00F54344">
        <w:t>случае</w:t>
      </w:r>
      <w:r w:rsidRPr="00F54344">
        <w:rPr>
          <w:spacing w:val="1"/>
        </w:rPr>
        <w:t xml:space="preserve"> </w:t>
      </w:r>
      <w:r w:rsidRPr="00F54344">
        <w:t>неисполнения</w:t>
      </w:r>
      <w:r w:rsidRPr="00F54344">
        <w:rPr>
          <w:spacing w:val="1"/>
        </w:rPr>
        <w:t xml:space="preserve"> </w:t>
      </w:r>
      <w:r w:rsidRPr="00F54344">
        <w:t>данного</w:t>
      </w:r>
      <w:r w:rsidRPr="00F54344">
        <w:rPr>
          <w:spacing w:val="1"/>
        </w:rPr>
        <w:t xml:space="preserve"> </w:t>
      </w:r>
      <w:r w:rsidRPr="00F54344">
        <w:t>требования,</w:t>
      </w:r>
      <w:r w:rsidRPr="00F54344">
        <w:rPr>
          <w:spacing w:val="1"/>
        </w:rPr>
        <w:t xml:space="preserve"> </w:t>
      </w:r>
      <w:r w:rsidRPr="00F54344">
        <w:t>Участник</w:t>
      </w:r>
      <w:r w:rsidRPr="00F54344">
        <w:rPr>
          <w:spacing w:val="1"/>
        </w:rPr>
        <w:t xml:space="preserve"> </w:t>
      </w:r>
      <w:r w:rsidRPr="00F54344">
        <w:t>несет</w:t>
      </w:r>
      <w:r w:rsidRPr="00F54344">
        <w:rPr>
          <w:spacing w:val="1"/>
        </w:rPr>
        <w:t xml:space="preserve"> </w:t>
      </w:r>
      <w:r w:rsidRPr="00F54344">
        <w:t>на</w:t>
      </w:r>
      <w:r w:rsidRPr="00F54344">
        <w:rPr>
          <w:spacing w:val="1"/>
        </w:rPr>
        <w:t xml:space="preserve"> </w:t>
      </w:r>
      <w:r w:rsidRPr="00F54344">
        <w:t>себе</w:t>
      </w:r>
      <w:r w:rsidRPr="00F54344">
        <w:rPr>
          <w:spacing w:val="1"/>
        </w:rPr>
        <w:t xml:space="preserve"> </w:t>
      </w:r>
      <w:r w:rsidRPr="00F54344">
        <w:t>риск</w:t>
      </w:r>
      <w:r w:rsidRPr="00F54344">
        <w:rPr>
          <w:spacing w:val="1"/>
        </w:rPr>
        <w:t xml:space="preserve"> </w:t>
      </w:r>
      <w:r w:rsidRPr="00F54344">
        <w:t>последствий</w:t>
      </w:r>
      <w:r w:rsidRPr="00F54344">
        <w:rPr>
          <w:spacing w:val="1"/>
        </w:rPr>
        <w:t xml:space="preserve"> </w:t>
      </w:r>
      <w:r w:rsidRPr="00F54344">
        <w:t>неполучения</w:t>
      </w:r>
      <w:r w:rsidRPr="00F54344">
        <w:rPr>
          <w:spacing w:val="1"/>
        </w:rPr>
        <w:t xml:space="preserve"> </w:t>
      </w:r>
      <w:r w:rsidRPr="00F54344">
        <w:t>любой</w:t>
      </w:r>
      <w:r w:rsidRPr="00F54344">
        <w:rPr>
          <w:spacing w:val="1"/>
        </w:rPr>
        <w:t xml:space="preserve"> </w:t>
      </w:r>
      <w:r w:rsidRPr="00F54344">
        <w:t>корреспонденции,</w:t>
      </w:r>
      <w:r w:rsidRPr="00F54344">
        <w:rPr>
          <w:spacing w:val="1"/>
        </w:rPr>
        <w:t xml:space="preserve"> </w:t>
      </w:r>
      <w:r w:rsidRPr="00F54344">
        <w:t>направленной</w:t>
      </w:r>
      <w:r w:rsidRPr="00F54344">
        <w:rPr>
          <w:spacing w:val="1"/>
        </w:rPr>
        <w:t xml:space="preserve"> </w:t>
      </w:r>
      <w:r w:rsidRPr="00F54344">
        <w:t>Застройщиком.</w:t>
      </w:r>
      <w:r w:rsidRPr="00F54344">
        <w:rPr>
          <w:spacing w:val="1"/>
        </w:rPr>
        <w:t xml:space="preserve"> </w:t>
      </w:r>
    </w:p>
    <w:p w:rsidR="007574D1" w:rsidRPr="00F54344" w:rsidRDefault="007574D1" w:rsidP="00F86647">
      <w:pPr>
        <w:pStyle w:val="af"/>
        <w:numPr>
          <w:ilvl w:val="1"/>
          <w:numId w:val="38"/>
        </w:numPr>
        <w:tabs>
          <w:tab w:val="left" w:pos="1308"/>
          <w:tab w:val="left" w:pos="1701"/>
        </w:tabs>
        <w:ind w:left="142" w:firstLine="567"/>
      </w:pPr>
      <w:r w:rsidRPr="00F54344">
        <w:rPr>
          <w:spacing w:val="1"/>
        </w:rPr>
        <w:t xml:space="preserve"> Сообщения и уведомления, осуществляемые Сторонами, должны быть направлены по почте или вручены под расписку.</w:t>
      </w:r>
      <w:r w:rsidRPr="00F54344">
        <w:t xml:space="preserve"> </w:t>
      </w:r>
    </w:p>
    <w:p w:rsidR="007574D1" w:rsidRPr="00F54344" w:rsidRDefault="007574D1" w:rsidP="00F86647">
      <w:pPr>
        <w:pStyle w:val="af"/>
        <w:tabs>
          <w:tab w:val="left" w:pos="1308"/>
        </w:tabs>
        <w:ind w:left="142" w:firstLine="567"/>
      </w:pPr>
      <w:r w:rsidRPr="00F54344">
        <w:t>Застройщик вправе уведомлять Участника долевого строительства посредством размещения соответствующей информации на сайте Застройщика, за исключением случаев, установленных Федеральным законом № 214-ФЗ и требующих письменного уведомления Участника почтовым отправлением. При этом Участник долевого строительства считается уведомленным в день публикации Застройщиком соответствующей информации.</w:t>
      </w:r>
    </w:p>
    <w:p w:rsidR="007574D1" w:rsidRPr="00F54344" w:rsidRDefault="007574D1" w:rsidP="00F86647">
      <w:pPr>
        <w:pStyle w:val="af"/>
        <w:tabs>
          <w:tab w:val="left" w:pos="1308"/>
        </w:tabs>
        <w:ind w:left="142" w:firstLine="567"/>
      </w:pPr>
      <w:r w:rsidRPr="00F54344">
        <w:t>Сторонами</w:t>
      </w:r>
      <w:r w:rsidRPr="00F54344">
        <w:rPr>
          <w:spacing w:val="1"/>
        </w:rPr>
        <w:t xml:space="preserve"> </w:t>
      </w:r>
      <w:r w:rsidRPr="00F54344">
        <w:t>признается</w:t>
      </w:r>
      <w:r w:rsidRPr="00F54344">
        <w:rPr>
          <w:spacing w:val="1"/>
        </w:rPr>
        <w:t xml:space="preserve"> </w:t>
      </w:r>
      <w:r w:rsidRPr="00F54344">
        <w:t>отправка</w:t>
      </w:r>
      <w:r w:rsidRPr="00F54344">
        <w:rPr>
          <w:spacing w:val="1"/>
        </w:rPr>
        <w:t xml:space="preserve"> </w:t>
      </w:r>
      <w:r w:rsidRPr="00F54344">
        <w:t>корреспонденции</w:t>
      </w:r>
      <w:r w:rsidRPr="00F54344">
        <w:rPr>
          <w:spacing w:val="-52"/>
        </w:rPr>
        <w:t xml:space="preserve"> </w:t>
      </w:r>
      <w:r w:rsidRPr="00F54344">
        <w:t>надлежащей, если она направлена по последнему известному месту нахождения или месту жительства</w:t>
      </w:r>
      <w:r w:rsidRPr="00F54344">
        <w:rPr>
          <w:spacing w:val="1"/>
        </w:rPr>
        <w:t xml:space="preserve"> </w:t>
      </w:r>
      <w:r w:rsidRPr="00F54344">
        <w:t>Участника заказным письмом с описью вложения и уведомлением о вручении. Застройщик не обязан осуществлять</w:t>
      </w:r>
      <w:r w:rsidRPr="00F54344">
        <w:rPr>
          <w:spacing w:val="1"/>
        </w:rPr>
        <w:t xml:space="preserve"> </w:t>
      </w:r>
      <w:r w:rsidRPr="00F54344">
        <w:t>розыск</w:t>
      </w:r>
      <w:r w:rsidRPr="00F54344">
        <w:rPr>
          <w:spacing w:val="-1"/>
        </w:rPr>
        <w:t xml:space="preserve"> </w:t>
      </w:r>
      <w:r w:rsidRPr="00F54344">
        <w:t>Участника при</w:t>
      </w:r>
      <w:r w:rsidRPr="00F54344">
        <w:rPr>
          <w:spacing w:val="-1"/>
        </w:rPr>
        <w:t xml:space="preserve"> </w:t>
      </w:r>
      <w:r w:rsidRPr="00F54344">
        <w:t>смене места жительства.</w:t>
      </w:r>
    </w:p>
    <w:p w:rsidR="007574D1" w:rsidRPr="00F54344" w:rsidRDefault="007574D1" w:rsidP="00F86647">
      <w:pPr>
        <w:pStyle w:val="a4"/>
        <w:spacing w:line="240" w:lineRule="auto"/>
        <w:ind w:left="142" w:firstLine="567"/>
        <w:rPr>
          <w:sz w:val="22"/>
          <w:szCs w:val="22"/>
        </w:rPr>
      </w:pPr>
      <w:r w:rsidRPr="00F54344">
        <w:rPr>
          <w:sz w:val="22"/>
          <w:szCs w:val="22"/>
        </w:rPr>
        <w:t>Корреспонденция, в том числе извещение Застройщика, направляемое на основании п. 4.3 Договора, считается полученной надлежащим образом в день ее доставки, даже если адресат</w:t>
      </w:r>
      <w:r w:rsidRPr="00F54344">
        <w:rPr>
          <w:spacing w:val="1"/>
          <w:sz w:val="22"/>
          <w:szCs w:val="22"/>
        </w:rPr>
        <w:t xml:space="preserve"> </w:t>
      </w:r>
      <w:r w:rsidRPr="00F54344">
        <w:rPr>
          <w:sz w:val="22"/>
          <w:szCs w:val="22"/>
        </w:rPr>
        <w:t>по</w:t>
      </w:r>
      <w:r w:rsidRPr="00F54344">
        <w:rPr>
          <w:spacing w:val="-1"/>
          <w:sz w:val="22"/>
          <w:szCs w:val="22"/>
        </w:rPr>
        <w:t xml:space="preserve"> </w:t>
      </w:r>
      <w:r w:rsidRPr="00F54344">
        <w:rPr>
          <w:sz w:val="22"/>
          <w:szCs w:val="22"/>
        </w:rPr>
        <w:t>этому</w:t>
      </w:r>
      <w:r w:rsidRPr="00F54344">
        <w:rPr>
          <w:spacing w:val="-3"/>
          <w:sz w:val="22"/>
          <w:szCs w:val="22"/>
        </w:rPr>
        <w:t xml:space="preserve"> </w:t>
      </w:r>
      <w:r w:rsidRPr="00F54344">
        <w:rPr>
          <w:sz w:val="22"/>
          <w:szCs w:val="22"/>
        </w:rPr>
        <w:t>адресу</w:t>
      </w:r>
      <w:r w:rsidRPr="00F54344">
        <w:rPr>
          <w:spacing w:val="-3"/>
          <w:sz w:val="22"/>
          <w:szCs w:val="22"/>
        </w:rPr>
        <w:t xml:space="preserve"> </w:t>
      </w:r>
      <w:r w:rsidRPr="00F54344">
        <w:rPr>
          <w:sz w:val="22"/>
          <w:szCs w:val="22"/>
        </w:rPr>
        <w:t>не находится или не проживает, в</w:t>
      </w:r>
      <w:r w:rsidRPr="00F54344">
        <w:rPr>
          <w:spacing w:val="-4"/>
          <w:sz w:val="22"/>
          <w:szCs w:val="22"/>
        </w:rPr>
        <w:t xml:space="preserve"> </w:t>
      </w:r>
      <w:r w:rsidRPr="00F54344">
        <w:rPr>
          <w:sz w:val="22"/>
          <w:szCs w:val="22"/>
        </w:rPr>
        <w:t>следующих</w:t>
      </w:r>
      <w:r w:rsidRPr="00F54344">
        <w:rPr>
          <w:spacing w:val="-3"/>
          <w:sz w:val="22"/>
          <w:szCs w:val="22"/>
        </w:rPr>
        <w:t xml:space="preserve"> </w:t>
      </w:r>
      <w:r w:rsidRPr="00F54344">
        <w:rPr>
          <w:sz w:val="22"/>
          <w:szCs w:val="22"/>
        </w:rPr>
        <w:t>случаях:</w:t>
      </w:r>
    </w:p>
    <w:p w:rsidR="007574D1" w:rsidRPr="00F54344" w:rsidRDefault="007574D1" w:rsidP="00F86647">
      <w:pPr>
        <w:pStyle w:val="af"/>
        <w:numPr>
          <w:ilvl w:val="0"/>
          <w:numId w:val="21"/>
        </w:numPr>
        <w:tabs>
          <w:tab w:val="left" w:pos="946"/>
        </w:tabs>
        <w:ind w:left="142" w:firstLine="567"/>
      </w:pPr>
      <w:r w:rsidRPr="00F54344">
        <w:t>адресат</w:t>
      </w:r>
      <w:r w:rsidRPr="00F54344">
        <w:rPr>
          <w:spacing w:val="32"/>
        </w:rPr>
        <w:t xml:space="preserve"> </w:t>
      </w:r>
      <w:r w:rsidRPr="00F54344">
        <w:t>отказался</w:t>
      </w:r>
      <w:r w:rsidRPr="00F54344">
        <w:rPr>
          <w:spacing w:val="30"/>
        </w:rPr>
        <w:t xml:space="preserve"> </w:t>
      </w:r>
      <w:r w:rsidRPr="00F54344">
        <w:t>от</w:t>
      </w:r>
      <w:r w:rsidRPr="00F54344">
        <w:rPr>
          <w:spacing w:val="32"/>
        </w:rPr>
        <w:t xml:space="preserve"> </w:t>
      </w:r>
      <w:r w:rsidRPr="00F54344">
        <w:t>получения</w:t>
      </w:r>
      <w:r w:rsidRPr="00F54344">
        <w:rPr>
          <w:spacing w:val="32"/>
        </w:rPr>
        <w:t xml:space="preserve"> </w:t>
      </w:r>
      <w:r w:rsidRPr="00F54344">
        <w:t>корреспонденции</w:t>
      </w:r>
      <w:r w:rsidRPr="00F54344">
        <w:rPr>
          <w:spacing w:val="31"/>
        </w:rPr>
        <w:t xml:space="preserve"> </w:t>
      </w:r>
      <w:r w:rsidRPr="00F54344">
        <w:t>и</w:t>
      </w:r>
      <w:r w:rsidRPr="00F54344">
        <w:rPr>
          <w:spacing w:val="32"/>
        </w:rPr>
        <w:t xml:space="preserve"> </w:t>
      </w:r>
      <w:r w:rsidRPr="00F54344">
        <w:t>этот</w:t>
      </w:r>
      <w:r w:rsidRPr="00F54344">
        <w:rPr>
          <w:spacing w:val="31"/>
        </w:rPr>
        <w:t xml:space="preserve"> </w:t>
      </w:r>
      <w:r w:rsidRPr="00F54344">
        <w:t>отказ</w:t>
      </w:r>
      <w:r w:rsidRPr="00F54344">
        <w:rPr>
          <w:spacing w:val="32"/>
        </w:rPr>
        <w:t xml:space="preserve"> </w:t>
      </w:r>
      <w:r w:rsidRPr="00F54344">
        <w:t>зафиксирован</w:t>
      </w:r>
      <w:r w:rsidRPr="00F54344">
        <w:rPr>
          <w:spacing w:val="32"/>
        </w:rPr>
        <w:t xml:space="preserve"> </w:t>
      </w:r>
      <w:r w:rsidRPr="00F54344">
        <w:t>организацией</w:t>
      </w:r>
      <w:r w:rsidRPr="00F54344">
        <w:rPr>
          <w:spacing w:val="-52"/>
        </w:rPr>
        <w:t xml:space="preserve"> </w:t>
      </w:r>
      <w:r w:rsidRPr="00F54344">
        <w:t>почтовой</w:t>
      </w:r>
      <w:r w:rsidRPr="00F54344">
        <w:rPr>
          <w:spacing w:val="-1"/>
        </w:rPr>
        <w:t xml:space="preserve"> </w:t>
      </w:r>
      <w:r w:rsidRPr="00F54344">
        <w:t>связи или отправителем;</w:t>
      </w:r>
    </w:p>
    <w:p w:rsidR="007574D1" w:rsidRPr="00F54344" w:rsidRDefault="007574D1" w:rsidP="00F86647">
      <w:pPr>
        <w:pStyle w:val="af"/>
        <w:numPr>
          <w:ilvl w:val="0"/>
          <w:numId w:val="21"/>
        </w:numPr>
        <w:tabs>
          <w:tab w:val="left" w:pos="946"/>
        </w:tabs>
        <w:ind w:left="142" w:firstLine="567"/>
      </w:pPr>
      <w:r w:rsidRPr="00F54344">
        <w:t>несмотря</w:t>
      </w:r>
      <w:r w:rsidRPr="00F54344">
        <w:rPr>
          <w:spacing w:val="1"/>
        </w:rPr>
        <w:t xml:space="preserve"> </w:t>
      </w:r>
      <w:r w:rsidRPr="00F54344">
        <w:t>на</w:t>
      </w:r>
      <w:r w:rsidRPr="00F54344">
        <w:rPr>
          <w:spacing w:val="1"/>
        </w:rPr>
        <w:t xml:space="preserve"> </w:t>
      </w:r>
      <w:r w:rsidRPr="00F54344">
        <w:t>почтовое</w:t>
      </w:r>
      <w:r w:rsidRPr="00F54344">
        <w:rPr>
          <w:spacing w:val="1"/>
        </w:rPr>
        <w:t xml:space="preserve"> </w:t>
      </w:r>
      <w:r w:rsidRPr="00F54344">
        <w:t>извещение,</w:t>
      </w:r>
      <w:r w:rsidRPr="00F54344">
        <w:rPr>
          <w:spacing w:val="1"/>
        </w:rPr>
        <w:t xml:space="preserve"> </w:t>
      </w:r>
      <w:r w:rsidRPr="00F54344">
        <w:t>адресат</w:t>
      </w:r>
      <w:r w:rsidRPr="00F54344">
        <w:rPr>
          <w:spacing w:val="1"/>
        </w:rPr>
        <w:t xml:space="preserve"> </w:t>
      </w:r>
      <w:r w:rsidRPr="00F54344">
        <w:t>не</w:t>
      </w:r>
      <w:r w:rsidRPr="00F54344">
        <w:rPr>
          <w:spacing w:val="1"/>
        </w:rPr>
        <w:t xml:space="preserve"> </w:t>
      </w:r>
      <w:r w:rsidRPr="00F54344">
        <w:t>явился</w:t>
      </w:r>
      <w:r w:rsidRPr="00F54344">
        <w:rPr>
          <w:spacing w:val="1"/>
        </w:rPr>
        <w:t xml:space="preserve"> </w:t>
      </w:r>
      <w:r w:rsidRPr="00F54344">
        <w:t>за</w:t>
      </w:r>
      <w:r w:rsidRPr="00F54344">
        <w:rPr>
          <w:spacing w:val="1"/>
        </w:rPr>
        <w:t xml:space="preserve"> </w:t>
      </w:r>
      <w:r w:rsidRPr="00F54344">
        <w:t>получением</w:t>
      </w:r>
      <w:r w:rsidRPr="00F54344">
        <w:rPr>
          <w:spacing w:val="1"/>
        </w:rPr>
        <w:t xml:space="preserve"> </w:t>
      </w:r>
      <w:r w:rsidRPr="00F54344">
        <w:t>корреспонденции,</w:t>
      </w:r>
      <w:r w:rsidRPr="00F54344">
        <w:rPr>
          <w:spacing w:val="1"/>
        </w:rPr>
        <w:t xml:space="preserve"> </w:t>
      </w:r>
      <w:r w:rsidRPr="00F54344">
        <w:t>в</w:t>
      </w:r>
      <w:r w:rsidRPr="00F54344">
        <w:rPr>
          <w:spacing w:val="-52"/>
        </w:rPr>
        <w:t xml:space="preserve"> </w:t>
      </w:r>
      <w:r w:rsidRPr="00F54344">
        <w:t>установленном</w:t>
      </w:r>
      <w:r w:rsidRPr="00F54344">
        <w:rPr>
          <w:spacing w:val="-2"/>
        </w:rPr>
        <w:t xml:space="preserve"> </w:t>
      </w:r>
      <w:r w:rsidRPr="00F54344">
        <w:t>порядке, о</w:t>
      </w:r>
      <w:r w:rsidRPr="00F54344">
        <w:rPr>
          <w:spacing w:val="-4"/>
        </w:rPr>
        <w:t xml:space="preserve"> </w:t>
      </w:r>
      <w:r w:rsidRPr="00F54344">
        <w:t>чем организация</w:t>
      </w:r>
      <w:r w:rsidRPr="00F54344">
        <w:rPr>
          <w:spacing w:val="-1"/>
        </w:rPr>
        <w:t xml:space="preserve"> </w:t>
      </w:r>
      <w:r w:rsidRPr="00F54344">
        <w:t>почтовой</w:t>
      </w:r>
      <w:r w:rsidRPr="00F54344">
        <w:rPr>
          <w:spacing w:val="-1"/>
        </w:rPr>
        <w:t xml:space="preserve"> </w:t>
      </w:r>
      <w:r w:rsidRPr="00F54344">
        <w:t>связи уведомила отправителя;</w:t>
      </w:r>
    </w:p>
    <w:p w:rsidR="007574D1" w:rsidRPr="00F54344" w:rsidRDefault="007574D1" w:rsidP="00F86647">
      <w:pPr>
        <w:pStyle w:val="af"/>
        <w:numPr>
          <w:ilvl w:val="0"/>
          <w:numId w:val="21"/>
        </w:numPr>
        <w:tabs>
          <w:tab w:val="left" w:pos="946"/>
        </w:tabs>
        <w:ind w:left="142" w:firstLine="567"/>
      </w:pPr>
      <w:r w:rsidRPr="00F54344">
        <w:t>корреспонденция</w:t>
      </w:r>
      <w:r w:rsidRPr="00F54344">
        <w:rPr>
          <w:spacing w:val="22"/>
        </w:rPr>
        <w:t xml:space="preserve"> </w:t>
      </w:r>
      <w:r w:rsidRPr="00F54344">
        <w:t>не</w:t>
      </w:r>
      <w:r w:rsidRPr="00F54344">
        <w:rPr>
          <w:spacing w:val="23"/>
        </w:rPr>
        <w:t xml:space="preserve"> </w:t>
      </w:r>
      <w:r w:rsidRPr="00F54344">
        <w:t>вручена</w:t>
      </w:r>
      <w:r w:rsidRPr="00F54344">
        <w:rPr>
          <w:spacing w:val="24"/>
        </w:rPr>
        <w:t xml:space="preserve"> </w:t>
      </w:r>
      <w:r w:rsidRPr="00F54344">
        <w:t>в</w:t>
      </w:r>
      <w:r w:rsidRPr="00F54344">
        <w:rPr>
          <w:spacing w:val="23"/>
        </w:rPr>
        <w:t xml:space="preserve"> </w:t>
      </w:r>
      <w:r w:rsidRPr="00F54344">
        <w:t>связи</w:t>
      </w:r>
      <w:r w:rsidRPr="00F54344">
        <w:rPr>
          <w:spacing w:val="23"/>
        </w:rPr>
        <w:t xml:space="preserve"> </w:t>
      </w:r>
      <w:r w:rsidRPr="00F54344">
        <w:t>с</w:t>
      </w:r>
      <w:r w:rsidRPr="00F54344">
        <w:rPr>
          <w:spacing w:val="24"/>
        </w:rPr>
        <w:t xml:space="preserve"> </w:t>
      </w:r>
      <w:r w:rsidRPr="00F54344">
        <w:t>отсутствием</w:t>
      </w:r>
      <w:r w:rsidRPr="00F54344">
        <w:rPr>
          <w:spacing w:val="23"/>
        </w:rPr>
        <w:t xml:space="preserve"> </w:t>
      </w:r>
      <w:r w:rsidRPr="00F54344">
        <w:t>адресата</w:t>
      </w:r>
      <w:r w:rsidRPr="00F54344">
        <w:rPr>
          <w:spacing w:val="24"/>
        </w:rPr>
        <w:t xml:space="preserve"> </w:t>
      </w:r>
      <w:r w:rsidRPr="00F54344">
        <w:t>по</w:t>
      </w:r>
      <w:r w:rsidRPr="00F54344">
        <w:rPr>
          <w:spacing w:val="23"/>
        </w:rPr>
        <w:t xml:space="preserve"> </w:t>
      </w:r>
      <w:r w:rsidRPr="00F54344">
        <w:t>указанному</w:t>
      </w:r>
      <w:r w:rsidRPr="00F54344">
        <w:rPr>
          <w:spacing w:val="21"/>
        </w:rPr>
        <w:t xml:space="preserve"> </w:t>
      </w:r>
      <w:r w:rsidRPr="00F54344">
        <w:t>адресу,</w:t>
      </w:r>
      <w:r w:rsidRPr="00F54344">
        <w:rPr>
          <w:spacing w:val="24"/>
        </w:rPr>
        <w:t xml:space="preserve"> </w:t>
      </w:r>
      <w:r w:rsidRPr="00F54344">
        <w:t>о</w:t>
      </w:r>
      <w:r w:rsidRPr="00F54344">
        <w:rPr>
          <w:spacing w:val="24"/>
        </w:rPr>
        <w:t xml:space="preserve"> </w:t>
      </w:r>
      <w:r w:rsidRPr="00F54344">
        <w:t xml:space="preserve">чем </w:t>
      </w:r>
      <w:r w:rsidRPr="00F54344">
        <w:rPr>
          <w:spacing w:val="-52"/>
        </w:rPr>
        <w:t xml:space="preserve"> </w:t>
      </w:r>
      <w:r w:rsidRPr="00F54344">
        <w:t>организация</w:t>
      </w:r>
      <w:r w:rsidRPr="00F54344">
        <w:rPr>
          <w:spacing w:val="-2"/>
        </w:rPr>
        <w:t xml:space="preserve"> </w:t>
      </w:r>
      <w:r w:rsidRPr="00F54344">
        <w:t>почтовой связи уведомила отправителя;</w:t>
      </w:r>
    </w:p>
    <w:p w:rsidR="007574D1" w:rsidRPr="00F54344" w:rsidRDefault="007574D1" w:rsidP="00F86647">
      <w:pPr>
        <w:pStyle w:val="af"/>
        <w:numPr>
          <w:ilvl w:val="0"/>
          <w:numId w:val="21"/>
        </w:numPr>
        <w:tabs>
          <w:tab w:val="left" w:pos="946"/>
        </w:tabs>
        <w:ind w:left="142" w:firstLine="567"/>
      </w:pPr>
      <w:r w:rsidRPr="00F54344">
        <w:t>корреспонденция</w:t>
      </w:r>
      <w:r w:rsidRPr="00F54344">
        <w:rPr>
          <w:spacing w:val="-4"/>
        </w:rPr>
        <w:t xml:space="preserve"> </w:t>
      </w:r>
      <w:r w:rsidRPr="00F54344">
        <w:t>вручена</w:t>
      </w:r>
      <w:r w:rsidRPr="00F54344">
        <w:rPr>
          <w:spacing w:val="-4"/>
        </w:rPr>
        <w:t xml:space="preserve"> </w:t>
      </w:r>
      <w:r w:rsidRPr="00F54344">
        <w:t>уполномоченному</w:t>
      </w:r>
      <w:r w:rsidRPr="00F54344">
        <w:rPr>
          <w:spacing w:val="-5"/>
        </w:rPr>
        <w:t xml:space="preserve"> </w:t>
      </w:r>
      <w:r w:rsidRPr="00F54344">
        <w:t>лицу</w:t>
      </w:r>
      <w:r w:rsidRPr="00F54344">
        <w:rPr>
          <w:spacing w:val="-3"/>
        </w:rPr>
        <w:t xml:space="preserve"> </w:t>
      </w:r>
      <w:r w:rsidRPr="00F54344">
        <w:t>или</w:t>
      </w:r>
      <w:r w:rsidRPr="00F54344">
        <w:rPr>
          <w:spacing w:val="-3"/>
        </w:rPr>
        <w:t xml:space="preserve"> </w:t>
      </w:r>
      <w:r w:rsidRPr="00F54344">
        <w:t>представителю</w:t>
      </w:r>
      <w:r w:rsidRPr="00F54344">
        <w:rPr>
          <w:spacing w:val="-4"/>
        </w:rPr>
        <w:t xml:space="preserve"> </w:t>
      </w:r>
      <w:r w:rsidRPr="00F54344">
        <w:t>адресата;</w:t>
      </w:r>
    </w:p>
    <w:p w:rsidR="007574D1" w:rsidRPr="00F54344" w:rsidRDefault="007574D1" w:rsidP="00F86647">
      <w:pPr>
        <w:pStyle w:val="af"/>
        <w:numPr>
          <w:ilvl w:val="0"/>
          <w:numId w:val="21"/>
        </w:numPr>
        <w:tabs>
          <w:tab w:val="left" w:pos="946"/>
        </w:tabs>
        <w:ind w:left="142" w:firstLine="567"/>
      </w:pPr>
      <w:r w:rsidRPr="00F54344">
        <w:t>имеются</w:t>
      </w:r>
      <w:r w:rsidRPr="00F54344">
        <w:rPr>
          <w:spacing w:val="41"/>
        </w:rPr>
        <w:t xml:space="preserve"> </w:t>
      </w:r>
      <w:r w:rsidRPr="00F54344">
        <w:t>доказательства</w:t>
      </w:r>
      <w:r w:rsidRPr="00F54344">
        <w:rPr>
          <w:spacing w:val="39"/>
        </w:rPr>
        <w:t xml:space="preserve"> </w:t>
      </w:r>
      <w:r w:rsidRPr="00F54344">
        <w:t>вручения</w:t>
      </w:r>
      <w:r w:rsidRPr="00F54344">
        <w:rPr>
          <w:spacing w:val="42"/>
        </w:rPr>
        <w:t xml:space="preserve"> </w:t>
      </w:r>
      <w:r w:rsidRPr="00F54344">
        <w:t>корреспонденции</w:t>
      </w:r>
      <w:r w:rsidRPr="00F54344">
        <w:rPr>
          <w:spacing w:val="42"/>
        </w:rPr>
        <w:t xml:space="preserve"> </w:t>
      </w:r>
      <w:r w:rsidRPr="00F54344">
        <w:t>нарочно</w:t>
      </w:r>
      <w:r w:rsidRPr="00F54344">
        <w:rPr>
          <w:spacing w:val="42"/>
        </w:rPr>
        <w:t xml:space="preserve"> </w:t>
      </w:r>
      <w:r w:rsidRPr="00F54344">
        <w:t>под</w:t>
      </w:r>
      <w:r w:rsidRPr="00F54344">
        <w:rPr>
          <w:spacing w:val="39"/>
        </w:rPr>
        <w:t xml:space="preserve"> </w:t>
      </w:r>
      <w:r w:rsidRPr="00F54344">
        <w:t>расписку</w:t>
      </w:r>
      <w:r w:rsidRPr="00F54344">
        <w:rPr>
          <w:spacing w:val="41"/>
        </w:rPr>
        <w:t xml:space="preserve"> </w:t>
      </w:r>
      <w:r w:rsidRPr="00F54344">
        <w:t>или</w:t>
      </w:r>
      <w:r w:rsidRPr="00F54344">
        <w:rPr>
          <w:spacing w:val="42"/>
        </w:rPr>
        <w:t xml:space="preserve"> </w:t>
      </w:r>
      <w:r w:rsidRPr="00F54344">
        <w:t>с</w:t>
      </w:r>
      <w:r w:rsidRPr="00F54344">
        <w:rPr>
          <w:spacing w:val="42"/>
        </w:rPr>
        <w:t xml:space="preserve"> </w:t>
      </w:r>
      <w:r w:rsidRPr="00F54344">
        <w:t>подписанным</w:t>
      </w:r>
      <w:r w:rsidRPr="00F54344">
        <w:rPr>
          <w:spacing w:val="-52"/>
        </w:rPr>
        <w:t xml:space="preserve"> </w:t>
      </w:r>
      <w:r w:rsidRPr="00F54344">
        <w:t xml:space="preserve">уведомлением. </w:t>
      </w:r>
    </w:p>
    <w:p w:rsidR="007574D1" w:rsidRPr="00F54344" w:rsidRDefault="007574D1" w:rsidP="00F86647">
      <w:pPr>
        <w:pStyle w:val="af"/>
        <w:numPr>
          <w:ilvl w:val="1"/>
          <w:numId w:val="38"/>
        </w:numPr>
        <w:tabs>
          <w:tab w:val="left" w:pos="946"/>
          <w:tab w:val="left" w:pos="1701"/>
        </w:tabs>
        <w:ind w:left="142" w:firstLine="567"/>
      </w:pPr>
      <w:r w:rsidRPr="00F54344">
        <w:t>Одновременно с подписанием Договора Участник в соответствии с требованиями Федерального закона № 152-ФЗ от 27.07.2006 года «О персональных данных» дает свое согласие Застройщику - Оператору персональных данных  на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персональных данных Участника в целях, необходимых для заключения, изменения, расторжения Договора, исполнения Сторонами предусмотренных Договором обязательств, исполнения нормативных правовых актов, разрешения споров, возникающих в связи с исполнением Договора, в том числе при передаче иному лицу функций и полномочий по Договору, при уступке Застройщиком прав требований по Договору третьим лицам.</w:t>
      </w:r>
    </w:p>
    <w:p w:rsidR="007574D1" w:rsidRPr="00F54344" w:rsidRDefault="007574D1" w:rsidP="00F86647">
      <w:pPr>
        <w:pStyle w:val="af"/>
        <w:tabs>
          <w:tab w:val="left" w:pos="1308"/>
        </w:tabs>
        <w:ind w:left="142" w:firstLine="567"/>
      </w:pPr>
      <w:r w:rsidRPr="00F54344">
        <w:t xml:space="preserve">Указанное согласие дано в отношении любой информации, относящейся к Участнику, указанной в Договоре и не указанной в нем, полученной как от самого Участника, так и от третьих лиц, включая информацию о фамилии, имени, отчестве, данных документа, удостоверяющего личность, гражданстве, дате и месте рождения, адресе, семейном, социальном, имущественном положении, образовании, профессии, доходах, трудовой деятельности, контактных данных и иных персональных данных. </w:t>
      </w:r>
    </w:p>
    <w:p w:rsidR="007574D1" w:rsidRPr="00F54344" w:rsidRDefault="007574D1" w:rsidP="00F86647">
      <w:pPr>
        <w:pStyle w:val="af"/>
        <w:tabs>
          <w:tab w:val="left" w:pos="1308"/>
        </w:tabs>
        <w:ind w:left="142" w:firstLine="567"/>
      </w:pPr>
      <w:r w:rsidRPr="00F54344">
        <w:t xml:space="preserve">Согласие дано на обработку указанных выше персональных данных любым способом, как с использованием средств автоматизации (включая программное обеспечение), так и без использования средств автоматизации (с использованием различных материальных носителей, включая бумажные носители). </w:t>
      </w:r>
    </w:p>
    <w:p w:rsidR="007574D1" w:rsidRPr="00F54344" w:rsidRDefault="007574D1" w:rsidP="00F86647">
      <w:pPr>
        <w:pStyle w:val="af"/>
        <w:tabs>
          <w:tab w:val="left" w:pos="1308"/>
        </w:tabs>
        <w:ind w:left="142" w:firstLine="567"/>
      </w:pPr>
      <w:r w:rsidRPr="00F54344">
        <w:t>Согласие действует до даты его отзыва Участником, если иное не предусмотрено законодательством Российской Федерации. Отзыв согласия осуществляется посредством направления оператору персональных данных подписанного Участником письменного уведомления. Датой отзыва является дата получения надлежащего уведомления оператором персональных данных. При этом Участнику известно, что законом предусмотрены случаи, когда обработка персональных данных может производиться без его согласия</w:t>
      </w:r>
    </w:p>
    <w:p w:rsidR="007574D1" w:rsidRPr="00F54344" w:rsidRDefault="007574D1" w:rsidP="00F86647">
      <w:pPr>
        <w:pStyle w:val="af"/>
        <w:tabs>
          <w:tab w:val="left" w:pos="1308"/>
        </w:tabs>
        <w:ind w:left="142" w:firstLine="567"/>
      </w:pPr>
    </w:p>
    <w:p w:rsidR="007574D1" w:rsidRPr="00F54344" w:rsidRDefault="007574D1" w:rsidP="00F86647">
      <w:pPr>
        <w:pStyle w:val="10"/>
        <w:keepNext w:val="0"/>
        <w:keepLines w:val="0"/>
        <w:widowControl w:val="0"/>
        <w:numPr>
          <w:ilvl w:val="0"/>
          <w:numId w:val="38"/>
        </w:numPr>
        <w:tabs>
          <w:tab w:val="left" w:pos="567"/>
        </w:tabs>
        <w:autoSpaceDE w:val="0"/>
        <w:autoSpaceDN w:val="0"/>
        <w:spacing w:before="0"/>
        <w:ind w:left="142" w:firstLine="567"/>
        <w:jc w:val="center"/>
        <w:rPr>
          <w:rFonts w:ascii="Times New Roman" w:eastAsia="Times New Roman" w:hAnsi="Times New Roman" w:cs="Times New Roman"/>
          <w:color w:val="auto"/>
          <w:sz w:val="22"/>
          <w:szCs w:val="22"/>
          <w:lang w:eastAsia="en-US"/>
        </w:rPr>
      </w:pPr>
      <w:r w:rsidRPr="00F54344">
        <w:rPr>
          <w:rFonts w:ascii="Times New Roman" w:eastAsia="Times New Roman" w:hAnsi="Times New Roman" w:cs="Times New Roman"/>
          <w:color w:val="auto"/>
          <w:sz w:val="22"/>
          <w:szCs w:val="22"/>
          <w:lang w:eastAsia="en-US"/>
        </w:rPr>
        <w:t>РЕКВИЗИТЫ И ПОДПИСИ СТОРОН</w:t>
      </w:r>
    </w:p>
    <w:tbl>
      <w:tblPr>
        <w:tblStyle w:val="TableNormal"/>
        <w:tblpPr w:leftFromText="180" w:rightFromText="180" w:vertAnchor="text" w:tblpY="1"/>
        <w:tblOverlap w:val="never"/>
        <w:tblW w:w="9338" w:type="dxa"/>
        <w:tblLayout w:type="fixed"/>
        <w:tblLook w:val="01E0" w:firstRow="1" w:lastRow="1" w:firstColumn="1" w:lastColumn="1" w:noHBand="0" w:noVBand="0"/>
      </w:tblPr>
      <w:tblGrid>
        <w:gridCol w:w="5670"/>
        <w:gridCol w:w="3668"/>
      </w:tblGrid>
      <w:tr w:rsidR="00F54344" w:rsidRPr="00F54344" w:rsidTr="000171D1">
        <w:trPr>
          <w:trHeight w:val="3925"/>
        </w:trPr>
        <w:tc>
          <w:tcPr>
            <w:tcW w:w="5670" w:type="dxa"/>
          </w:tcPr>
          <w:p w:rsidR="007574D1" w:rsidRPr="00F54344" w:rsidRDefault="007574D1" w:rsidP="000171D1">
            <w:pPr>
              <w:pStyle w:val="TableParagraph"/>
              <w:ind w:left="142"/>
              <w:rPr>
                <w:b/>
                <w:u w:val="single"/>
              </w:rPr>
            </w:pPr>
            <w:r w:rsidRPr="00F54344">
              <w:rPr>
                <w:b/>
                <w:u w:val="single"/>
              </w:rPr>
              <w:t>Застройщик:</w:t>
            </w:r>
          </w:p>
          <w:p w:rsidR="00000019" w:rsidRPr="00000019" w:rsidRDefault="007574D1" w:rsidP="000171D1">
            <w:pPr>
              <w:pStyle w:val="TableParagraph"/>
              <w:ind w:left="142"/>
              <w:rPr>
                <w:b/>
                <w:lang w:val="ru-RU"/>
              </w:rPr>
            </w:pPr>
            <w:r w:rsidRPr="00F54344">
              <w:rPr>
                <w:b/>
                <w:lang w:val="ru-RU"/>
              </w:rPr>
              <w:t xml:space="preserve">Общество с ограниченной ответственностью </w:t>
            </w:r>
            <w:r w:rsidR="00000019" w:rsidRPr="00000019">
              <w:rPr>
                <w:lang w:val="ru-RU"/>
              </w:rPr>
              <w:t xml:space="preserve"> </w:t>
            </w:r>
            <w:r w:rsidR="00000019">
              <w:rPr>
                <w:b/>
                <w:lang w:val="ru-RU"/>
              </w:rPr>
              <w:t xml:space="preserve"> </w:t>
            </w:r>
            <w:r w:rsidR="00000019" w:rsidRPr="00000019">
              <w:rPr>
                <w:b/>
                <w:lang w:val="ru-RU"/>
              </w:rPr>
              <w:t xml:space="preserve"> </w:t>
            </w:r>
            <w:r w:rsidR="00000019" w:rsidRPr="00000019">
              <w:rPr>
                <w:b/>
                <w:lang w:val="ru-RU"/>
              </w:rPr>
              <w:t>«Специализированный застройщик «Прайм-МК»</w:t>
            </w:r>
          </w:p>
          <w:p w:rsidR="00000019" w:rsidRPr="00000019" w:rsidRDefault="00000019" w:rsidP="000171D1">
            <w:pPr>
              <w:pStyle w:val="TableParagraph"/>
              <w:ind w:left="142"/>
              <w:rPr>
                <w:lang w:val="ru-RU"/>
              </w:rPr>
            </w:pPr>
            <w:r w:rsidRPr="00000019">
              <w:rPr>
                <w:lang w:val="ru-RU"/>
              </w:rPr>
              <w:t>Адрес: 144000,Московская обл., г.о. Электросталь, г. Электросталь, ул. Красная, д. 30б, помещ. 5, офис  2</w:t>
            </w:r>
          </w:p>
          <w:p w:rsidR="00000019" w:rsidRPr="00000019" w:rsidRDefault="00000019" w:rsidP="000171D1">
            <w:pPr>
              <w:pStyle w:val="TableParagraph"/>
              <w:ind w:left="142"/>
              <w:rPr>
                <w:lang w:val="ru-RU"/>
              </w:rPr>
            </w:pPr>
            <w:r w:rsidRPr="00000019">
              <w:rPr>
                <w:lang w:val="ru-RU"/>
              </w:rPr>
              <w:t>ИНН: 5031155821</w:t>
            </w:r>
          </w:p>
          <w:p w:rsidR="00000019" w:rsidRPr="00000019" w:rsidRDefault="00000019" w:rsidP="000171D1">
            <w:pPr>
              <w:pStyle w:val="TableParagraph"/>
              <w:ind w:left="142"/>
              <w:rPr>
                <w:lang w:val="ru-RU"/>
              </w:rPr>
            </w:pPr>
            <w:r w:rsidRPr="00000019">
              <w:rPr>
                <w:lang w:val="ru-RU"/>
              </w:rPr>
              <w:t>КПП: 503101001</w:t>
            </w:r>
          </w:p>
          <w:p w:rsidR="00000019" w:rsidRPr="00000019" w:rsidRDefault="00000019" w:rsidP="000171D1">
            <w:pPr>
              <w:pStyle w:val="TableParagraph"/>
              <w:ind w:left="142"/>
              <w:rPr>
                <w:lang w:val="ru-RU"/>
              </w:rPr>
            </w:pPr>
            <w:r w:rsidRPr="00000019">
              <w:rPr>
                <w:lang w:val="ru-RU"/>
              </w:rPr>
              <w:t>ОГРН: 1245000043034</w:t>
            </w:r>
          </w:p>
          <w:p w:rsidR="00000019" w:rsidRDefault="00000019" w:rsidP="000171D1">
            <w:pPr>
              <w:pStyle w:val="TableParagraph"/>
              <w:ind w:left="142"/>
              <w:rPr>
                <w:lang w:val="ru-RU"/>
              </w:rPr>
            </w:pPr>
            <w:r w:rsidRPr="00000019">
              <w:rPr>
                <w:lang w:val="ru-RU"/>
              </w:rPr>
              <w:t xml:space="preserve">расчетный счет - 40702810938000504099 в ПАО «СБЕРБАНК РОССИИ», </w:t>
            </w:r>
          </w:p>
          <w:p w:rsidR="00000019" w:rsidRPr="00000019" w:rsidRDefault="00000019" w:rsidP="000171D1">
            <w:pPr>
              <w:pStyle w:val="TableParagraph"/>
              <w:ind w:left="142"/>
              <w:rPr>
                <w:b/>
                <w:lang w:val="ru-RU"/>
              </w:rPr>
            </w:pPr>
            <w:r w:rsidRPr="00000019">
              <w:rPr>
                <w:lang w:val="ru-RU"/>
              </w:rPr>
              <w:t xml:space="preserve">БИК: 044525225, к/с: 30101810400000000225. </w:t>
            </w:r>
          </w:p>
          <w:p w:rsidR="00000019" w:rsidRPr="00000019" w:rsidRDefault="00000019" w:rsidP="000171D1">
            <w:pPr>
              <w:pStyle w:val="TableParagraph"/>
              <w:ind w:left="142"/>
              <w:rPr>
                <w:b/>
                <w:lang w:val="ru-RU"/>
              </w:rPr>
            </w:pPr>
          </w:p>
          <w:p w:rsidR="00000019" w:rsidRPr="00000019" w:rsidRDefault="00000019" w:rsidP="000171D1">
            <w:pPr>
              <w:pStyle w:val="TableParagraph"/>
              <w:ind w:left="142"/>
              <w:rPr>
                <w:b/>
                <w:lang w:val="ru-RU"/>
              </w:rPr>
            </w:pPr>
          </w:p>
          <w:p w:rsidR="00000019" w:rsidRPr="00000019" w:rsidRDefault="00000019" w:rsidP="000171D1">
            <w:pPr>
              <w:pStyle w:val="TableParagraph"/>
              <w:ind w:left="142"/>
              <w:rPr>
                <w:b/>
                <w:lang w:val="ru-RU"/>
              </w:rPr>
            </w:pPr>
            <w:r w:rsidRPr="00000019">
              <w:rPr>
                <w:b/>
                <w:lang w:val="ru-RU"/>
              </w:rPr>
              <w:t>Генеральный директор</w:t>
            </w:r>
          </w:p>
          <w:p w:rsidR="00000019" w:rsidRPr="00000019" w:rsidRDefault="00000019" w:rsidP="000171D1">
            <w:pPr>
              <w:pStyle w:val="TableParagraph"/>
              <w:ind w:left="142"/>
              <w:rPr>
                <w:b/>
                <w:lang w:val="ru-RU"/>
              </w:rPr>
            </w:pPr>
            <w:r w:rsidRPr="00000019">
              <w:rPr>
                <w:b/>
                <w:lang w:val="ru-RU"/>
              </w:rPr>
              <w:t xml:space="preserve">ООО «СЗ «ПРАЙМ-МК» </w:t>
            </w:r>
          </w:p>
          <w:p w:rsidR="00000019" w:rsidRPr="00000019" w:rsidRDefault="00000019" w:rsidP="000171D1">
            <w:pPr>
              <w:pStyle w:val="TableParagraph"/>
              <w:ind w:left="142"/>
              <w:rPr>
                <w:b/>
                <w:lang w:val="ru-RU"/>
              </w:rPr>
            </w:pPr>
            <w:r w:rsidRPr="00000019">
              <w:rPr>
                <w:b/>
                <w:lang w:val="ru-RU"/>
              </w:rPr>
              <w:t xml:space="preserve"> </w:t>
            </w:r>
          </w:p>
          <w:p w:rsidR="007574D1" w:rsidRDefault="00000019" w:rsidP="000171D1">
            <w:pPr>
              <w:pStyle w:val="TableParagraph"/>
              <w:ind w:left="142"/>
              <w:rPr>
                <w:b/>
                <w:lang w:val="ru-RU"/>
              </w:rPr>
            </w:pPr>
            <w:r w:rsidRPr="00000019">
              <w:rPr>
                <w:b/>
                <w:lang w:val="ru-RU"/>
              </w:rPr>
              <w:t>___________________ /   Т.В. Власова  /</w:t>
            </w:r>
          </w:p>
          <w:p w:rsidR="00000019" w:rsidRPr="00F54344" w:rsidRDefault="00000019" w:rsidP="000171D1">
            <w:pPr>
              <w:pStyle w:val="TableParagraph"/>
              <w:ind w:left="142"/>
              <w:rPr>
                <w:lang w:val="ru-RU"/>
              </w:rPr>
            </w:pPr>
          </w:p>
        </w:tc>
        <w:tc>
          <w:tcPr>
            <w:tcW w:w="3668" w:type="dxa"/>
            <w:shd w:val="clear" w:color="auto" w:fill="FFFFFF" w:themeFill="background1"/>
          </w:tcPr>
          <w:p w:rsidR="007574D1" w:rsidRPr="00F54344" w:rsidRDefault="007574D1" w:rsidP="000171D1">
            <w:pPr>
              <w:pStyle w:val="TableParagraph"/>
              <w:ind w:left="142"/>
              <w:rPr>
                <w:b/>
                <w:u w:val="single"/>
                <w:lang w:val="ru-RU"/>
              </w:rPr>
            </w:pPr>
            <w:r w:rsidRPr="00F54344">
              <w:rPr>
                <w:b/>
                <w:u w:val="single"/>
                <w:lang w:val="ru-RU"/>
              </w:rPr>
              <w:t>Участник долевого строительства:</w:t>
            </w:r>
          </w:p>
          <w:p w:rsidR="007574D1" w:rsidRPr="00F54344" w:rsidRDefault="007574D1" w:rsidP="000171D1">
            <w:pPr>
              <w:pStyle w:val="TableParagraph"/>
              <w:shd w:val="clear" w:color="auto" w:fill="FFFFFF" w:themeFill="background1"/>
              <w:ind w:left="142"/>
            </w:pPr>
            <w:r w:rsidRPr="00F54344">
              <w:rPr>
                <w:b/>
                <w:lang w:val="ru-RU"/>
              </w:rPr>
              <w:t xml:space="preserve">Гр. РФ </w:t>
            </w:r>
            <w:r w:rsidRPr="00F54344">
              <w:rPr>
                <w:lang w:val="ru-RU"/>
              </w:rPr>
              <w:t xml:space="preserve"> </w:t>
            </w:r>
            <w:r w:rsidRPr="00F54344">
              <w:rPr>
                <w:b/>
                <w:lang w:val="ru-RU"/>
              </w:rPr>
              <w:t xml:space="preserve">__________________________, </w:t>
            </w:r>
            <w:r w:rsidRPr="00F54344">
              <w:rPr>
                <w:lang w:val="ru-RU"/>
              </w:rPr>
              <w:t xml:space="preserve">______________ года рождения, место рождения ____________, гражданство Российская Федерация, пол _________, паспорт ________________, выдан ______________________________года, код подразделения ______-____, зарегистрированный по адресу: ___________________________, д. ___, кв. </w:t>
            </w:r>
            <w:r w:rsidRPr="00F54344">
              <w:t>____</w:t>
            </w:r>
          </w:p>
          <w:p w:rsidR="007574D1" w:rsidRPr="00F54344" w:rsidRDefault="007574D1" w:rsidP="000171D1">
            <w:pPr>
              <w:pStyle w:val="TableParagraph"/>
              <w:shd w:val="clear" w:color="auto" w:fill="FFFFFF" w:themeFill="background1"/>
              <w:ind w:left="142"/>
            </w:pPr>
            <w:r w:rsidRPr="00F54344">
              <w:t>СНИЛС ____-____-___ ___</w:t>
            </w:r>
          </w:p>
          <w:p w:rsidR="007574D1" w:rsidRPr="00F54344" w:rsidRDefault="007574D1" w:rsidP="000171D1">
            <w:pPr>
              <w:pStyle w:val="TableParagraph"/>
              <w:shd w:val="clear" w:color="auto" w:fill="FFFFFF" w:themeFill="background1"/>
              <w:ind w:left="142"/>
            </w:pPr>
            <w:r w:rsidRPr="00F54344">
              <w:t xml:space="preserve">тел. </w:t>
            </w:r>
          </w:p>
          <w:p w:rsidR="007574D1" w:rsidRPr="00F54344" w:rsidRDefault="007574D1" w:rsidP="000171D1">
            <w:pPr>
              <w:pStyle w:val="TableParagraph"/>
              <w:shd w:val="clear" w:color="auto" w:fill="FFFFFF" w:themeFill="background1"/>
              <w:ind w:left="142"/>
            </w:pPr>
            <w:r w:rsidRPr="00F54344">
              <w:t>электронная почта: ____________________</w:t>
            </w:r>
            <w:r w:rsidR="000171D1">
              <w:rPr>
                <w:lang w:val="ru-RU"/>
              </w:rPr>
              <w:t xml:space="preserve"> /</w:t>
            </w:r>
            <w:r w:rsidRPr="00F54344">
              <w:rPr>
                <w:b/>
              </w:rPr>
              <w:t>_________ /</w:t>
            </w:r>
          </w:p>
        </w:tc>
      </w:tr>
    </w:tbl>
    <w:p w:rsidR="007574D1" w:rsidRPr="00F54344" w:rsidRDefault="007574D1" w:rsidP="00F86647">
      <w:pPr>
        <w:pStyle w:val="a4"/>
        <w:tabs>
          <w:tab w:val="center" w:pos="5717"/>
        </w:tabs>
        <w:spacing w:line="240" w:lineRule="auto"/>
        <w:ind w:left="142" w:firstLine="567"/>
        <w:rPr>
          <w:b/>
          <w:sz w:val="22"/>
          <w:szCs w:val="22"/>
        </w:rPr>
      </w:pPr>
      <w:r w:rsidRPr="00F54344">
        <w:rPr>
          <w:b/>
          <w:sz w:val="22"/>
          <w:szCs w:val="22"/>
        </w:rPr>
        <w:tab/>
      </w:r>
      <w:r w:rsidRPr="00F54344">
        <w:rPr>
          <w:b/>
          <w:sz w:val="22"/>
          <w:szCs w:val="22"/>
        </w:rPr>
        <w:br w:type="textWrapping" w:clear="all"/>
      </w:r>
    </w:p>
    <w:p w:rsidR="007574D1" w:rsidRPr="00F54344" w:rsidRDefault="007574D1" w:rsidP="00F86647">
      <w:pPr>
        <w:pStyle w:val="a4"/>
        <w:spacing w:line="240" w:lineRule="auto"/>
        <w:ind w:left="142" w:firstLine="567"/>
        <w:rPr>
          <w:sz w:val="22"/>
          <w:szCs w:val="22"/>
        </w:rPr>
      </w:pPr>
    </w:p>
    <w:p w:rsidR="007574D1" w:rsidRPr="00F54344" w:rsidRDefault="007574D1" w:rsidP="00F86647">
      <w:pPr>
        <w:ind w:left="142" w:firstLine="567"/>
        <w:rPr>
          <w:rFonts w:ascii="Times New Roman" w:hAnsi="Times New Roman" w:cs="Times New Roman"/>
          <w:color w:val="auto"/>
          <w:sz w:val="22"/>
          <w:szCs w:val="22"/>
        </w:rPr>
        <w:sectPr w:rsidR="007574D1" w:rsidRPr="00F54344" w:rsidSect="00F54344">
          <w:headerReference w:type="default" r:id="rId8"/>
          <w:footerReference w:type="default" r:id="rId9"/>
          <w:pgSz w:w="11910" w:h="16840"/>
          <w:pgMar w:top="1134" w:right="850" w:bottom="1134" w:left="1701" w:header="0" w:footer="227" w:gutter="0"/>
          <w:cols w:space="720"/>
          <w:docGrid w:linePitch="326"/>
        </w:sectPr>
      </w:pPr>
    </w:p>
    <w:p w:rsidR="007574D1" w:rsidRPr="00F54344" w:rsidRDefault="007574D1" w:rsidP="00F86647">
      <w:pPr>
        <w:pStyle w:val="a4"/>
        <w:spacing w:line="240" w:lineRule="auto"/>
        <w:ind w:left="142" w:firstLine="567"/>
        <w:jc w:val="right"/>
        <w:rPr>
          <w:b/>
          <w:i/>
          <w:sz w:val="22"/>
          <w:szCs w:val="22"/>
        </w:rPr>
      </w:pPr>
      <w:r w:rsidRPr="00F54344">
        <w:rPr>
          <w:b/>
          <w:i/>
          <w:sz w:val="22"/>
          <w:szCs w:val="22"/>
        </w:rPr>
        <w:t xml:space="preserve">Приложение № 1 </w:t>
      </w:r>
    </w:p>
    <w:p w:rsidR="007574D1" w:rsidRPr="00F54344" w:rsidRDefault="007574D1" w:rsidP="00F86647">
      <w:pPr>
        <w:pStyle w:val="a4"/>
        <w:spacing w:line="240" w:lineRule="auto"/>
        <w:ind w:left="142" w:firstLine="567"/>
        <w:jc w:val="right"/>
        <w:rPr>
          <w:b/>
          <w:i/>
          <w:sz w:val="22"/>
          <w:szCs w:val="22"/>
        </w:rPr>
      </w:pPr>
      <w:r w:rsidRPr="00F54344">
        <w:rPr>
          <w:b/>
          <w:i/>
          <w:sz w:val="22"/>
          <w:szCs w:val="22"/>
        </w:rPr>
        <w:t xml:space="preserve">к Договору </w:t>
      </w:r>
      <w:r w:rsidRPr="00F54344">
        <w:rPr>
          <w:b/>
          <w:i/>
          <w:spacing w:val="-52"/>
          <w:sz w:val="22"/>
          <w:szCs w:val="22"/>
        </w:rPr>
        <w:t xml:space="preserve"> </w:t>
      </w:r>
      <w:r w:rsidRPr="00F54344">
        <w:rPr>
          <w:b/>
          <w:i/>
          <w:sz w:val="22"/>
          <w:szCs w:val="22"/>
        </w:rPr>
        <w:t>участия в долевом строительстве</w:t>
      </w:r>
      <w:r w:rsidRPr="00F54344">
        <w:rPr>
          <w:b/>
          <w:i/>
          <w:spacing w:val="-52"/>
          <w:sz w:val="22"/>
          <w:szCs w:val="22"/>
        </w:rPr>
        <w:t xml:space="preserve"> </w:t>
      </w:r>
    </w:p>
    <w:p w:rsidR="007574D1" w:rsidRPr="00F54344" w:rsidRDefault="007574D1" w:rsidP="00F86647">
      <w:pPr>
        <w:pStyle w:val="a4"/>
        <w:spacing w:line="240" w:lineRule="auto"/>
        <w:ind w:left="142" w:firstLine="567"/>
        <w:jc w:val="right"/>
        <w:rPr>
          <w:i/>
          <w:sz w:val="22"/>
          <w:szCs w:val="22"/>
        </w:rPr>
      </w:pPr>
      <w:r w:rsidRPr="00F54344">
        <w:rPr>
          <w:b/>
          <w:i/>
          <w:sz w:val="22"/>
          <w:szCs w:val="22"/>
        </w:rPr>
        <w:t>№</w:t>
      </w:r>
      <w:r w:rsidRPr="00F54344">
        <w:rPr>
          <w:sz w:val="22"/>
          <w:szCs w:val="22"/>
        </w:rPr>
        <w:t xml:space="preserve"> </w:t>
      </w:r>
      <w:r w:rsidRPr="00F54344">
        <w:rPr>
          <w:b/>
          <w:i/>
          <w:sz w:val="22"/>
          <w:szCs w:val="22"/>
        </w:rPr>
        <w:t>Кв.-______/___ от</w:t>
      </w:r>
      <w:r w:rsidRPr="00F54344">
        <w:rPr>
          <w:b/>
          <w:i/>
          <w:spacing w:val="2"/>
          <w:sz w:val="22"/>
          <w:szCs w:val="22"/>
        </w:rPr>
        <w:t xml:space="preserve"> </w:t>
      </w:r>
      <w:r w:rsidRPr="00F54344">
        <w:rPr>
          <w:b/>
          <w:i/>
          <w:sz w:val="22"/>
          <w:szCs w:val="22"/>
        </w:rPr>
        <w:t>«    » ________</w:t>
      </w:r>
      <w:r w:rsidRPr="00F54344">
        <w:rPr>
          <w:b/>
          <w:i/>
          <w:spacing w:val="-1"/>
          <w:sz w:val="22"/>
          <w:szCs w:val="22"/>
        </w:rPr>
        <w:t xml:space="preserve"> </w:t>
      </w:r>
      <w:r w:rsidRPr="00F54344">
        <w:rPr>
          <w:b/>
          <w:i/>
          <w:sz w:val="22"/>
          <w:szCs w:val="22"/>
        </w:rPr>
        <w:t>202_ г.</w:t>
      </w:r>
    </w:p>
    <w:p w:rsidR="007574D1" w:rsidRPr="00F54344" w:rsidRDefault="007574D1" w:rsidP="00F86647">
      <w:pPr>
        <w:pStyle w:val="a4"/>
        <w:spacing w:line="240" w:lineRule="auto"/>
        <w:ind w:left="142" w:firstLine="567"/>
        <w:rPr>
          <w:sz w:val="22"/>
          <w:szCs w:val="22"/>
        </w:rPr>
      </w:pPr>
    </w:p>
    <w:p w:rsidR="007574D1" w:rsidRPr="00F54344" w:rsidRDefault="007574D1" w:rsidP="00F86647">
      <w:pPr>
        <w:pStyle w:val="a4"/>
        <w:spacing w:line="240" w:lineRule="auto"/>
        <w:ind w:left="142" w:firstLine="567"/>
        <w:rPr>
          <w:sz w:val="22"/>
          <w:szCs w:val="22"/>
        </w:rPr>
      </w:pPr>
    </w:p>
    <w:p w:rsidR="007574D1" w:rsidRPr="00F54344" w:rsidRDefault="007574D1" w:rsidP="00F86647">
      <w:pPr>
        <w:pStyle w:val="a4"/>
        <w:spacing w:line="240" w:lineRule="auto"/>
        <w:ind w:left="142" w:firstLine="567"/>
        <w:rPr>
          <w:sz w:val="22"/>
          <w:szCs w:val="22"/>
        </w:rPr>
      </w:pPr>
    </w:p>
    <w:p w:rsidR="007574D1" w:rsidRPr="00F54344" w:rsidRDefault="007574D1" w:rsidP="00F86647">
      <w:pPr>
        <w:pStyle w:val="TableParagraph"/>
        <w:ind w:left="142"/>
        <w:jc w:val="center"/>
      </w:pPr>
      <w:r w:rsidRPr="00F54344">
        <w:t>ПЛАН ОБЪЕКТА ДОЛЕВОГО СТРОИТЕЛЬСТВА</w:t>
      </w:r>
    </w:p>
    <w:p w:rsidR="007574D1" w:rsidRPr="00F54344" w:rsidRDefault="007574D1" w:rsidP="00F86647">
      <w:pPr>
        <w:pStyle w:val="TableParagraph"/>
        <w:ind w:left="142"/>
      </w:pPr>
    </w:p>
    <w:p w:rsidR="007574D1" w:rsidRPr="00F54344" w:rsidRDefault="007574D1" w:rsidP="00F86647">
      <w:pPr>
        <w:pStyle w:val="TableParagraph"/>
        <w:ind w:left="142"/>
      </w:pPr>
    </w:p>
    <w:p w:rsidR="007574D1" w:rsidRPr="00F54344" w:rsidRDefault="007574D1" w:rsidP="00F86647">
      <w:pPr>
        <w:pStyle w:val="TableParagraph"/>
        <w:ind w:left="142"/>
      </w:pPr>
    </w:p>
    <w:p w:rsidR="007574D1" w:rsidRPr="00F54344" w:rsidRDefault="007574D1" w:rsidP="00F86647">
      <w:pPr>
        <w:pStyle w:val="TableParagraph"/>
        <w:ind w:left="142"/>
      </w:pPr>
      <w:r w:rsidRPr="00F54344">
        <w:t xml:space="preserve">Этаж квартира </w:t>
      </w:r>
    </w:p>
    <w:p w:rsidR="007574D1" w:rsidRPr="00F54344" w:rsidRDefault="007574D1" w:rsidP="00F86647">
      <w:pPr>
        <w:pStyle w:val="TableParagraph"/>
        <w:ind w:left="142"/>
      </w:pPr>
    </w:p>
    <w:p w:rsidR="007574D1" w:rsidRPr="00F54344" w:rsidRDefault="007574D1" w:rsidP="00F86647">
      <w:pPr>
        <w:pStyle w:val="TableParagraph"/>
        <w:ind w:left="142"/>
      </w:pPr>
      <w:r w:rsidRPr="00F54344">
        <mc:AlternateContent>
          <mc:Choice Requires="wps">
            <w:drawing>
              <wp:anchor distT="0" distB="0" distL="114300" distR="114300" simplePos="0" relativeHeight="251661312" behindDoc="0" locked="0" layoutInCell="1" allowOverlap="1" wp14:anchorId="1DC0680A" wp14:editId="79641661">
                <wp:simplePos x="0" y="0"/>
                <wp:positionH relativeFrom="column">
                  <wp:posOffset>320675</wp:posOffset>
                </wp:positionH>
                <wp:positionV relativeFrom="paragraph">
                  <wp:posOffset>140970</wp:posOffset>
                </wp:positionV>
                <wp:extent cx="381000" cy="238125"/>
                <wp:effectExtent l="0" t="0" r="0" b="0"/>
                <wp:wrapNone/>
                <wp:docPr id="4" name="Минус 4"/>
                <wp:cNvGraphicFramePr/>
                <a:graphic xmlns:a="http://schemas.openxmlformats.org/drawingml/2006/main">
                  <a:graphicData uri="http://schemas.microsoft.com/office/word/2010/wordprocessingShape">
                    <wps:wsp>
                      <wps:cNvSpPr/>
                      <wps:spPr>
                        <a:xfrm>
                          <a:off x="0" y="0"/>
                          <a:ext cx="381000" cy="238125"/>
                        </a:xfrm>
                        <a:prstGeom prst="mathMinus">
                          <a:avLst/>
                        </a:prstGeom>
                        <a:solidFill>
                          <a:srgbClr val="FF0000"/>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EEE92" id="Минус 4" o:spid="_x0000_s1026" style="position:absolute;margin-left:25.25pt;margin-top:11.1pt;width:30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" path="m50502,91059r279996,l330498,147066r-279996,l50502,91059xe" fillcolor="red" strokecolor="#ed7d31 [3205]" strokeweight="1pt">
                <v:stroke joinstyle="miter"/>
                <v:path arrowok="t" o:connecttype="custom" o:connectlocs="50502,91059;330498,91059;330498,147066;50502,147066;50502,91059" o:connectangles="0,0,0,0,0"/>
              </v:shape>
            </w:pict>
          </mc:Fallback>
        </mc:AlternateContent>
      </w:r>
      <w:r w:rsidRPr="00F54344">
        <w:t>условные обозначения:</w:t>
      </w:r>
    </w:p>
    <w:p w:rsidR="007574D1" w:rsidRPr="00F54344" w:rsidRDefault="007574D1" w:rsidP="00F86647">
      <w:pPr>
        <w:pStyle w:val="TableParagraph"/>
        <w:ind w:left="142"/>
      </w:pPr>
      <w:r w:rsidRPr="00F54344">
        <w:t xml:space="preserve">           - граница выделенной квартиры.</w:t>
      </w:r>
    </w:p>
    <w:p w:rsidR="007574D1" w:rsidRPr="00F54344" w:rsidRDefault="007574D1" w:rsidP="00F86647">
      <w:pPr>
        <w:pStyle w:val="TableParagraph"/>
        <w:ind w:left="142"/>
      </w:pPr>
    </w:p>
    <w:p w:rsidR="007574D1" w:rsidRPr="00F54344" w:rsidRDefault="007574D1" w:rsidP="00F86647">
      <w:pPr>
        <w:ind w:left="142"/>
        <w:rPr>
          <w:rFonts w:ascii="Times New Roman" w:hAnsi="Times New Roman" w:cs="Times New Roman"/>
          <w:color w:val="auto"/>
          <w:sz w:val="22"/>
          <w:szCs w:val="22"/>
        </w:rPr>
      </w:pPr>
    </w:p>
    <w:p w:rsidR="007574D1" w:rsidRPr="00F54344" w:rsidRDefault="007574D1" w:rsidP="00F86647">
      <w:pPr>
        <w:ind w:left="142"/>
        <w:rPr>
          <w:rFonts w:ascii="Times New Roman" w:hAnsi="Times New Roman" w:cs="Times New Roman"/>
          <w:color w:val="auto"/>
          <w:sz w:val="22"/>
          <w:szCs w:val="22"/>
        </w:rPr>
      </w:pPr>
    </w:p>
    <w:p w:rsidR="007574D1" w:rsidRPr="00F54344" w:rsidRDefault="007574D1" w:rsidP="00F86647">
      <w:pPr>
        <w:ind w:left="142"/>
        <w:rPr>
          <w:rFonts w:ascii="Times New Roman" w:hAnsi="Times New Roman" w:cs="Times New Roman"/>
          <w:noProof/>
          <w:color w:val="auto"/>
          <w:sz w:val="22"/>
          <w:szCs w:val="22"/>
        </w:rPr>
      </w:pPr>
    </w:p>
    <w:p w:rsidR="007574D1" w:rsidRPr="00F54344" w:rsidRDefault="007574D1" w:rsidP="00F86647">
      <w:pPr>
        <w:ind w:left="142"/>
        <w:rPr>
          <w:rFonts w:ascii="Times New Roman" w:hAnsi="Times New Roman" w:cs="Times New Roman"/>
          <w:noProof/>
          <w:color w:val="auto"/>
          <w:sz w:val="22"/>
          <w:szCs w:val="22"/>
        </w:rPr>
      </w:pPr>
    </w:p>
    <w:p w:rsidR="007574D1" w:rsidRPr="00F54344" w:rsidRDefault="007574D1" w:rsidP="00F86647">
      <w:pPr>
        <w:ind w:left="142"/>
        <w:rPr>
          <w:rFonts w:ascii="Times New Roman" w:hAnsi="Times New Roman" w:cs="Times New Roman"/>
          <w:noProof/>
          <w:color w:val="auto"/>
          <w:sz w:val="22"/>
          <w:szCs w:val="22"/>
        </w:rPr>
      </w:pPr>
    </w:p>
    <w:p w:rsidR="007574D1" w:rsidRPr="00F54344" w:rsidRDefault="007574D1" w:rsidP="00F86647">
      <w:pPr>
        <w:ind w:left="142"/>
        <w:rPr>
          <w:rFonts w:ascii="Times New Roman" w:hAnsi="Times New Roman" w:cs="Times New Roman"/>
          <w:noProof/>
          <w:color w:val="auto"/>
          <w:sz w:val="22"/>
          <w:szCs w:val="22"/>
        </w:rPr>
      </w:pPr>
    </w:p>
    <w:p w:rsidR="007574D1" w:rsidRPr="00F54344" w:rsidRDefault="007574D1" w:rsidP="00F86647">
      <w:pPr>
        <w:ind w:left="142"/>
        <w:rPr>
          <w:rFonts w:ascii="Times New Roman" w:hAnsi="Times New Roman" w:cs="Times New Roman"/>
          <w:noProof/>
          <w:color w:val="auto"/>
          <w:sz w:val="22"/>
          <w:szCs w:val="22"/>
        </w:rPr>
      </w:pPr>
    </w:p>
    <w:p w:rsidR="007574D1" w:rsidRPr="00F54344" w:rsidRDefault="007574D1" w:rsidP="00F86647">
      <w:pPr>
        <w:ind w:left="142"/>
        <w:rPr>
          <w:rFonts w:ascii="Times New Roman" w:hAnsi="Times New Roman" w:cs="Times New Roman"/>
          <w:noProof/>
          <w:color w:val="auto"/>
          <w:sz w:val="22"/>
          <w:szCs w:val="22"/>
        </w:rPr>
      </w:pPr>
    </w:p>
    <w:p w:rsidR="007574D1" w:rsidRPr="00F54344" w:rsidRDefault="007574D1" w:rsidP="00F86647">
      <w:pPr>
        <w:ind w:left="142"/>
        <w:rPr>
          <w:rFonts w:ascii="Times New Roman" w:hAnsi="Times New Roman" w:cs="Times New Roman"/>
          <w:color w:val="auto"/>
          <w:sz w:val="22"/>
          <w:szCs w:val="22"/>
        </w:rPr>
      </w:pPr>
    </w:p>
    <w:p w:rsidR="007574D1" w:rsidRPr="00F54344" w:rsidRDefault="007574D1" w:rsidP="00F86647">
      <w:pPr>
        <w:ind w:left="142"/>
        <w:rPr>
          <w:rFonts w:ascii="Times New Roman" w:hAnsi="Times New Roman" w:cs="Times New Roman"/>
          <w:color w:val="auto"/>
          <w:sz w:val="22"/>
          <w:szCs w:val="22"/>
        </w:rPr>
      </w:pPr>
    </w:p>
    <w:p w:rsidR="007574D1" w:rsidRPr="00F54344" w:rsidRDefault="007574D1" w:rsidP="00F86647">
      <w:pPr>
        <w:ind w:left="142"/>
        <w:rPr>
          <w:rFonts w:ascii="Times New Roman" w:hAnsi="Times New Roman" w:cs="Times New Roman"/>
          <w:color w:val="auto"/>
          <w:sz w:val="22"/>
          <w:szCs w:val="22"/>
        </w:rPr>
      </w:pPr>
    </w:p>
    <w:p w:rsidR="007574D1" w:rsidRPr="00F54344" w:rsidRDefault="007574D1" w:rsidP="00F86647">
      <w:pPr>
        <w:ind w:left="142"/>
        <w:rPr>
          <w:rFonts w:ascii="Times New Roman" w:hAnsi="Times New Roman" w:cs="Times New Roman"/>
          <w:color w:val="auto"/>
          <w:sz w:val="22"/>
          <w:szCs w:val="22"/>
        </w:rPr>
      </w:pPr>
    </w:p>
    <w:p w:rsidR="007574D1" w:rsidRPr="00F54344" w:rsidRDefault="007574D1" w:rsidP="00F86647">
      <w:pPr>
        <w:ind w:left="142"/>
        <w:rPr>
          <w:rFonts w:ascii="Times New Roman" w:hAnsi="Times New Roman" w:cs="Times New Roman"/>
          <w:color w:val="auto"/>
          <w:sz w:val="22"/>
          <w:szCs w:val="22"/>
        </w:rPr>
      </w:pPr>
    </w:p>
    <w:p w:rsidR="007574D1" w:rsidRPr="00F54344" w:rsidRDefault="007574D1" w:rsidP="00F86647">
      <w:pPr>
        <w:ind w:left="142"/>
        <w:rPr>
          <w:rFonts w:ascii="Times New Roman" w:hAnsi="Times New Roman" w:cs="Times New Roman"/>
          <w:color w:val="auto"/>
          <w:sz w:val="22"/>
          <w:szCs w:val="22"/>
        </w:rPr>
      </w:pPr>
    </w:p>
    <w:tbl>
      <w:tblPr>
        <w:tblStyle w:val="TableNormal"/>
        <w:tblpPr w:leftFromText="180" w:rightFromText="180" w:vertAnchor="text" w:tblpY="1"/>
        <w:tblOverlap w:val="never"/>
        <w:tblW w:w="9641" w:type="dxa"/>
        <w:tblLayout w:type="fixed"/>
        <w:tblLook w:val="01E0" w:firstRow="1" w:lastRow="1" w:firstColumn="1" w:lastColumn="1" w:noHBand="0" w:noVBand="0"/>
      </w:tblPr>
      <w:tblGrid>
        <w:gridCol w:w="5277"/>
        <w:gridCol w:w="4364"/>
      </w:tblGrid>
      <w:tr w:rsidR="00F54344" w:rsidRPr="00F54344" w:rsidTr="00725D9E">
        <w:trPr>
          <w:trHeight w:val="1840"/>
        </w:trPr>
        <w:tc>
          <w:tcPr>
            <w:tcW w:w="5277" w:type="dxa"/>
          </w:tcPr>
          <w:p w:rsidR="007574D1" w:rsidRPr="00F54344" w:rsidRDefault="007574D1" w:rsidP="00F86647">
            <w:pPr>
              <w:pStyle w:val="TableParagraph"/>
              <w:ind w:left="142"/>
              <w:rPr>
                <w:b/>
                <w:u w:val="single"/>
                <w:lang w:val="ru-RU"/>
              </w:rPr>
            </w:pPr>
            <w:r w:rsidRPr="00F54344">
              <w:rPr>
                <w:b/>
                <w:u w:val="single"/>
                <w:lang w:val="ru-RU"/>
              </w:rPr>
              <w:t>Застройщик:</w:t>
            </w:r>
          </w:p>
          <w:p w:rsidR="00000019" w:rsidRPr="00000019" w:rsidRDefault="00000019" w:rsidP="00000019">
            <w:pPr>
              <w:pStyle w:val="TableParagraph"/>
              <w:ind w:left="142"/>
              <w:rPr>
                <w:b/>
                <w:lang w:val="ru-RU"/>
              </w:rPr>
            </w:pPr>
            <w:r w:rsidRPr="00000019">
              <w:rPr>
                <w:b/>
                <w:lang w:val="ru-RU"/>
              </w:rPr>
              <w:t>Генеральный директор</w:t>
            </w:r>
          </w:p>
          <w:p w:rsidR="00000019" w:rsidRPr="00000019" w:rsidRDefault="00000019" w:rsidP="00000019">
            <w:pPr>
              <w:pStyle w:val="TableParagraph"/>
              <w:ind w:left="142"/>
              <w:rPr>
                <w:b/>
                <w:lang w:val="ru-RU"/>
              </w:rPr>
            </w:pPr>
            <w:r w:rsidRPr="00000019">
              <w:rPr>
                <w:b/>
                <w:lang w:val="ru-RU"/>
              </w:rPr>
              <w:t xml:space="preserve">ООО «СЗ «ПРАЙМ-МК» </w:t>
            </w:r>
          </w:p>
          <w:p w:rsidR="00000019" w:rsidRPr="00000019" w:rsidRDefault="00000019" w:rsidP="00000019">
            <w:pPr>
              <w:pStyle w:val="TableParagraph"/>
              <w:ind w:left="142"/>
              <w:rPr>
                <w:b/>
                <w:lang w:val="ru-RU"/>
              </w:rPr>
            </w:pPr>
            <w:r w:rsidRPr="00000019">
              <w:rPr>
                <w:b/>
                <w:lang w:val="ru-RU"/>
              </w:rPr>
              <w:t xml:space="preserve"> </w:t>
            </w:r>
          </w:p>
          <w:p w:rsidR="007574D1" w:rsidRPr="00F54344" w:rsidRDefault="00000019" w:rsidP="00000019">
            <w:pPr>
              <w:pStyle w:val="TableParagraph"/>
              <w:ind w:left="142"/>
              <w:rPr>
                <w:lang w:val="ru-RU"/>
              </w:rPr>
            </w:pPr>
            <w:r w:rsidRPr="00000019">
              <w:rPr>
                <w:b/>
                <w:lang w:val="ru-RU"/>
              </w:rPr>
              <w:t>___________________ /   Т.В. Власова  /</w:t>
            </w:r>
          </w:p>
        </w:tc>
        <w:tc>
          <w:tcPr>
            <w:tcW w:w="4364" w:type="dxa"/>
            <w:shd w:val="clear" w:color="auto" w:fill="FFFFFF" w:themeFill="background1"/>
          </w:tcPr>
          <w:p w:rsidR="007574D1" w:rsidRPr="00F54344" w:rsidRDefault="007574D1" w:rsidP="00F86647">
            <w:pPr>
              <w:pStyle w:val="TableParagraph"/>
              <w:ind w:left="142"/>
              <w:rPr>
                <w:b/>
                <w:u w:val="single"/>
              </w:rPr>
            </w:pPr>
            <w:r w:rsidRPr="00F54344">
              <w:rPr>
                <w:b/>
                <w:u w:val="single"/>
              </w:rPr>
              <w:t>Участник долевого строительства:</w:t>
            </w:r>
          </w:p>
          <w:p w:rsidR="007574D1" w:rsidRPr="00F54344" w:rsidRDefault="007574D1" w:rsidP="00F86647">
            <w:pPr>
              <w:pStyle w:val="TableParagraph"/>
              <w:ind w:left="142"/>
              <w:rPr>
                <w:b/>
              </w:rPr>
            </w:pPr>
          </w:p>
          <w:p w:rsidR="007574D1" w:rsidRPr="00F54344" w:rsidRDefault="007574D1" w:rsidP="00F86647">
            <w:pPr>
              <w:pStyle w:val="TableParagraph"/>
              <w:ind w:left="142"/>
              <w:rPr>
                <w:b/>
              </w:rPr>
            </w:pPr>
          </w:p>
          <w:p w:rsidR="007574D1" w:rsidRPr="00F54344" w:rsidRDefault="007574D1" w:rsidP="00F86647">
            <w:pPr>
              <w:pStyle w:val="TableParagraph"/>
              <w:ind w:left="142"/>
              <w:rPr>
                <w:b/>
              </w:rPr>
            </w:pPr>
            <w:r w:rsidRPr="00F54344">
              <w:rPr>
                <w:b/>
              </w:rPr>
              <w:t xml:space="preserve">   </w:t>
            </w:r>
          </w:p>
          <w:p w:rsidR="007574D1" w:rsidRPr="00F54344" w:rsidRDefault="007574D1" w:rsidP="00F86647">
            <w:pPr>
              <w:pStyle w:val="TableParagraph"/>
              <w:ind w:left="142"/>
              <w:rPr>
                <w:b/>
              </w:rPr>
            </w:pPr>
          </w:p>
          <w:p w:rsidR="007574D1" w:rsidRPr="00F54344" w:rsidRDefault="007574D1" w:rsidP="00F86647">
            <w:pPr>
              <w:ind w:left="142"/>
              <w:rPr>
                <w:rFonts w:ascii="Times New Roman" w:hAnsi="Times New Roman" w:cs="Times New Roman"/>
                <w:color w:val="auto"/>
                <w:sz w:val="22"/>
                <w:szCs w:val="22"/>
              </w:rPr>
            </w:pPr>
            <w:r w:rsidRPr="00F54344">
              <w:rPr>
                <w:rFonts w:ascii="Times New Roman" w:hAnsi="Times New Roman" w:cs="Times New Roman"/>
                <w:b/>
                <w:color w:val="auto"/>
                <w:sz w:val="22"/>
                <w:szCs w:val="22"/>
              </w:rPr>
              <w:t xml:space="preserve">__________________ /  _________ </w:t>
            </w:r>
          </w:p>
        </w:tc>
      </w:tr>
    </w:tbl>
    <w:p w:rsidR="007574D1" w:rsidRPr="00F54344" w:rsidRDefault="007574D1" w:rsidP="00F86647">
      <w:pPr>
        <w:ind w:left="142" w:firstLine="720"/>
        <w:rPr>
          <w:rFonts w:ascii="Times New Roman" w:hAnsi="Times New Roman" w:cs="Times New Roman"/>
          <w:color w:val="auto"/>
          <w:sz w:val="22"/>
          <w:szCs w:val="22"/>
        </w:rPr>
      </w:pPr>
    </w:p>
    <w:p w:rsidR="007574D1" w:rsidRPr="00F54344" w:rsidRDefault="007574D1" w:rsidP="00F86647">
      <w:pPr>
        <w:pStyle w:val="a4"/>
        <w:spacing w:line="240" w:lineRule="auto"/>
        <w:ind w:left="142"/>
        <w:rPr>
          <w:sz w:val="22"/>
          <w:szCs w:val="22"/>
          <w:highlight w:val="lightGray"/>
          <w:u w:val="single"/>
        </w:rPr>
      </w:pPr>
    </w:p>
    <w:p w:rsidR="007574D1" w:rsidRPr="00F54344" w:rsidRDefault="007574D1" w:rsidP="00F86647">
      <w:pPr>
        <w:pStyle w:val="a4"/>
        <w:spacing w:line="240" w:lineRule="auto"/>
        <w:ind w:left="142"/>
        <w:rPr>
          <w:sz w:val="22"/>
          <w:szCs w:val="22"/>
          <w:highlight w:val="lightGray"/>
          <w:u w:val="single"/>
        </w:rPr>
      </w:pPr>
    </w:p>
    <w:p w:rsidR="007574D1" w:rsidRPr="00F54344" w:rsidRDefault="007574D1" w:rsidP="00F86647">
      <w:pPr>
        <w:pStyle w:val="a4"/>
        <w:spacing w:line="240" w:lineRule="auto"/>
        <w:ind w:left="142"/>
        <w:rPr>
          <w:sz w:val="22"/>
          <w:szCs w:val="22"/>
          <w:highlight w:val="lightGray"/>
          <w:u w:val="single"/>
        </w:rPr>
      </w:pPr>
    </w:p>
    <w:p w:rsidR="007574D1" w:rsidRPr="00F54344" w:rsidRDefault="007574D1" w:rsidP="00F86647">
      <w:pPr>
        <w:pStyle w:val="a4"/>
        <w:spacing w:line="240" w:lineRule="auto"/>
        <w:ind w:left="142"/>
        <w:rPr>
          <w:sz w:val="22"/>
          <w:szCs w:val="22"/>
          <w:highlight w:val="lightGray"/>
          <w:u w:val="single"/>
        </w:rPr>
      </w:pPr>
    </w:p>
    <w:p w:rsidR="007574D1" w:rsidRPr="00F54344" w:rsidRDefault="007574D1" w:rsidP="00F86647">
      <w:pPr>
        <w:pStyle w:val="a4"/>
        <w:spacing w:line="240" w:lineRule="auto"/>
        <w:ind w:left="142"/>
        <w:rPr>
          <w:sz w:val="22"/>
          <w:szCs w:val="22"/>
          <w:highlight w:val="lightGray"/>
          <w:u w:val="single"/>
        </w:rPr>
      </w:pPr>
    </w:p>
    <w:p w:rsidR="007574D1" w:rsidRPr="00F54344" w:rsidRDefault="007574D1" w:rsidP="00F86647">
      <w:pPr>
        <w:pStyle w:val="a4"/>
        <w:spacing w:line="240" w:lineRule="auto"/>
        <w:ind w:left="142"/>
        <w:rPr>
          <w:sz w:val="22"/>
          <w:szCs w:val="22"/>
          <w:highlight w:val="lightGray"/>
          <w:u w:val="single"/>
        </w:rPr>
      </w:pPr>
    </w:p>
    <w:p w:rsidR="007574D1" w:rsidRPr="00F54344" w:rsidRDefault="007574D1" w:rsidP="00F86647">
      <w:pPr>
        <w:pStyle w:val="a4"/>
        <w:spacing w:line="240" w:lineRule="auto"/>
        <w:ind w:left="142"/>
        <w:rPr>
          <w:sz w:val="22"/>
          <w:szCs w:val="22"/>
          <w:highlight w:val="lightGray"/>
          <w:u w:val="single"/>
        </w:rPr>
      </w:pPr>
    </w:p>
    <w:p w:rsidR="007574D1" w:rsidRPr="00F54344" w:rsidRDefault="007574D1" w:rsidP="00F86647">
      <w:pPr>
        <w:pStyle w:val="a4"/>
        <w:spacing w:line="240" w:lineRule="auto"/>
        <w:ind w:left="142"/>
        <w:rPr>
          <w:sz w:val="22"/>
          <w:szCs w:val="22"/>
          <w:highlight w:val="lightGray"/>
          <w:u w:val="single"/>
        </w:rPr>
      </w:pPr>
    </w:p>
    <w:p w:rsidR="007574D1" w:rsidRPr="00F54344" w:rsidRDefault="007574D1" w:rsidP="00F86647">
      <w:pPr>
        <w:pStyle w:val="a4"/>
        <w:spacing w:line="240" w:lineRule="auto"/>
        <w:ind w:left="142"/>
        <w:rPr>
          <w:sz w:val="22"/>
          <w:szCs w:val="22"/>
          <w:highlight w:val="lightGray"/>
          <w:u w:val="single"/>
        </w:rPr>
      </w:pPr>
    </w:p>
    <w:p w:rsidR="007574D1" w:rsidRPr="00F54344" w:rsidRDefault="007574D1" w:rsidP="00F86647">
      <w:pPr>
        <w:pStyle w:val="TableParagraph"/>
        <w:ind w:left="142"/>
        <w:jc w:val="center"/>
      </w:pPr>
    </w:p>
    <w:p w:rsidR="00F54344" w:rsidRDefault="00F54344" w:rsidP="00F86647">
      <w:pPr>
        <w:pStyle w:val="TableParagraph"/>
        <w:ind w:left="142"/>
        <w:jc w:val="center"/>
      </w:pPr>
    </w:p>
    <w:p w:rsidR="00000019" w:rsidRDefault="00000019" w:rsidP="00F86647">
      <w:pPr>
        <w:pStyle w:val="TableParagraph"/>
        <w:ind w:left="142"/>
        <w:jc w:val="center"/>
      </w:pPr>
    </w:p>
    <w:p w:rsidR="00000019" w:rsidRDefault="00000019" w:rsidP="00F86647">
      <w:pPr>
        <w:pStyle w:val="TableParagraph"/>
        <w:ind w:left="142"/>
        <w:jc w:val="center"/>
      </w:pPr>
    </w:p>
    <w:p w:rsidR="00000019" w:rsidRDefault="00000019" w:rsidP="00F86647">
      <w:pPr>
        <w:pStyle w:val="TableParagraph"/>
        <w:ind w:left="142"/>
        <w:jc w:val="center"/>
      </w:pPr>
    </w:p>
    <w:p w:rsidR="00000019" w:rsidRDefault="00000019" w:rsidP="00F86647">
      <w:pPr>
        <w:pStyle w:val="TableParagraph"/>
        <w:ind w:left="142"/>
        <w:jc w:val="center"/>
      </w:pPr>
    </w:p>
    <w:p w:rsidR="00000019" w:rsidRDefault="00000019" w:rsidP="00F86647">
      <w:pPr>
        <w:pStyle w:val="TableParagraph"/>
        <w:ind w:left="142"/>
        <w:jc w:val="center"/>
      </w:pPr>
    </w:p>
    <w:p w:rsidR="00000019" w:rsidRDefault="00000019" w:rsidP="00F86647">
      <w:pPr>
        <w:pStyle w:val="TableParagraph"/>
        <w:ind w:left="142"/>
        <w:jc w:val="center"/>
      </w:pPr>
    </w:p>
    <w:p w:rsidR="00000019" w:rsidRPr="00F54344" w:rsidRDefault="00000019" w:rsidP="00F86647">
      <w:pPr>
        <w:pStyle w:val="TableParagraph"/>
        <w:ind w:left="142"/>
        <w:jc w:val="center"/>
      </w:pPr>
    </w:p>
    <w:p w:rsidR="00F54344" w:rsidRPr="00F54344" w:rsidRDefault="00F54344" w:rsidP="00F86647">
      <w:pPr>
        <w:pStyle w:val="TableParagraph"/>
        <w:ind w:left="142"/>
        <w:jc w:val="center"/>
      </w:pPr>
    </w:p>
    <w:p w:rsidR="007574D1" w:rsidRPr="00F54344" w:rsidRDefault="007574D1" w:rsidP="00F86647">
      <w:pPr>
        <w:pStyle w:val="TableParagraph"/>
        <w:ind w:left="142"/>
        <w:jc w:val="right"/>
      </w:pPr>
    </w:p>
    <w:p w:rsidR="007574D1" w:rsidRPr="00F54344" w:rsidRDefault="007574D1" w:rsidP="00F86647">
      <w:pPr>
        <w:pStyle w:val="TableParagraph"/>
        <w:ind w:left="142"/>
        <w:jc w:val="right"/>
      </w:pPr>
      <w:r w:rsidRPr="00F54344">
        <w:t xml:space="preserve">Приложение № 2 </w:t>
      </w:r>
    </w:p>
    <w:p w:rsidR="007574D1" w:rsidRPr="00F54344" w:rsidRDefault="007574D1" w:rsidP="00F86647">
      <w:pPr>
        <w:pStyle w:val="TableParagraph"/>
        <w:ind w:left="142"/>
        <w:jc w:val="right"/>
      </w:pPr>
      <w:r w:rsidRPr="00F54344">
        <w:t xml:space="preserve">к Договору  участия в долевом строительстве </w:t>
      </w:r>
    </w:p>
    <w:p w:rsidR="007574D1" w:rsidRPr="00F54344" w:rsidRDefault="007574D1" w:rsidP="00F86647">
      <w:pPr>
        <w:pStyle w:val="TableParagraph"/>
        <w:ind w:left="142"/>
        <w:jc w:val="right"/>
      </w:pPr>
      <w:r w:rsidRPr="00F54344">
        <w:t>№ Кв.-_/____ от «    » _______ 202_ г.</w:t>
      </w:r>
    </w:p>
    <w:p w:rsidR="007574D1" w:rsidRPr="00F54344" w:rsidRDefault="007574D1" w:rsidP="00F86647">
      <w:pPr>
        <w:pStyle w:val="TableParagraph"/>
        <w:ind w:left="142"/>
        <w:jc w:val="right"/>
      </w:pPr>
    </w:p>
    <w:p w:rsidR="007574D1" w:rsidRPr="00F54344" w:rsidRDefault="007574D1" w:rsidP="00F86647">
      <w:pPr>
        <w:pStyle w:val="TableParagraph"/>
        <w:ind w:left="142"/>
        <w:jc w:val="center"/>
      </w:pPr>
    </w:p>
    <w:p w:rsidR="007574D1" w:rsidRPr="00F54344" w:rsidRDefault="007574D1" w:rsidP="00F86647">
      <w:pPr>
        <w:pStyle w:val="TableParagraph"/>
        <w:ind w:left="142"/>
        <w:jc w:val="center"/>
      </w:pPr>
    </w:p>
    <w:p w:rsidR="007574D1" w:rsidRPr="00F54344" w:rsidRDefault="007574D1" w:rsidP="00F86647">
      <w:pPr>
        <w:pStyle w:val="TableParagraph"/>
        <w:ind w:left="142"/>
        <w:jc w:val="center"/>
      </w:pPr>
      <w:r w:rsidRPr="00F54344">
        <w:t>ОПИСАНИЕ (СОСТОЯНИЕ) ОБЪЕКТА, ПЕРЕДАВАЕМОГО УЧАСТНИКУ</w:t>
      </w:r>
    </w:p>
    <w:p w:rsidR="007574D1" w:rsidRPr="00F54344" w:rsidRDefault="007574D1" w:rsidP="00F86647">
      <w:pPr>
        <w:pStyle w:val="TableParagraph"/>
        <w:ind w:left="142"/>
        <w:jc w:val="center"/>
      </w:pPr>
    </w:p>
    <w:tbl>
      <w:tblPr>
        <w:tblStyle w:val="aa"/>
        <w:tblpPr w:leftFromText="180" w:rightFromText="180" w:vertAnchor="text" w:tblpY="1"/>
        <w:tblOverlap w:val="never"/>
        <w:tblW w:w="0" w:type="auto"/>
        <w:tblLook w:val="04A0" w:firstRow="1" w:lastRow="0" w:firstColumn="1" w:lastColumn="0" w:noHBand="0" w:noVBand="1"/>
      </w:tblPr>
      <w:tblGrid>
        <w:gridCol w:w="2773"/>
        <w:gridCol w:w="6798"/>
      </w:tblGrid>
      <w:tr w:rsidR="00F54344" w:rsidRPr="00F54344" w:rsidTr="00725D9E">
        <w:tc>
          <w:tcPr>
            <w:tcW w:w="2802" w:type="dxa"/>
            <w:vAlign w:val="center"/>
          </w:tcPr>
          <w:p w:rsidR="007574D1" w:rsidRPr="00F54344" w:rsidRDefault="007574D1" w:rsidP="00F86647">
            <w:pPr>
              <w:pStyle w:val="TableParagraph"/>
              <w:ind w:left="142"/>
              <w:jc w:val="center"/>
            </w:pPr>
            <w:r w:rsidRPr="00F54344">
              <w:t>Водоснабжение</w:t>
            </w:r>
          </w:p>
        </w:tc>
        <w:tc>
          <w:tcPr>
            <w:tcW w:w="6979" w:type="dxa"/>
            <w:vAlign w:val="center"/>
          </w:tcPr>
          <w:p w:rsidR="007574D1" w:rsidRPr="00F54344" w:rsidRDefault="007574D1" w:rsidP="00F86647">
            <w:pPr>
              <w:pStyle w:val="TableParagraph"/>
              <w:ind w:left="142"/>
              <w:jc w:val="both"/>
            </w:pPr>
            <w:r w:rsidRPr="00F54344">
              <w:t>Холодное и горячее водоснабжение.</w:t>
            </w:r>
          </w:p>
          <w:p w:rsidR="007574D1" w:rsidRPr="00F54344" w:rsidRDefault="007574D1" w:rsidP="00F86647">
            <w:pPr>
              <w:pStyle w:val="TableParagraph"/>
              <w:ind w:left="142"/>
              <w:jc w:val="both"/>
            </w:pPr>
            <w:r w:rsidRPr="00F54344">
              <w:t>Выполняется ввод в Объект до санитарного узла с установкой запорной арматуры, без выполнения трубной разводки под сантехническое оборудование.</w:t>
            </w:r>
          </w:p>
          <w:p w:rsidR="007574D1" w:rsidRPr="00F54344" w:rsidRDefault="007574D1" w:rsidP="00F86647">
            <w:pPr>
              <w:pStyle w:val="TableParagraph"/>
              <w:ind w:left="142"/>
              <w:jc w:val="both"/>
            </w:pPr>
            <w:r w:rsidRPr="00F54344">
              <w:t>Полотенцесушители не устанавливаются.</w:t>
            </w:r>
          </w:p>
          <w:p w:rsidR="007574D1" w:rsidRPr="00F54344" w:rsidRDefault="007574D1" w:rsidP="00F86647">
            <w:pPr>
              <w:pStyle w:val="TableParagraph"/>
              <w:ind w:left="142"/>
              <w:jc w:val="both"/>
            </w:pPr>
            <w:r w:rsidRPr="00F54344">
              <w:t>Для учета потребления воды устанавливаются приборы учета горечей и холодной воды.</w:t>
            </w:r>
          </w:p>
        </w:tc>
      </w:tr>
      <w:tr w:rsidR="00F54344" w:rsidRPr="00F54344" w:rsidTr="00725D9E">
        <w:tc>
          <w:tcPr>
            <w:tcW w:w="2802" w:type="dxa"/>
            <w:vAlign w:val="center"/>
          </w:tcPr>
          <w:p w:rsidR="007574D1" w:rsidRPr="00F54344" w:rsidRDefault="007574D1" w:rsidP="00F86647">
            <w:pPr>
              <w:pStyle w:val="TableParagraph"/>
              <w:ind w:left="142"/>
              <w:jc w:val="center"/>
            </w:pPr>
            <w:r w:rsidRPr="00F54344">
              <w:t>Отопление</w:t>
            </w:r>
          </w:p>
        </w:tc>
        <w:tc>
          <w:tcPr>
            <w:tcW w:w="6979" w:type="dxa"/>
            <w:vAlign w:val="center"/>
          </w:tcPr>
          <w:p w:rsidR="007574D1" w:rsidRPr="00F54344" w:rsidRDefault="007574D1" w:rsidP="00F86647">
            <w:pPr>
              <w:pStyle w:val="TableParagraph"/>
              <w:ind w:left="142"/>
              <w:jc w:val="both"/>
            </w:pPr>
            <w:r w:rsidRPr="00F54344">
              <w:t>Трубная разводка с установкой радиаторов отопления в соответствии с проектной документацией.</w:t>
            </w:r>
          </w:p>
        </w:tc>
      </w:tr>
      <w:tr w:rsidR="00F54344" w:rsidRPr="00F54344" w:rsidTr="00725D9E">
        <w:tc>
          <w:tcPr>
            <w:tcW w:w="2802" w:type="dxa"/>
            <w:vAlign w:val="center"/>
          </w:tcPr>
          <w:p w:rsidR="007574D1" w:rsidRPr="00F54344" w:rsidRDefault="007574D1" w:rsidP="00F86647">
            <w:pPr>
              <w:pStyle w:val="TableParagraph"/>
              <w:ind w:left="142"/>
              <w:jc w:val="center"/>
            </w:pPr>
            <w:r w:rsidRPr="00F54344">
              <w:t>Электроснабжение</w:t>
            </w:r>
          </w:p>
        </w:tc>
        <w:tc>
          <w:tcPr>
            <w:tcW w:w="6979" w:type="dxa"/>
            <w:vAlign w:val="center"/>
          </w:tcPr>
          <w:p w:rsidR="007574D1" w:rsidRPr="00F54344" w:rsidRDefault="007574D1" w:rsidP="00F86647">
            <w:pPr>
              <w:pStyle w:val="TableParagraph"/>
              <w:ind w:left="142"/>
              <w:jc w:val="both"/>
            </w:pPr>
            <w:r w:rsidRPr="00F54344">
              <w:t>Устанавливается квартирный счетчик электроэнергии в местах общего пользования на этаже.</w:t>
            </w:r>
          </w:p>
          <w:p w:rsidR="007574D1" w:rsidRPr="00F54344" w:rsidRDefault="007574D1" w:rsidP="00F86647">
            <w:pPr>
              <w:pStyle w:val="TableParagraph"/>
              <w:ind w:left="142"/>
              <w:jc w:val="both"/>
            </w:pPr>
            <w:r w:rsidRPr="00F54344">
              <w:t>Внутриквартирная разводка не выполняется.</w:t>
            </w:r>
          </w:p>
          <w:p w:rsidR="007574D1" w:rsidRPr="00F54344" w:rsidRDefault="007574D1" w:rsidP="00F86647">
            <w:pPr>
              <w:pStyle w:val="TableParagraph"/>
              <w:ind w:left="142"/>
              <w:jc w:val="both"/>
            </w:pPr>
            <w:r w:rsidRPr="00F54344">
              <w:t>Устанавливается щит механизации, подключенный к квартирному счетчику.</w:t>
            </w:r>
          </w:p>
        </w:tc>
      </w:tr>
      <w:tr w:rsidR="00F54344" w:rsidRPr="00F54344" w:rsidTr="00725D9E">
        <w:tc>
          <w:tcPr>
            <w:tcW w:w="2802" w:type="dxa"/>
            <w:vAlign w:val="center"/>
          </w:tcPr>
          <w:p w:rsidR="007574D1" w:rsidRPr="00F54344" w:rsidRDefault="007574D1" w:rsidP="00F86647">
            <w:pPr>
              <w:pStyle w:val="TableParagraph"/>
              <w:ind w:left="142"/>
              <w:jc w:val="center"/>
            </w:pPr>
            <w:r w:rsidRPr="00F54344">
              <w:t>Канализование</w:t>
            </w:r>
          </w:p>
        </w:tc>
        <w:tc>
          <w:tcPr>
            <w:tcW w:w="6979" w:type="dxa"/>
            <w:vAlign w:val="center"/>
          </w:tcPr>
          <w:p w:rsidR="007574D1" w:rsidRPr="00F54344" w:rsidRDefault="007574D1" w:rsidP="00F86647">
            <w:pPr>
              <w:pStyle w:val="TableParagraph"/>
              <w:ind w:left="142"/>
              <w:jc w:val="both"/>
            </w:pPr>
            <w:r w:rsidRPr="00F54344">
              <w:t>Монтируется канализационный стояк с установкой фасонных частей (отводов) с заглушками без выполнения трубных разводок для подключения сантехприборов.</w:t>
            </w:r>
          </w:p>
        </w:tc>
      </w:tr>
      <w:tr w:rsidR="00F54344" w:rsidRPr="00F54344" w:rsidTr="00725D9E">
        <w:tc>
          <w:tcPr>
            <w:tcW w:w="2802" w:type="dxa"/>
            <w:vAlign w:val="center"/>
          </w:tcPr>
          <w:p w:rsidR="007574D1" w:rsidRPr="00F54344" w:rsidRDefault="007574D1" w:rsidP="00F86647">
            <w:pPr>
              <w:pStyle w:val="TableParagraph"/>
              <w:ind w:left="142"/>
              <w:jc w:val="center"/>
            </w:pPr>
            <w:r w:rsidRPr="00F54344">
              <w:t>Вентиляция</w:t>
            </w:r>
          </w:p>
        </w:tc>
        <w:tc>
          <w:tcPr>
            <w:tcW w:w="6979" w:type="dxa"/>
            <w:vAlign w:val="center"/>
          </w:tcPr>
          <w:p w:rsidR="007574D1" w:rsidRPr="00F54344" w:rsidRDefault="007574D1" w:rsidP="00F86647">
            <w:pPr>
              <w:pStyle w:val="TableParagraph"/>
              <w:ind w:left="142"/>
              <w:jc w:val="both"/>
            </w:pPr>
            <w:r w:rsidRPr="00F54344">
              <w:t>Общеобменная с естественным побуждением.</w:t>
            </w:r>
          </w:p>
        </w:tc>
      </w:tr>
      <w:tr w:rsidR="00F54344" w:rsidRPr="00F54344" w:rsidTr="00725D9E">
        <w:tc>
          <w:tcPr>
            <w:tcW w:w="2802" w:type="dxa"/>
            <w:vAlign w:val="center"/>
          </w:tcPr>
          <w:p w:rsidR="007574D1" w:rsidRPr="00F54344" w:rsidRDefault="007574D1" w:rsidP="00F86647">
            <w:pPr>
              <w:pStyle w:val="TableParagraph"/>
              <w:ind w:left="142"/>
              <w:jc w:val="center"/>
            </w:pPr>
            <w:r w:rsidRPr="00F54344">
              <w:t>Система домофонной связи</w:t>
            </w:r>
          </w:p>
        </w:tc>
        <w:tc>
          <w:tcPr>
            <w:tcW w:w="6979" w:type="dxa"/>
            <w:vAlign w:val="center"/>
          </w:tcPr>
          <w:p w:rsidR="007574D1" w:rsidRPr="00F54344" w:rsidRDefault="007574D1" w:rsidP="00F86647">
            <w:pPr>
              <w:pStyle w:val="TableParagraph"/>
              <w:ind w:left="142"/>
              <w:jc w:val="both"/>
            </w:pPr>
            <w:r w:rsidRPr="00F54344">
              <w:t>Система аудиодомофона предусматривает ввод кабеля в Объект с установкой оконечного устройства.</w:t>
            </w:r>
          </w:p>
        </w:tc>
      </w:tr>
      <w:tr w:rsidR="00F54344" w:rsidRPr="00F54344" w:rsidTr="00725D9E">
        <w:tc>
          <w:tcPr>
            <w:tcW w:w="2802" w:type="dxa"/>
            <w:vAlign w:val="center"/>
          </w:tcPr>
          <w:p w:rsidR="007574D1" w:rsidRPr="00F54344" w:rsidRDefault="007574D1" w:rsidP="00F86647">
            <w:pPr>
              <w:pStyle w:val="TableParagraph"/>
              <w:ind w:left="142"/>
              <w:jc w:val="center"/>
            </w:pPr>
            <w:r w:rsidRPr="00F54344">
              <w:t>Сети связи</w:t>
            </w:r>
          </w:p>
        </w:tc>
        <w:tc>
          <w:tcPr>
            <w:tcW w:w="6979" w:type="dxa"/>
            <w:vAlign w:val="center"/>
          </w:tcPr>
          <w:p w:rsidR="007574D1" w:rsidRPr="00F54344" w:rsidRDefault="007574D1" w:rsidP="00F86647">
            <w:pPr>
              <w:pStyle w:val="TableParagraph"/>
              <w:ind w:left="142"/>
              <w:jc w:val="both"/>
            </w:pPr>
            <w:r w:rsidRPr="00F54344">
              <w:t>Подключения к сети кабельного телевидения, телефонной сети, сети передачи данных, сети проводного вещания осуществляется Участником самостоятельно по договорам с провайдером.</w:t>
            </w:r>
          </w:p>
        </w:tc>
      </w:tr>
      <w:tr w:rsidR="00F54344" w:rsidRPr="00F54344" w:rsidTr="00725D9E">
        <w:tc>
          <w:tcPr>
            <w:tcW w:w="2802" w:type="dxa"/>
            <w:vAlign w:val="center"/>
          </w:tcPr>
          <w:p w:rsidR="007574D1" w:rsidRPr="00F54344" w:rsidRDefault="007574D1" w:rsidP="00F86647">
            <w:pPr>
              <w:pStyle w:val="TableParagraph"/>
              <w:ind w:left="142"/>
              <w:jc w:val="center"/>
            </w:pPr>
            <w:r w:rsidRPr="00F54344">
              <w:t>Окна</w:t>
            </w:r>
          </w:p>
        </w:tc>
        <w:tc>
          <w:tcPr>
            <w:tcW w:w="6979" w:type="dxa"/>
            <w:vAlign w:val="center"/>
          </w:tcPr>
          <w:p w:rsidR="007574D1" w:rsidRPr="00F54344" w:rsidRDefault="007574D1" w:rsidP="00F86647">
            <w:pPr>
              <w:pStyle w:val="TableParagraph"/>
              <w:ind w:left="142"/>
              <w:jc w:val="both"/>
            </w:pPr>
            <w:r w:rsidRPr="00F54344">
              <w:t>Заполнение оконных проемов - в соответствии с проектной документацией.</w:t>
            </w:r>
          </w:p>
        </w:tc>
      </w:tr>
      <w:tr w:rsidR="00F54344" w:rsidRPr="00F54344" w:rsidTr="00725D9E">
        <w:tc>
          <w:tcPr>
            <w:tcW w:w="2802" w:type="dxa"/>
            <w:vAlign w:val="center"/>
          </w:tcPr>
          <w:p w:rsidR="007574D1" w:rsidRPr="00F54344" w:rsidRDefault="007574D1" w:rsidP="00F86647">
            <w:pPr>
              <w:pStyle w:val="TableParagraph"/>
              <w:ind w:left="142"/>
              <w:jc w:val="center"/>
            </w:pPr>
            <w:r w:rsidRPr="00F54344">
              <w:t>Двери</w:t>
            </w:r>
          </w:p>
        </w:tc>
        <w:tc>
          <w:tcPr>
            <w:tcW w:w="6979" w:type="dxa"/>
            <w:vAlign w:val="center"/>
          </w:tcPr>
          <w:p w:rsidR="007574D1" w:rsidRPr="00F54344" w:rsidRDefault="007574D1" w:rsidP="00F86647">
            <w:pPr>
              <w:pStyle w:val="TableParagraph"/>
              <w:ind w:left="142"/>
              <w:jc w:val="both"/>
            </w:pPr>
            <w:r w:rsidRPr="00F54344">
              <w:t>Входная дверь в Объект – металлическая.</w:t>
            </w:r>
          </w:p>
          <w:p w:rsidR="007574D1" w:rsidRPr="00F54344" w:rsidRDefault="007574D1" w:rsidP="00F86647">
            <w:pPr>
              <w:pStyle w:val="TableParagraph"/>
              <w:ind w:left="142"/>
              <w:jc w:val="both"/>
            </w:pPr>
            <w:r w:rsidRPr="00F54344">
              <w:t>Межкомнатные двери не устанавливаются.</w:t>
            </w:r>
          </w:p>
        </w:tc>
      </w:tr>
      <w:tr w:rsidR="00F54344" w:rsidRPr="00F54344" w:rsidTr="00725D9E">
        <w:tc>
          <w:tcPr>
            <w:tcW w:w="2802" w:type="dxa"/>
            <w:vAlign w:val="center"/>
          </w:tcPr>
          <w:p w:rsidR="007574D1" w:rsidRPr="00F54344" w:rsidRDefault="007574D1" w:rsidP="00F86647">
            <w:pPr>
              <w:pStyle w:val="TableParagraph"/>
              <w:ind w:left="142"/>
              <w:jc w:val="center"/>
            </w:pPr>
            <w:r w:rsidRPr="00F54344">
              <w:t>Отделка</w:t>
            </w:r>
          </w:p>
        </w:tc>
        <w:tc>
          <w:tcPr>
            <w:tcW w:w="6979" w:type="dxa"/>
            <w:vAlign w:val="center"/>
          </w:tcPr>
          <w:p w:rsidR="007574D1" w:rsidRPr="00F54344" w:rsidRDefault="007574D1" w:rsidP="00F86647">
            <w:pPr>
              <w:pStyle w:val="TableParagraph"/>
              <w:ind w:left="142"/>
              <w:jc w:val="both"/>
            </w:pPr>
            <w:r w:rsidRPr="00F54344">
              <w:t xml:space="preserve">Отсутствует </w:t>
            </w:r>
          </w:p>
        </w:tc>
      </w:tr>
      <w:tr w:rsidR="00F54344" w:rsidRPr="00F54344" w:rsidTr="00725D9E">
        <w:tc>
          <w:tcPr>
            <w:tcW w:w="2802" w:type="dxa"/>
            <w:vAlign w:val="center"/>
          </w:tcPr>
          <w:p w:rsidR="007574D1" w:rsidRPr="00F54344" w:rsidRDefault="007574D1" w:rsidP="00F86647">
            <w:pPr>
              <w:pStyle w:val="TableParagraph"/>
              <w:ind w:left="142"/>
              <w:jc w:val="center"/>
            </w:pPr>
            <w:r w:rsidRPr="00F54344">
              <w:t>Дополнительная информация</w:t>
            </w:r>
          </w:p>
        </w:tc>
        <w:tc>
          <w:tcPr>
            <w:tcW w:w="6979" w:type="dxa"/>
            <w:vAlign w:val="center"/>
          </w:tcPr>
          <w:p w:rsidR="007574D1" w:rsidRPr="00F54344" w:rsidRDefault="007574D1" w:rsidP="00F86647">
            <w:pPr>
              <w:pStyle w:val="TableParagraph"/>
              <w:ind w:left="142"/>
              <w:jc w:val="both"/>
            </w:pPr>
            <w:r w:rsidRPr="00F54344">
              <w:t>---------------------------------</w:t>
            </w:r>
          </w:p>
        </w:tc>
      </w:tr>
    </w:tbl>
    <w:p w:rsidR="007574D1" w:rsidRPr="00F54344" w:rsidRDefault="007574D1" w:rsidP="00F86647">
      <w:pPr>
        <w:pStyle w:val="TableParagraph"/>
        <w:ind w:left="142"/>
        <w:jc w:val="center"/>
      </w:pPr>
      <w:r w:rsidRPr="00F54344">
        <w:br w:type="textWrapping" w:clear="all"/>
      </w:r>
    </w:p>
    <w:p w:rsidR="007574D1" w:rsidRPr="00F54344" w:rsidRDefault="007574D1" w:rsidP="00F86647">
      <w:pPr>
        <w:ind w:left="142"/>
        <w:rPr>
          <w:rFonts w:ascii="Times New Roman" w:hAnsi="Times New Roman" w:cs="Times New Roman"/>
          <w:color w:val="auto"/>
          <w:sz w:val="22"/>
          <w:szCs w:val="22"/>
        </w:rPr>
      </w:pPr>
    </w:p>
    <w:tbl>
      <w:tblPr>
        <w:tblStyle w:val="TableNormal"/>
        <w:tblpPr w:leftFromText="180" w:rightFromText="180" w:vertAnchor="text" w:tblpY="1"/>
        <w:tblOverlap w:val="never"/>
        <w:tblW w:w="9641" w:type="dxa"/>
        <w:tblLayout w:type="fixed"/>
        <w:tblLook w:val="01E0" w:firstRow="1" w:lastRow="1" w:firstColumn="1" w:lastColumn="1" w:noHBand="0" w:noVBand="0"/>
      </w:tblPr>
      <w:tblGrid>
        <w:gridCol w:w="5277"/>
        <w:gridCol w:w="4364"/>
      </w:tblGrid>
      <w:tr w:rsidR="00F54344" w:rsidRPr="00F54344" w:rsidTr="00725D9E">
        <w:trPr>
          <w:trHeight w:val="1840"/>
        </w:trPr>
        <w:tc>
          <w:tcPr>
            <w:tcW w:w="5277" w:type="dxa"/>
          </w:tcPr>
          <w:p w:rsidR="007574D1" w:rsidRPr="00F54344" w:rsidRDefault="007574D1" w:rsidP="00F86647">
            <w:pPr>
              <w:pStyle w:val="TableParagraph"/>
              <w:ind w:left="142"/>
              <w:rPr>
                <w:b/>
                <w:u w:val="single"/>
                <w:lang w:val="ru-RU"/>
              </w:rPr>
            </w:pPr>
            <w:r w:rsidRPr="00F54344">
              <w:rPr>
                <w:b/>
                <w:u w:val="single"/>
                <w:lang w:val="ru-RU"/>
              </w:rPr>
              <w:t>Застройщик:</w:t>
            </w:r>
          </w:p>
          <w:p w:rsidR="00000019" w:rsidRPr="00000019" w:rsidRDefault="00000019" w:rsidP="00000019">
            <w:pPr>
              <w:pStyle w:val="TableParagraph"/>
              <w:ind w:left="142"/>
              <w:rPr>
                <w:b/>
                <w:lang w:val="ru-RU"/>
              </w:rPr>
            </w:pPr>
            <w:r w:rsidRPr="00000019">
              <w:rPr>
                <w:b/>
                <w:lang w:val="ru-RU"/>
              </w:rPr>
              <w:t>Генеральный директор</w:t>
            </w:r>
          </w:p>
          <w:p w:rsidR="00000019" w:rsidRPr="00000019" w:rsidRDefault="00000019" w:rsidP="00000019">
            <w:pPr>
              <w:pStyle w:val="TableParagraph"/>
              <w:ind w:left="142"/>
              <w:rPr>
                <w:b/>
                <w:lang w:val="ru-RU"/>
              </w:rPr>
            </w:pPr>
            <w:r w:rsidRPr="00000019">
              <w:rPr>
                <w:b/>
                <w:lang w:val="ru-RU"/>
              </w:rPr>
              <w:t xml:space="preserve">ООО «СЗ «ПРАЙМ-МК» </w:t>
            </w:r>
          </w:p>
          <w:p w:rsidR="00000019" w:rsidRPr="00000019" w:rsidRDefault="00000019" w:rsidP="00000019">
            <w:pPr>
              <w:pStyle w:val="TableParagraph"/>
              <w:ind w:left="142"/>
              <w:rPr>
                <w:b/>
                <w:lang w:val="ru-RU"/>
              </w:rPr>
            </w:pPr>
            <w:r w:rsidRPr="00000019">
              <w:rPr>
                <w:b/>
                <w:lang w:val="ru-RU"/>
              </w:rPr>
              <w:t xml:space="preserve"> </w:t>
            </w:r>
          </w:p>
          <w:p w:rsidR="007574D1" w:rsidRPr="00F54344" w:rsidRDefault="00000019" w:rsidP="00000019">
            <w:pPr>
              <w:pStyle w:val="TableParagraph"/>
              <w:ind w:left="142"/>
              <w:rPr>
                <w:lang w:val="ru-RU"/>
              </w:rPr>
            </w:pPr>
            <w:r w:rsidRPr="00000019">
              <w:rPr>
                <w:b/>
                <w:lang w:val="ru-RU"/>
              </w:rPr>
              <w:t>___________________ /   Т.В. Власова  /</w:t>
            </w:r>
          </w:p>
        </w:tc>
        <w:tc>
          <w:tcPr>
            <w:tcW w:w="4364" w:type="dxa"/>
            <w:shd w:val="clear" w:color="auto" w:fill="FFFFFF" w:themeFill="background1"/>
          </w:tcPr>
          <w:p w:rsidR="007574D1" w:rsidRPr="00F54344" w:rsidRDefault="007574D1" w:rsidP="00F86647">
            <w:pPr>
              <w:pStyle w:val="TableParagraph"/>
              <w:ind w:left="142"/>
              <w:rPr>
                <w:b/>
                <w:u w:val="single"/>
              </w:rPr>
            </w:pPr>
            <w:r w:rsidRPr="00F54344">
              <w:rPr>
                <w:b/>
                <w:u w:val="single"/>
              </w:rPr>
              <w:t>Участник долевого строительства:</w:t>
            </w:r>
          </w:p>
          <w:p w:rsidR="007574D1" w:rsidRPr="00F54344" w:rsidRDefault="007574D1" w:rsidP="00F86647">
            <w:pPr>
              <w:ind w:left="142"/>
              <w:rPr>
                <w:rFonts w:ascii="Times New Roman" w:hAnsi="Times New Roman" w:cs="Times New Roman"/>
                <w:color w:val="auto"/>
                <w:sz w:val="22"/>
                <w:szCs w:val="22"/>
              </w:rPr>
            </w:pPr>
          </w:p>
          <w:p w:rsidR="007574D1" w:rsidRPr="00F54344" w:rsidRDefault="007574D1" w:rsidP="00F86647">
            <w:pPr>
              <w:ind w:left="142"/>
              <w:rPr>
                <w:rFonts w:ascii="Times New Roman" w:hAnsi="Times New Roman" w:cs="Times New Roman"/>
                <w:color w:val="auto"/>
                <w:sz w:val="22"/>
                <w:szCs w:val="22"/>
              </w:rPr>
            </w:pPr>
          </w:p>
          <w:p w:rsidR="007574D1" w:rsidRPr="00F54344" w:rsidRDefault="007574D1" w:rsidP="00F86647">
            <w:pPr>
              <w:ind w:left="142"/>
              <w:rPr>
                <w:rFonts w:ascii="Times New Roman" w:hAnsi="Times New Roman" w:cs="Times New Roman"/>
                <w:color w:val="auto"/>
                <w:sz w:val="22"/>
                <w:szCs w:val="22"/>
              </w:rPr>
            </w:pPr>
          </w:p>
          <w:p w:rsidR="007574D1" w:rsidRPr="00F54344" w:rsidRDefault="007574D1" w:rsidP="00F86647">
            <w:pPr>
              <w:ind w:left="142"/>
              <w:rPr>
                <w:rFonts w:ascii="Times New Roman" w:hAnsi="Times New Roman" w:cs="Times New Roman"/>
                <w:color w:val="auto"/>
                <w:sz w:val="22"/>
                <w:szCs w:val="22"/>
              </w:rPr>
            </w:pPr>
            <w:r w:rsidRPr="00F54344">
              <w:rPr>
                <w:rFonts w:ascii="Times New Roman" w:hAnsi="Times New Roman" w:cs="Times New Roman"/>
                <w:color w:val="auto"/>
                <w:sz w:val="22"/>
                <w:szCs w:val="22"/>
              </w:rPr>
              <w:t xml:space="preserve">___________________ /  ___________ </w:t>
            </w:r>
          </w:p>
        </w:tc>
      </w:tr>
    </w:tbl>
    <w:p w:rsidR="007574D1" w:rsidRPr="00F54344" w:rsidRDefault="007574D1" w:rsidP="00F86647">
      <w:pPr>
        <w:ind w:left="142"/>
        <w:rPr>
          <w:rFonts w:ascii="Times New Roman" w:hAnsi="Times New Roman" w:cs="Times New Roman"/>
          <w:color w:val="auto"/>
          <w:sz w:val="22"/>
          <w:szCs w:val="22"/>
        </w:rPr>
      </w:pPr>
    </w:p>
    <w:sectPr w:rsidR="007574D1" w:rsidRPr="00F54344" w:rsidSect="000B054C">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344" w:rsidRDefault="00F54344" w:rsidP="00F54344">
      <w:r>
        <w:separator/>
      </w:r>
    </w:p>
  </w:endnote>
  <w:endnote w:type="continuationSeparator" w:id="0">
    <w:p w:rsidR="00F54344" w:rsidRDefault="00F54344" w:rsidP="00F5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harterITC">
    <w:altName w:val="Cambria Math"/>
    <w:panose1 w:val="00000000000000000000"/>
    <w:charset w:val="00"/>
    <w:family w:val="roman"/>
    <w:notTrueType/>
    <w:pitch w:val="variable"/>
    <w:sig w:usb0="800002FF" w:usb1="5000204A"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19655"/>
      <w:docPartObj>
        <w:docPartGallery w:val="Page Numbers (Bottom of Page)"/>
        <w:docPartUnique/>
      </w:docPartObj>
    </w:sdtPr>
    <w:sdtContent>
      <w:p w:rsidR="007574D1" w:rsidRDefault="007574D1" w:rsidP="00F54344">
        <w:pPr>
          <w:pStyle w:val="af9"/>
          <w:tabs>
            <w:tab w:val="left" w:pos="8222"/>
          </w:tabs>
          <w:ind w:right="520"/>
          <w:jc w:val="right"/>
        </w:pPr>
        <w:r>
          <w:fldChar w:fldCharType="begin"/>
        </w:r>
        <w:r>
          <w:instrText>PAGE   \* MERGEFORMAT</w:instrText>
        </w:r>
        <w:r>
          <w:fldChar w:fldCharType="separate"/>
        </w:r>
        <w:r w:rsidR="000171D1">
          <w:rPr>
            <w:noProof/>
          </w:rPr>
          <w:t>2</w:t>
        </w:r>
        <w:r>
          <w:fldChar w:fldCharType="end"/>
        </w:r>
      </w:p>
    </w:sdtContent>
  </w:sdt>
  <w:p w:rsidR="007574D1" w:rsidRDefault="007574D1">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344" w:rsidRDefault="00F54344" w:rsidP="00F54344">
      <w:r>
        <w:separator/>
      </w:r>
    </w:p>
  </w:footnote>
  <w:footnote w:type="continuationSeparator" w:id="0">
    <w:p w:rsidR="00F54344" w:rsidRDefault="00F54344" w:rsidP="00F543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D1" w:rsidRDefault="007574D1">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A6ED64A"/>
    <w:lvl w:ilvl="0">
      <w:start w:val="1"/>
      <w:numFmt w:val="decimal"/>
      <w:suff w:val="nothing"/>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1">
      <w:start w:val="1"/>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2">
      <w:start w:val="1"/>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3">
      <w:start w:val="1"/>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4">
      <w:start w:val="1"/>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5">
      <w:start w:val="1"/>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6">
      <w:start w:val="1"/>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7">
      <w:start w:val="1"/>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8">
      <w:start w:val="1"/>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2"/>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2"/>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2"/>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2"/>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2"/>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2"/>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2"/>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2"/>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0000000A"/>
    <w:lvl w:ilvl="0">
      <w:start w:val="1"/>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6.%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6" w15:restartNumberingAfterBreak="0">
    <w:nsid w:val="0000000D"/>
    <w:multiLevelType w:val="multilevel"/>
    <w:tmpl w:val="0000000C"/>
    <w:lvl w:ilvl="0">
      <w:start w:val="1"/>
      <w:numFmt w:val="decimal"/>
      <w:lvlText w:val="6.1.%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6.1.%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6.1.%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6.1.%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6.1.%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6.1.%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6.1.%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6.1.%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6.1.%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7" w15:restartNumberingAfterBreak="0">
    <w:nsid w:val="0000000F"/>
    <w:multiLevelType w:val="multilevel"/>
    <w:tmpl w:val="0000000E"/>
    <w:lvl w:ilvl="0">
      <w:start w:val="1"/>
      <w:numFmt w:val="decimal"/>
      <w:lvlText w:val="7.%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7.%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7.%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7.%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7.%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7.%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7.%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7.%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7.%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8" w15:restartNumberingAfterBreak="0">
    <w:nsid w:val="00000011"/>
    <w:multiLevelType w:val="multilevel"/>
    <w:tmpl w:val="00000010"/>
    <w:lvl w:ilvl="0">
      <w:start w:val="1"/>
      <w:numFmt w:val="decimal"/>
      <w:lvlText w:val="7.1.%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7.1.%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7.1.%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7.1.%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7.1.%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7.1.%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7.1.%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7.1.%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7.1.%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9" w15:restartNumberingAfterBreak="0">
    <w:nsid w:val="00000013"/>
    <w:multiLevelType w:val="multilevel"/>
    <w:tmpl w:val="00000012"/>
    <w:lvl w:ilvl="0">
      <w:start w:val="1"/>
      <w:numFmt w:val="decimal"/>
      <w:lvlText w:val="7.2.%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7.2.%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7.2.%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7.2.%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7.2.%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7.2.%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7.2.%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7.2.%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7.2.%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0" w15:restartNumberingAfterBreak="0">
    <w:nsid w:val="00000015"/>
    <w:multiLevelType w:val="multilevel"/>
    <w:tmpl w:val="00000014"/>
    <w:lvl w:ilvl="0">
      <w:start w:val="1"/>
      <w:numFmt w:val="decimal"/>
      <w:lvlText w:val="8.%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3" w15:restartNumberingAfterBreak="0">
    <w:nsid w:val="0000001B"/>
    <w:multiLevelType w:val="multilevel"/>
    <w:tmpl w:val="0000001A"/>
    <w:lvl w:ilvl="0">
      <w:start w:val="1"/>
      <w:numFmt w:val="decimal"/>
      <w:lvlText w:val="10.%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0.%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0.%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0.%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0.%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0.%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0.%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0.%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0.%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4" w15:restartNumberingAfterBreak="0">
    <w:nsid w:val="0000001D"/>
    <w:multiLevelType w:val="multilevel"/>
    <w:tmpl w:val="0000001C"/>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5" w15:restartNumberingAfterBreak="0">
    <w:nsid w:val="0000001F"/>
    <w:multiLevelType w:val="multilevel"/>
    <w:tmpl w:val="0000001E"/>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6" w15:restartNumberingAfterBreak="0">
    <w:nsid w:val="05E0070C"/>
    <w:multiLevelType w:val="multilevel"/>
    <w:tmpl w:val="EF2AAAF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0D580875"/>
    <w:multiLevelType w:val="multilevel"/>
    <w:tmpl w:val="3D404CB6"/>
    <w:lvl w:ilvl="0">
      <w:start w:val="2"/>
      <w:numFmt w:val="decimal"/>
      <w:lvlText w:val="%1"/>
      <w:lvlJc w:val="left"/>
      <w:pPr>
        <w:ind w:left="225" w:hanging="483"/>
      </w:pPr>
      <w:rPr>
        <w:rFonts w:hint="default"/>
        <w:lang w:val="ru-RU" w:eastAsia="en-US" w:bidi="ar-SA"/>
      </w:rPr>
    </w:lvl>
    <w:lvl w:ilvl="1">
      <w:start w:val="1"/>
      <w:numFmt w:val="decimal"/>
      <w:lvlText w:val="%1.%2."/>
      <w:lvlJc w:val="left"/>
      <w:pPr>
        <w:ind w:left="225" w:hanging="483"/>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316" w:hanging="483"/>
      </w:pPr>
      <w:rPr>
        <w:rFonts w:hint="default"/>
        <w:lang w:val="ru-RU" w:eastAsia="en-US" w:bidi="ar-SA"/>
      </w:rPr>
    </w:lvl>
    <w:lvl w:ilvl="3">
      <w:numFmt w:val="bullet"/>
      <w:lvlText w:val="•"/>
      <w:lvlJc w:val="left"/>
      <w:pPr>
        <w:ind w:left="3365" w:hanging="483"/>
      </w:pPr>
      <w:rPr>
        <w:rFonts w:hint="default"/>
        <w:lang w:val="ru-RU" w:eastAsia="en-US" w:bidi="ar-SA"/>
      </w:rPr>
    </w:lvl>
    <w:lvl w:ilvl="4">
      <w:numFmt w:val="bullet"/>
      <w:lvlText w:val="•"/>
      <w:lvlJc w:val="left"/>
      <w:pPr>
        <w:ind w:left="4413" w:hanging="483"/>
      </w:pPr>
      <w:rPr>
        <w:rFonts w:hint="default"/>
        <w:lang w:val="ru-RU" w:eastAsia="en-US" w:bidi="ar-SA"/>
      </w:rPr>
    </w:lvl>
    <w:lvl w:ilvl="5">
      <w:numFmt w:val="bullet"/>
      <w:lvlText w:val="•"/>
      <w:lvlJc w:val="left"/>
      <w:pPr>
        <w:ind w:left="5462" w:hanging="483"/>
      </w:pPr>
      <w:rPr>
        <w:rFonts w:hint="default"/>
        <w:lang w:val="ru-RU" w:eastAsia="en-US" w:bidi="ar-SA"/>
      </w:rPr>
    </w:lvl>
    <w:lvl w:ilvl="6">
      <w:numFmt w:val="bullet"/>
      <w:lvlText w:val="•"/>
      <w:lvlJc w:val="left"/>
      <w:pPr>
        <w:ind w:left="6510" w:hanging="483"/>
      </w:pPr>
      <w:rPr>
        <w:rFonts w:hint="default"/>
        <w:lang w:val="ru-RU" w:eastAsia="en-US" w:bidi="ar-SA"/>
      </w:rPr>
    </w:lvl>
    <w:lvl w:ilvl="7">
      <w:numFmt w:val="bullet"/>
      <w:lvlText w:val="•"/>
      <w:lvlJc w:val="left"/>
      <w:pPr>
        <w:ind w:left="7558" w:hanging="483"/>
      </w:pPr>
      <w:rPr>
        <w:rFonts w:hint="default"/>
        <w:lang w:val="ru-RU" w:eastAsia="en-US" w:bidi="ar-SA"/>
      </w:rPr>
    </w:lvl>
    <w:lvl w:ilvl="8">
      <w:numFmt w:val="bullet"/>
      <w:lvlText w:val="•"/>
      <w:lvlJc w:val="left"/>
      <w:pPr>
        <w:ind w:left="8607" w:hanging="483"/>
      </w:pPr>
      <w:rPr>
        <w:rFonts w:hint="default"/>
        <w:lang w:val="ru-RU" w:eastAsia="en-US" w:bidi="ar-SA"/>
      </w:rPr>
    </w:lvl>
  </w:abstractNum>
  <w:abstractNum w:abstractNumId="18" w15:restartNumberingAfterBreak="0">
    <w:nsid w:val="1C8B408E"/>
    <w:multiLevelType w:val="multilevel"/>
    <w:tmpl w:val="3370D066"/>
    <w:lvl w:ilvl="0">
      <w:start w:val="4"/>
      <w:numFmt w:val="decimal"/>
      <w:lvlText w:val="%1."/>
      <w:lvlJc w:val="left"/>
      <w:pPr>
        <w:ind w:left="360" w:hanging="360"/>
      </w:pPr>
      <w:rPr>
        <w:rFonts w:hint="default"/>
      </w:rPr>
    </w:lvl>
    <w:lvl w:ilvl="1">
      <w:start w:val="8"/>
      <w:numFmt w:val="decimal"/>
      <w:lvlText w:val="%1.%2."/>
      <w:lvlJc w:val="left"/>
      <w:pPr>
        <w:ind w:left="1920" w:hanging="360"/>
      </w:pPr>
      <w:rPr>
        <w:rFonts w:hint="default"/>
        <w:b/>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9" w15:restartNumberingAfterBreak="0">
    <w:nsid w:val="1C98216D"/>
    <w:multiLevelType w:val="multilevel"/>
    <w:tmpl w:val="A3626E5C"/>
    <w:lvl w:ilvl="0">
      <w:start w:val="4"/>
      <w:numFmt w:val="decimal"/>
      <w:lvlText w:val="%1"/>
      <w:lvlJc w:val="left"/>
      <w:pPr>
        <w:ind w:left="237" w:hanging="860"/>
      </w:pPr>
      <w:rPr>
        <w:rFonts w:hint="default"/>
        <w:lang w:val="ru-RU" w:eastAsia="en-US" w:bidi="ar-SA"/>
      </w:rPr>
    </w:lvl>
    <w:lvl w:ilvl="1">
      <w:start w:val="1"/>
      <w:numFmt w:val="decimal"/>
      <w:suff w:val="nothing"/>
      <w:lvlText w:val="%1.%2."/>
      <w:lvlJc w:val="left"/>
      <w:pPr>
        <w:ind w:left="237" w:hanging="860"/>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332" w:hanging="860"/>
      </w:pPr>
      <w:rPr>
        <w:rFonts w:hint="default"/>
        <w:lang w:val="ru-RU" w:eastAsia="en-US" w:bidi="ar-SA"/>
      </w:rPr>
    </w:lvl>
    <w:lvl w:ilvl="3">
      <w:numFmt w:val="bullet"/>
      <w:lvlText w:val="•"/>
      <w:lvlJc w:val="left"/>
      <w:pPr>
        <w:ind w:left="3379" w:hanging="860"/>
      </w:pPr>
      <w:rPr>
        <w:rFonts w:hint="default"/>
        <w:lang w:val="ru-RU" w:eastAsia="en-US" w:bidi="ar-SA"/>
      </w:rPr>
    </w:lvl>
    <w:lvl w:ilvl="4">
      <w:numFmt w:val="bullet"/>
      <w:lvlText w:val="•"/>
      <w:lvlJc w:val="left"/>
      <w:pPr>
        <w:ind w:left="4425" w:hanging="860"/>
      </w:pPr>
      <w:rPr>
        <w:rFonts w:hint="default"/>
        <w:lang w:val="ru-RU" w:eastAsia="en-US" w:bidi="ar-SA"/>
      </w:rPr>
    </w:lvl>
    <w:lvl w:ilvl="5">
      <w:numFmt w:val="bullet"/>
      <w:lvlText w:val="•"/>
      <w:lvlJc w:val="left"/>
      <w:pPr>
        <w:ind w:left="5472" w:hanging="860"/>
      </w:pPr>
      <w:rPr>
        <w:rFonts w:hint="default"/>
        <w:lang w:val="ru-RU" w:eastAsia="en-US" w:bidi="ar-SA"/>
      </w:rPr>
    </w:lvl>
    <w:lvl w:ilvl="6">
      <w:numFmt w:val="bullet"/>
      <w:lvlText w:val="•"/>
      <w:lvlJc w:val="left"/>
      <w:pPr>
        <w:ind w:left="6518" w:hanging="860"/>
      </w:pPr>
      <w:rPr>
        <w:rFonts w:hint="default"/>
        <w:lang w:val="ru-RU" w:eastAsia="en-US" w:bidi="ar-SA"/>
      </w:rPr>
    </w:lvl>
    <w:lvl w:ilvl="7">
      <w:numFmt w:val="bullet"/>
      <w:lvlText w:val="•"/>
      <w:lvlJc w:val="left"/>
      <w:pPr>
        <w:ind w:left="7564" w:hanging="860"/>
      </w:pPr>
      <w:rPr>
        <w:rFonts w:hint="default"/>
        <w:lang w:val="ru-RU" w:eastAsia="en-US" w:bidi="ar-SA"/>
      </w:rPr>
    </w:lvl>
    <w:lvl w:ilvl="8">
      <w:numFmt w:val="bullet"/>
      <w:lvlText w:val="•"/>
      <w:lvlJc w:val="left"/>
      <w:pPr>
        <w:ind w:left="8611" w:hanging="860"/>
      </w:pPr>
      <w:rPr>
        <w:rFonts w:hint="default"/>
        <w:lang w:val="ru-RU" w:eastAsia="en-US" w:bidi="ar-SA"/>
      </w:rPr>
    </w:lvl>
  </w:abstractNum>
  <w:abstractNum w:abstractNumId="20" w15:restartNumberingAfterBreak="0">
    <w:nsid w:val="1ED3437E"/>
    <w:multiLevelType w:val="multilevel"/>
    <w:tmpl w:val="DDD6DDBC"/>
    <w:lvl w:ilvl="0">
      <w:start w:val="1"/>
      <w:numFmt w:val="decimal"/>
      <w:pStyle w:val="a"/>
      <w:lvlText w:val="%1."/>
      <w:lvlJc w:val="left"/>
      <w:pPr>
        <w:ind w:left="720" w:hanging="360"/>
      </w:pPr>
      <w:rPr>
        <w:b/>
      </w:rPr>
    </w:lvl>
    <w:lvl w:ilvl="1">
      <w:start w:val="1"/>
      <w:numFmt w:val="decimal"/>
      <w:pStyle w:val="1"/>
      <w:isLgl/>
      <w:lvlText w:val="%1.%2."/>
      <w:lvlJc w:val="left"/>
      <w:pPr>
        <w:ind w:left="1004" w:hanging="720"/>
      </w:pPr>
      <w:rPr>
        <w:rFonts w:ascii="CharterITC" w:hAnsi="CharterITC" w:hint="default"/>
        <w:b w:val="0"/>
        <w:sz w:val="22"/>
        <w:szCs w:val="22"/>
      </w:rPr>
    </w:lvl>
    <w:lvl w:ilvl="2">
      <w:start w:val="1"/>
      <w:numFmt w:val="decimal"/>
      <w:pStyle w:val="2"/>
      <w:isLgl/>
      <w:lvlText w:val="%1.%2.%3."/>
      <w:lvlJc w:val="left"/>
      <w:pPr>
        <w:ind w:left="1080" w:hanging="720"/>
      </w:pPr>
      <w:rPr>
        <w:rFonts w:ascii="CharterITC" w:hAnsi="CharterITC"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388464E"/>
    <w:multiLevelType w:val="multilevel"/>
    <w:tmpl w:val="95264C8A"/>
    <w:lvl w:ilvl="0">
      <w:start w:val="1"/>
      <w:numFmt w:val="decimal"/>
      <w:lvlText w:val="%1"/>
      <w:lvlJc w:val="left"/>
      <w:pPr>
        <w:ind w:left="237" w:hanging="860"/>
      </w:pPr>
      <w:rPr>
        <w:rFonts w:hint="default"/>
        <w:lang w:val="ru-RU" w:eastAsia="en-US" w:bidi="ar-SA"/>
      </w:rPr>
    </w:lvl>
    <w:lvl w:ilvl="1">
      <w:start w:val="6"/>
      <w:numFmt w:val="decimal"/>
      <w:suff w:val="nothing"/>
      <w:lvlText w:val="%1.%2."/>
      <w:lvlJc w:val="left"/>
      <w:pPr>
        <w:ind w:left="237" w:hanging="860"/>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237" w:hanging="552"/>
      </w:pPr>
      <w:rPr>
        <w:rFonts w:ascii="Times New Roman" w:eastAsia="Times New Roman" w:hAnsi="Times New Roman" w:cs="Times New Roman" w:hint="default"/>
        <w:b w:val="0"/>
        <w:bCs/>
        <w:w w:val="100"/>
        <w:sz w:val="22"/>
        <w:szCs w:val="22"/>
        <w:lang w:val="ru-RU" w:eastAsia="en-US" w:bidi="ar-SA"/>
      </w:rPr>
    </w:lvl>
    <w:lvl w:ilvl="3">
      <w:numFmt w:val="bullet"/>
      <w:lvlText w:val="•"/>
      <w:lvlJc w:val="left"/>
      <w:pPr>
        <w:ind w:left="3379" w:hanging="552"/>
      </w:pPr>
      <w:rPr>
        <w:rFonts w:hint="default"/>
        <w:lang w:val="ru-RU" w:eastAsia="en-US" w:bidi="ar-SA"/>
      </w:rPr>
    </w:lvl>
    <w:lvl w:ilvl="4">
      <w:numFmt w:val="bullet"/>
      <w:lvlText w:val="•"/>
      <w:lvlJc w:val="left"/>
      <w:pPr>
        <w:ind w:left="4425" w:hanging="552"/>
      </w:pPr>
      <w:rPr>
        <w:rFonts w:hint="default"/>
        <w:lang w:val="ru-RU" w:eastAsia="en-US" w:bidi="ar-SA"/>
      </w:rPr>
    </w:lvl>
    <w:lvl w:ilvl="5">
      <w:numFmt w:val="bullet"/>
      <w:lvlText w:val="•"/>
      <w:lvlJc w:val="left"/>
      <w:pPr>
        <w:ind w:left="5472" w:hanging="552"/>
      </w:pPr>
      <w:rPr>
        <w:rFonts w:hint="default"/>
        <w:lang w:val="ru-RU" w:eastAsia="en-US" w:bidi="ar-SA"/>
      </w:rPr>
    </w:lvl>
    <w:lvl w:ilvl="6">
      <w:numFmt w:val="bullet"/>
      <w:lvlText w:val="•"/>
      <w:lvlJc w:val="left"/>
      <w:pPr>
        <w:ind w:left="6518" w:hanging="552"/>
      </w:pPr>
      <w:rPr>
        <w:rFonts w:hint="default"/>
        <w:lang w:val="ru-RU" w:eastAsia="en-US" w:bidi="ar-SA"/>
      </w:rPr>
    </w:lvl>
    <w:lvl w:ilvl="7">
      <w:numFmt w:val="bullet"/>
      <w:lvlText w:val="•"/>
      <w:lvlJc w:val="left"/>
      <w:pPr>
        <w:ind w:left="7564" w:hanging="552"/>
      </w:pPr>
      <w:rPr>
        <w:rFonts w:hint="default"/>
        <w:lang w:val="ru-RU" w:eastAsia="en-US" w:bidi="ar-SA"/>
      </w:rPr>
    </w:lvl>
    <w:lvl w:ilvl="8">
      <w:numFmt w:val="bullet"/>
      <w:lvlText w:val="•"/>
      <w:lvlJc w:val="left"/>
      <w:pPr>
        <w:ind w:left="8611" w:hanging="552"/>
      </w:pPr>
      <w:rPr>
        <w:rFonts w:hint="default"/>
        <w:lang w:val="ru-RU" w:eastAsia="en-US" w:bidi="ar-SA"/>
      </w:rPr>
    </w:lvl>
  </w:abstractNum>
  <w:abstractNum w:abstractNumId="22" w15:restartNumberingAfterBreak="0">
    <w:nsid w:val="2C8B0452"/>
    <w:multiLevelType w:val="hybridMultilevel"/>
    <w:tmpl w:val="930827DC"/>
    <w:lvl w:ilvl="0" w:tplc="1784987E">
      <w:start w:val="1"/>
      <w:numFmt w:val="decimal"/>
      <w:lvlText w:val="%1)"/>
      <w:lvlJc w:val="left"/>
      <w:pPr>
        <w:ind w:left="1494" w:hanging="360"/>
      </w:pPr>
      <w:rPr>
        <w:rFonts w:hint="default"/>
        <w:color w:val="FF000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30794998"/>
    <w:multiLevelType w:val="multilevel"/>
    <w:tmpl w:val="D102E4C2"/>
    <w:lvl w:ilvl="0">
      <w:start w:val="5"/>
      <w:numFmt w:val="decimal"/>
      <w:suff w:val="nothing"/>
      <w:lvlText w:val="%1."/>
      <w:lvlJc w:val="left"/>
      <w:pPr>
        <w:ind w:left="480" w:hanging="480"/>
      </w:pPr>
      <w:rPr>
        <w:rFonts w:hint="default"/>
      </w:rPr>
    </w:lvl>
    <w:lvl w:ilvl="1">
      <w:start w:val="12"/>
      <w:numFmt w:val="decimal"/>
      <w:lvlText w:val="%1.%2."/>
      <w:lvlJc w:val="left"/>
      <w:pPr>
        <w:ind w:left="1898" w:hanging="48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4" w15:restartNumberingAfterBreak="0">
    <w:nsid w:val="31CE6CFE"/>
    <w:multiLevelType w:val="multilevel"/>
    <w:tmpl w:val="9D0A082C"/>
    <w:lvl w:ilvl="0">
      <w:start w:val="4"/>
      <w:numFmt w:val="decimal"/>
      <w:lvlText w:val="%1."/>
      <w:lvlJc w:val="left"/>
      <w:pPr>
        <w:ind w:left="480" w:hanging="480"/>
      </w:pPr>
      <w:rPr>
        <w:rFonts w:hint="default"/>
      </w:rPr>
    </w:lvl>
    <w:lvl w:ilvl="1">
      <w:start w:val="11"/>
      <w:numFmt w:val="decimal"/>
      <w:lvlText w:val="%1.%2."/>
      <w:lvlJc w:val="left"/>
      <w:pPr>
        <w:ind w:left="1898" w:hanging="48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32D3780C"/>
    <w:multiLevelType w:val="multilevel"/>
    <w:tmpl w:val="08D0875E"/>
    <w:lvl w:ilvl="0">
      <w:start w:val="3"/>
      <w:numFmt w:val="decimal"/>
      <w:lvlText w:val="%1."/>
      <w:lvlJc w:val="left"/>
      <w:pPr>
        <w:ind w:left="360" w:hanging="360"/>
      </w:pPr>
      <w:rPr>
        <w:rFonts w:hint="default"/>
      </w:rPr>
    </w:lvl>
    <w:lvl w:ilvl="1">
      <w:start w:val="7"/>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6" w15:restartNumberingAfterBreak="0">
    <w:nsid w:val="33435271"/>
    <w:multiLevelType w:val="multilevel"/>
    <w:tmpl w:val="7568A5CE"/>
    <w:lvl w:ilvl="0">
      <w:start w:val="4"/>
      <w:numFmt w:val="decimal"/>
      <w:lvlText w:val="%1."/>
      <w:lvlJc w:val="left"/>
      <w:pPr>
        <w:ind w:left="360" w:hanging="360"/>
      </w:pPr>
      <w:rPr>
        <w:rFonts w:hint="default"/>
      </w:rPr>
    </w:lvl>
    <w:lvl w:ilvl="1">
      <w:start w:val="9"/>
      <w:numFmt w:val="decimal"/>
      <w:lvlText w:val="%1.%2."/>
      <w:lvlJc w:val="left"/>
      <w:pPr>
        <w:ind w:left="1920" w:hanging="360"/>
      </w:pPr>
      <w:rPr>
        <w:rFonts w:hint="default"/>
        <w:b/>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7" w15:restartNumberingAfterBreak="0">
    <w:nsid w:val="362D1FF0"/>
    <w:multiLevelType w:val="hybridMultilevel"/>
    <w:tmpl w:val="C47AF4D2"/>
    <w:lvl w:ilvl="0" w:tplc="1304BD6E">
      <w:numFmt w:val="bullet"/>
      <w:suff w:val="nothing"/>
      <w:lvlText w:val="-"/>
      <w:lvlJc w:val="left"/>
      <w:pPr>
        <w:ind w:left="237" w:hanging="708"/>
      </w:pPr>
      <w:rPr>
        <w:rFonts w:ascii="Times New Roman" w:eastAsia="Times New Roman" w:hAnsi="Times New Roman" w:cs="Times New Roman" w:hint="default"/>
        <w:w w:val="100"/>
        <w:sz w:val="22"/>
        <w:szCs w:val="22"/>
        <w:lang w:val="ru-RU" w:eastAsia="en-US" w:bidi="ar-SA"/>
      </w:rPr>
    </w:lvl>
    <w:lvl w:ilvl="1" w:tplc="A7921E00">
      <w:numFmt w:val="bullet"/>
      <w:lvlText w:val="-"/>
      <w:lvlJc w:val="left"/>
      <w:pPr>
        <w:ind w:left="794" w:hanging="125"/>
      </w:pPr>
      <w:rPr>
        <w:rFonts w:ascii="Times New Roman" w:eastAsia="Times New Roman" w:hAnsi="Times New Roman" w:cs="Times New Roman" w:hint="default"/>
        <w:w w:val="100"/>
        <w:sz w:val="22"/>
        <w:szCs w:val="22"/>
        <w:lang w:val="ru-RU" w:eastAsia="en-US" w:bidi="ar-SA"/>
      </w:rPr>
    </w:lvl>
    <w:lvl w:ilvl="2" w:tplc="6096BC44">
      <w:numFmt w:val="bullet"/>
      <w:lvlText w:val="•"/>
      <w:lvlJc w:val="left"/>
      <w:pPr>
        <w:ind w:left="1900" w:hanging="125"/>
      </w:pPr>
      <w:rPr>
        <w:rFonts w:hint="default"/>
        <w:lang w:val="ru-RU" w:eastAsia="en-US" w:bidi="ar-SA"/>
      </w:rPr>
    </w:lvl>
    <w:lvl w:ilvl="3" w:tplc="FA2E485C">
      <w:numFmt w:val="bullet"/>
      <w:lvlText w:val="•"/>
      <w:lvlJc w:val="left"/>
      <w:pPr>
        <w:ind w:left="3000" w:hanging="125"/>
      </w:pPr>
      <w:rPr>
        <w:rFonts w:hint="default"/>
        <w:lang w:val="ru-RU" w:eastAsia="en-US" w:bidi="ar-SA"/>
      </w:rPr>
    </w:lvl>
    <w:lvl w:ilvl="4" w:tplc="731A2B6A">
      <w:numFmt w:val="bullet"/>
      <w:lvlText w:val="•"/>
      <w:lvlJc w:val="left"/>
      <w:pPr>
        <w:ind w:left="4101" w:hanging="125"/>
      </w:pPr>
      <w:rPr>
        <w:rFonts w:hint="default"/>
        <w:lang w:val="ru-RU" w:eastAsia="en-US" w:bidi="ar-SA"/>
      </w:rPr>
    </w:lvl>
    <w:lvl w:ilvl="5" w:tplc="D9BEC638">
      <w:numFmt w:val="bullet"/>
      <w:lvlText w:val="•"/>
      <w:lvlJc w:val="left"/>
      <w:pPr>
        <w:ind w:left="5201" w:hanging="125"/>
      </w:pPr>
      <w:rPr>
        <w:rFonts w:hint="default"/>
        <w:lang w:val="ru-RU" w:eastAsia="en-US" w:bidi="ar-SA"/>
      </w:rPr>
    </w:lvl>
    <w:lvl w:ilvl="6" w:tplc="0EE26718">
      <w:numFmt w:val="bullet"/>
      <w:lvlText w:val="•"/>
      <w:lvlJc w:val="left"/>
      <w:pPr>
        <w:ind w:left="6302" w:hanging="125"/>
      </w:pPr>
      <w:rPr>
        <w:rFonts w:hint="default"/>
        <w:lang w:val="ru-RU" w:eastAsia="en-US" w:bidi="ar-SA"/>
      </w:rPr>
    </w:lvl>
    <w:lvl w:ilvl="7" w:tplc="9EBE8CCC">
      <w:numFmt w:val="bullet"/>
      <w:lvlText w:val="•"/>
      <w:lvlJc w:val="left"/>
      <w:pPr>
        <w:ind w:left="7402" w:hanging="125"/>
      </w:pPr>
      <w:rPr>
        <w:rFonts w:hint="default"/>
        <w:lang w:val="ru-RU" w:eastAsia="en-US" w:bidi="ar-SA"/>
      </w:rPr>
    </w:lvl>
    <w:lvl w:ilvl="8" w:tplc="051ED39A">
      <w:numFmt w:val="bullet"/>
      <w:lvlText w:val="•"/>
      <w:lvlJc w:val="left"/>
      <w:pPr>
        <w:ind w:left="8503" w:hanging="125"/>
      </w:pPr>
      <w:rPr>
        <w:rFonts w:hint="default"/>
        <w:lang w:val="ru-RU" w:eastAsia="en-US" w:bidi="ar-SA"/>
      </w:rPr>
    </w:lvl>
  </w:abstractNum>
  <w:abstractNum w:abstractNumId="28" w15:restartNumberingAfterBreak="0">
    <w:nsid w:val="383B7109"/>
    <w:multiLevelType w:val="hybridMultilevel"/>
    <w:tmpl w:val="7506F8B6"/>
    <w:lvl w:ilvl="0" w:tplc="24C4D292">
      <w:numFmt w:val="bullet"/>
      <w:lvlText w:val="-"/>
      <w:lvlJc w:val="left"/>
      <w:pPr>
        <w:ind w:left="1135" w:hanging="142"/>
      </w:pPr>
      <w:rPr>
        <w:rFonts w:ascii="Times New Roman" w:eastAsia="Times New Roman" w:hAnsi="Times New Roman" w:cs="Times New Roman" w:hint="default"/>
        <w:b/>
        <w:bCs/>
        <w:w w:val="100"/>
        <w:sz w:val="22"/>
        <w:szCs w:val="22"/>
        <w:lang w:val="ru-RU" w:eastAsia="en-US" w:bidi="ar-SA"/>
      </w:rPr>
    </w:lvl>
    <w:lvl w:ilvl="1" w:tplc="CFF8FF8A">
      <w:numFmt w:val="bullet"/>
      <w:lvlText w:val="•"/>
      <w:lvlJc w:val="left"/>
      <w:pPr>
        <w:ind w:left="1286" w:hanging="142"/>
      </w:pPr>
      <w:rPr>
        <w:rFonts w:hint="default"/>
        <w:lang w:val="ru-RU" w:eastAsia="en-US" w:bidi="ar-SA"/>
      </w:rPr>
    </w:lvl>
    <w:lvl w:ilvl="2" w:tplc="13B41E28">
      <w:numFmt w:val="bullet"/>
      <w:lvlText w:val="•"/>
      <w:lvlJc w:val="left"/>
      <w:pPr>
        <w:ind w:left="2332" w:hanging="142"/>
      </w:pPr>
      <w:rPr>
        <w:rFonts w:hint="default"/>
        <w:lang w:val="ru-RU" w:eastAsia="en-US" w:bidi="ar-SA"/>
      </w:rPr>
    </w:lvl>
    <w:lvl w:ilvl="3" w:tplc="3AD21B7A">
      <w:numFmt w:val="bullet"/>
      <w:lvlText w:val="•"/>
      <w:lvlJc w:val="left"/>
      <w:pPr>
        <w:ind w:left="3379" w:hanging="142"/>
      </w:pPr>
      <w:rPr>
        <w:rFonts w:hint="default"/>
        <w:lang w:val="ru-RU" w:eastAsia="en-US" w:bidi="ar-SA"/>
      </w:rPr>
    </w:lvl>
    <w:lvl w:ilvl="4" w:tplc="7A885A2C">
      <w:numFmt w:val="bullet"/>
      <w:lvlText w:val="•"/>
      <w:lvlJc w:val="left"/>
      <w:pPr>
        <w:ind w:left="4425" w:hanging="142"/>
      </w:pPr>
      <w:rPr>
        <w:rFonts w:hint="default"/>
        <w:lang w:val="ru-RU" w:eastAsia="en-US" w:bidi="ar-SA"/>
      </w:rPr>
    </w:lvl>
    <w:lvl w:ilvl="5" w:tplc="D1204BA8">
      <w:numFmt w:val="bullet"/>
      <w:lvlText w:val="•"/>
      <w:lvlJc w:val="left"/>
      <w:pPr>
        <w:ind w:left="5472" w:hanging="142"/>
      </w:pPr>
      <w:rPr>
        <w:rFonts w:hint="default"/>
        <w:lang w:val="ru-RU" w:eastAsia="en-US" w:bidi="ar-SA"/>
      </w:rPr>
    </w:lvl>
    <w:lvl w:ilvl="6" w:tplc="C0A86CEC">
      <w:numFmt w:val="bullet"/>
      <w:lvlText w:val="•"/>
      <w:lvlJc w:val="left"/>
      <w:pPr>
        <w:ind w:left="6518" w:hanging="142"/>
      </w:pPr>
      <w:rPr>
        <w:rFonts w:hint="default"/>
        <w:lang w:val="ru-RU" w:eastAsia="en-US" w:bidi="ar-SA"/>
      </w:rPr>
    </w:lvl>
    <w:lvl w:ilvl="7" w:tplc="12220626">
      <w:numFmt w:val="bullet"/>
      <w:lvlText w:val="•"/>
      <w:lvlJc w:val="left"/>
      <w:pPr>
        <w:ind w:left="7564" w:hanging="142"/>
      </w:pPr>
      <w:rPr>
        <w:rFonts w:hint="default"/>
        <w:lang w:val="ru-RU" w:eastAsia="en-US" w:bidi="ar-SA"/>
      </w:rPr>
    </w:lvl>
    <w:lvl w:ilvl="8" w:tplc="5BFE9D74">
      <w:numFmt w:val="bullet"/>
      <w:lvlText w:val="•"/>
      <w:lvlJc w:val="left"/>
      <w:pPr>
        <w:ind w:left="8611" w:hanging="142"/>
      </w:pPr>
      <w:rPr>
        <w:rFonts w:hint="default"/>
        <w:lang w:val="ru-RU" w:eastAsia="en-US" w:bidi="ar-SA"/>
      </w:rPr>
    </w:lvl>
  </w:abstractNum>
  <w:abstractNum w:abstractNumId="29"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475A060C"/>
    <w:multiLevelType w:val="multilevel"/>
    <w:tmpl w:val="F084A390"/>
    <w:lvl w:ilvl="0">
      <w:start w:val="3"/>
      <w:numFmt w:val="decimal"/>
      <w:lvlText w:val="%1."/>
      <w:lvlJc w:val="left"/>
      <w:pPr>
        <w:ind w:left="360" w:hanging="360"/>
      </w:pPr>
      <w:rPr>
        <w:rFonts w:hint="default"/>
      </w:rPr>
    </w:lvl>
    <w:lvl w:ilvl="1">
      <w:start w:val="6"/>
      <w:numFmt w:val="decimal"/>
      <w:lvlText w:val="%1.%2."/>
      <w:lvlJc w:val="left"/>
      <w:pPr>
        <w:ind w:left="1778" w:hanging="360"/>
      </w:pPr>
      <w:rPr>
        <w:rFonts w:hint="default"/>
        <w:b/>
      </w:rPr>
    </w:lvl>
    <w:lvl w:ilvl="2">
      <w:start w:val="1"/>
      <w:numFmt w:val="decimal"/>
      <w:lvlText w:val="%1.%2.%3."/>
      <w:lvlJc w:val="left"/>
      <w:pPr>
        <w:ind w:left="-526" w:hanging="720"/>
      </w:pPr>
      <w:rPr>
        <w:rFonts w:hint="default"/>
      </w:rPr>
    </w:lvl>
    <w:lvl w:ilvl="3">
      <w:start w:val="1"/>
      <w:numFmt w:val="decimal"/>
      <w:lvlText w:val="%1.%2.%3.%4."/>
      <w:lvlJc w:val="left"/>
      <w:pPr>
        <w:ind w:left="-1149" w:hanging="72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2035" w:hanging="108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921" w:hanging="1440"/>
      </w:pPr>
      <w:rPr>
        <w:rFonts w:hint="default"/>
      </w:rPr>
    </w:lvl>
    <w:lvl w:ilvl="8">
      <w:start w:val="1"/>
      <w:numFmt w:val="decimal"/>
      <w:lvlText w:val="%1.%2.%3.%4.%5.%6.%7.%8.%9."/>
      <w:lvlJc w:val="left"/>
      <w:pPr>
        <w:ind w:left="-3184" w:hanging="1800"/>
      </w:pPr>
      <w:rPr>
        <w:rFonts w:hint="default"/>
      </w:rPr>
    </w:lvl>
  </w:abstractNum>
  <w:abstractNum w:abstractNumId="31" w15:restartNumberingAfterBreak="0">
    <w:nsid w:val="47612829"/>
    <w:multiLevelType w:val="hybridMultilevel"/>
    <w:tmpl w:val="E15640F6"/>
    <w:lvl w:ilvl="0" w:tplc="B08A1FEE">
      <w:numFmt w:val="bullet"/>
      <w:lvlText w:val="-"/>
      <w:lvlJc w:val="left"/>
      <w:pPr>
        <w:ind w:left="237" w:hanging="152"/>
      </w:pPr>
      <w:rPr>
        <w:rFonts w:ascii="Times New Roman" w:eastAsia="Times New Roman" w:hAnsi="Times New Roman" w:cs="Times New Roman" w:hint="default"/>
        <w:w w:val="100"/>
        <w:sz w:val="22"/>
        <w:szCs w:val="22"/>
        <w:lang w:val="ru-RU" w:eastAsia="en-US" w:bidi="ar-SA"/>
      </w:rPr>
    </w:lvl>
    <w:lvl w:ilvl="1" w:tplc="2D5EE658">
      <w:numFmt w:val="bullet"/>
      <w:lvlText w:val="•"/>
      <w:lvlJc w:val="left"/>
      <w:pPr>
        <w:ind w:left="1286" w:hanging="152"/>
      </w:pPr>
      <w:rPr>
        <w:rFonts w:hint="default"/>
        <w:lang w:val="ru-RU" w:eastAsia="en-US" w:bidi="ar-SA"/>
      </w:rPr>
    </w:lvl>
    <w:lvl w:ilvl="2" w:tplc="7C30BB18">
      <w:numFmt w:val="bullet"/>
      <w:lvlText w:val="•"/>
      <w:lvlJc w:val="left"/>
      <w:pPr>
        <w:ind w:left="2332" w:hanging="152"/>
      </w:pPr>
      <w:rPr>
        <w:rFonts w:hint="default"/>
        <w:lang w:val="ru-RU" w:eastAsia="en-US" w:bidi="ar-SA"/>
      </w:rPr>
    </w:lvl>
    <w:lvl w:ilvl="3" w:tplc="2FE6F2F0">
      <w:numFmt w:val="bullet"/>
      <w:lvlText w:val="•"/>
      <w:lvlJc w:val="left"/>
      <w:pPr>
        <w:ind w:left="3379" w:hanging="152"/>
      </w:pPr>
      <w:rPr>
        <w:rFonts w:hint="default"/>
        <w:lang w:val="ru-RU" w:eastAsia="en-US" w:bidi="ar-SA"/>
      </w:rPr>
    </w:lvl>
    <w:lvl w:ilvl="4" w:tplc="6D722B00">
      <w:numFmt w:val="bullet"/>
      <w:lvlText w:val="•"/>
      <w:lvlJc w:val="left"/>
      <w:pPr>
        <w:ind w:left="4425" w:hanging="152"/>
      </w:pPr>
      <w:rPr>
        <w:rFonts w:hint="default"/>
        <w:lang w:val="ru-RU" w:eastAsia="en-US" w:bidi="ar-SA"/>
      </w:rPr>
    </w:lvl>
    <w:lvl w:ilvl="5" w:tplc="2B7A2FD6">
      <w:numFmt w:val="bullet"/>
      <w:lvlText w:val="•"/>
      <w:lvlJc w:val="left"/>
      <w:pPr>
        <w:ind w:left="5472" w:hanging="152"/>
      </w:pPr>
      <w:rPr>
        <w:rFonts w:hint="default"/>
        <w:lang w:val="ru-RU" w:eastAsia="en-US" w:bidi="ar-SA"/>
      </w:rPr>
    </w:lvl>
    <w:lvl w:ilvl="6" w:tplc="9206958E">
      <w:numFmt w:val="bullet"/>
      <w:lvlText w:val="•"/>
      <w:lvlJc w:val="left"/>
      <w:pPr>
        <w:ind w:left="6518" w:hanging="152"/>
      </w:pPr>
      <w:rPr>
        <w:rFonts w:hint="default"/>
        <w:lang w:val="ru-RU" w:eastAsia="en-US" w:bidi="ar-SA"/>
      </w:rPr>
    </w:lvl>
    <w:lvl w:ilvl="7" w:tplc="00DE7ED0">
      <w:numFmt w:val="bullet"/>
      <w:lvlText w:val="•"/>
      <w:lvlJc w:val="left"/>
      <w:pPr>
        <w:ind w:left="7564" w:hanging="152"/>
      </w:pPr>
      <w:rPr>
        <w:rFonts w:hint="default"/>
        <w:lang w:val="ru-RU" w:eastAsia="en-US" w:bidi="ar-SA"/>
      </w:rPr>
    </w:lvl>
    <w:lvl w:ilvl="8" w:tplc="52E0D476">
      <w:numFmt w:val="bullet"/>
      <w:lvlText w:val="•"/>
      <w:lvlJc w:val="left"/>
      <w:pPr>
        <w:ind w:left="8611" w:hanging="152"/>
      </w:pPr>
      <w:rPr>
        <w:rFonts w:hint="default"/>
        <w:lang w:val="ru-RU" w:eastAsia="en-US" w:bidi="ar-SA"/>
      </w:rPr>
    </w:lvl>
  </w:abstractNum>
  <w:abstractNum w:abstractNumId="32" w15:restartNumberingAfterBreak="0">
    <w:nsid w:val="494D6505"/>
    <w:multiLevelType w:val="multilevel"/>
    <w:tmpl w:val="D81C4318"/>
    <w:lvl w:ilvl="0">
      <w:start w:val="3"/>
      <w:numFmt w:val="decimal"/>
      <w:lvlText w:val="%1"/>
      <w:lvlJc w:val="left"/>
      <w:pPr>
        <w:ind w:left="237" w:hanging="860"/>
      </w:pPr>
      <w:rPr>
        <w:rFonts w:hint="default"/>
        <w:lang w:val="ru-RU" w:eastAsia="en-US" w:bidi="ar-SA"/>
      </w:rPr>
    </w:lvl>
    <w:lvl w:ilvl="1">
      <w:start w:val="1"/>
      <w:numFmt w:val="decimal"/>
      <w:suff w:val="nothing"/>
      <w:lvlText w:val="%1.%2."/>
      <w:lvlJc w:val="left"/>
      <w:pPr>
        <w:ind w:left="237" w:hanging="860"/>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2112" w:hanging="552"/>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3436" w:hanging="552"/>
      </w:pPr>
      <w:rPr>
        <w:rFonts w:hint="default"/>
        <w:lang w:val="ru-RU" w:eastAsia="en-US" w:bidi="ar-SA"/>
      </w:rPr>
    </w:lvl>
    <w:lvl w:ilvl="4">
      <w:numFmt w:val="bullet"/>
      <w:lvlText w:val="•"/>
      <w:lvlJc w:val="left"/>
      <w:pPr>
        <w:ind w:left="4474" w:hanging="552"/>
      </w:pPr>
      <w:rPr>
        <w:rFonts w:hint="default"/>
        <w:lang w:val="ru-RU" w:eastAsia="en-US" w:bidi="ar-SA"/>
      </w:rPr>
    </w:lvl>
    <w:lvl w:ilvl="5">
      <w:numFmt w:val="bullet"/>
      <w:lvlText w:val="•"/>
      <w:lvlJc w:val="left"/>
      <w:pPr>
        <w:ind w:left="5512" w:hanging="552"/>
      </w:pPr>
      <w:rPr>
        <w:rFonts w:hint="default"/>
        <w:lang w:val="ru-RU" w:eastAsia="en-US" w:bidi="ar-SA"/>
      </w:rPr>
    </w:lvl>
    <w:lvl w:ilvl="6">
      <w:numFmt w:val="bullet"/>
      <w:lvlText w:val="•"/>
      <w:lvlJc w:val="left"/>
      <w:pPr>
        <w:ind w:left="6551" w:hanging="552"/>
      </w:pPr>
      <w:rPr>
        <w:rFonts w:hint="default"/>
        <w:lang w:val="ru-RU" w:eastAsia="en-US" w:bidi="ar-SA"/>
      </w:rPr>
    </w:lvl>
    <w:lvl w:ilvl="7">
      <w:numFmt w:val="bullet"/>
      <w:lvlText w:val="•"/>
      <w:lvlJc w:val="left"/>
      <w:pPr>
        <w:ind w:left="7589" w:hanging="552"/>
      </w:pPr>
      <w:rPr>
        <w:rFonts w:hint="default"/>
        <w:lang w:val="ru-RU" w:eastAsia="en-US" w:bidi="ar-SA"/>
      </w:rPr>
    </w:lvl>
    <w:lvl w:ilvl="8">
      <w:numFmt w:val="bullet"/>
      <w:lvlText w:val="•"/>
      <w:lvlJc w:val="left"/>
      <w:pPr>
        <w:ind w:left="8627" w:hanging="552"/>
      </w:pPr>
      <w:rPr>
        <w:rFonts w:hint="default"/>
        <w:lang w:val="ru-RU" w:eastAsia="en-US" w:bidi="ar-SA"/>
      </w:rPr>
    </w:lvl>
  </w:abstractNum>
  <w:abstractNum w:abstractNumId="33" w15:restartNumberingAfterBreak="0">
    <w:nsid w:val="4A8D5503"/>
    <w:multiLevelType w:val="multilevel"/>
    <w:tmpl w:val="C5ACEFDE"/>
    <w:lvl w:ilvl="0">
      <w:start w:val="5"/>
      <w:numFmt w:val="decimal"/>
      <w:suff w:val="nothing"/>
      <w:lvlText w:val="%1."/>
      <w:lvlJc w:val="left"/>
      <w:pPr>
        <w:ind w:left="360" w:hanging="360"/>
      </w:pPr>
      <w:rPr>
        <w:rFonts w:ascii="Times New Roman" w:hAnsi="Times New Roman" w:cs="Times New Roman" w:hint="default"/>
        <w:color w:val="auto"/>
        <w:sz w:val="22"/>
        <w:szCs w:val="22"/>
      </w:rPr>
    </w:lvl>
    <w:lvl w:ilvl="1">
      <w:start w:val="1"/>
      <w:numFmt w:val="decimal"/>
      <w:suff w:val="nothing"/>
      <w:lvlText w:val="%1.%2."/>
      <w:lvlJc w:val="left"/>
      <w:pPr>
        <w:ind w:left="360" w:hanging="360"/>
      </w:pPr>
      <w:rPr>
        <w:rFonts w:hint="default"/>
        <w:b/>
      </w:rPr>
    </w:lvl>
    <w:lvl w:ilvl="2">
      <w:start w:val="1"/>
      <w:numFmt w:val="decimal"/>
      <w:suff w:val="nothing"/>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21549"/>
    <w:multiLevelType w:val="multilevel"/>
    <w:tmpl w:val="D096812E"/>
    <w:lvl w:ilvl="0">
      <w:start w:val="1"/>
      <w:numFmt w:val="decimal"/>
      <w:lvlText w:val="%1."/>
      <w:lvlJc w:val="left"/>
      <w:pPr>
        <w:ind w:left="4500" w:hanging="360"/>
      </w:pPr>
      <w:rPr>
        <w:rFonts w:hint="default"/>
        <w:b w:val="0"/>
      </w:rPr>
    </w:lvl>
    <w:lvl w:ilvl="1">
      <w:start w:val="1"/>
      <w:numFmt w:val="decimal"/>
      <w:isLgl/>
      <w:lvlText w:val="%1.%2."/>
      <w:lvlJc w:val="left"/>
      <w:pPr>
        <w:ind w:left="5145" w:hanging="1005"/>
      </w:pPr>
      <w:rPr>
        <w:rFonts w:hint="default"/>
        <w:b/>
      </w:rPr>
    </w:lvl>
    <w:lvl w:ilvl="2">
      <w:start w:val="1"/>
      <w:numFmt w:val="decimal"/>
      <w:isLgl/>
      <w:lvlText w:val="%1.%2.%3."/>
      <w:lvlJc w:val="left"/>
      <w:pPr>
        <w:ind w:left="5145" w:hanging="1005"/>
      </w:pPr>
      <w:rPr>
        <w:rFonts w:hint="default"/>
        <w:b/>
      </w:rPr>
    </w:lvl>
    <w:lvl w:ilvl="3">
      <w:start w:val="1"/>
      <w:numFmt w:val="decimal"/>
      <w:isLgl/>
      <w:lvlText w:val="%1.%2.%3.%4."/>
      <w:lvlJc w:val="left"/>
      <w:pPr>
        <w:ind w:left="5145" w:hanging="1005"/>
      </w:pPr>
      <w:rPr>
        <w:rFonts w:hint="default"/>
        <w:b/>
      </w:rPr>
    </w:lvl>
    <w:lvl w:ilvl="4">
      <w:start w:val="1"/>
      <w:numFmt w:val="decimal"/>
      <w:isLgl/>
      <w:lvlText w:val="%1.%2.%3.%4.%5."/>
      <w:lvlJc w:val="left"/>
      <w:pPr>
        <w:ind w:left="5220" w:hanging="1080"/>
      </w:pPr>
      <w:rPr>
        <w:rFonts w:hint="default"/>
        <w:b/>
      </w:rPr>
    </w:lvl>
    <w:lvl w:ilvl="5">
      <w:start w:val="1"/>
      <w:numFmt w:val="decimal"/>
      <w:isLgl/>
      <w:lvlText w:val="%1.%2.%3.%4.%5.%6."/>
      <w:lvlJc w:val="left"/>
      <w:pPr>
        <w:ind w:left="5220" w:hanging="108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5580" w:hanging="1440"/>
      </w:pPr>
      <w:rPr>
        <w:rFonts w:hint="default"/>
        <w:b/>
      </w:rPr>
    </w:lvl>
    <w:lvl w:ilvl="8">
      <w:start w:val="1"/>
      <w:numFmt w:val="decimal"/>
      <w:isLgl/>
      <w:lvlText w:val="%1.%2.%3.%4.%5.%6.%7.%8.%9."/>
      <w:lvlJc w:val="left"/>
      <w:pPr>
        <w:ind w:left="5580" w:hanging="1440"/>
      </w:pPr>
      <w:rPr>
        <w:rFonts w:hint="default"/>
        <w:b/>
      </w:rPr>
    </w:lvl>
  </w:abstractNum>
  <w:abstractNum w:abstractNumId="35" w15:restartNumberingAfterBreak="0">
    <w:nsid w:val="5DC6409C"/>
    <w:multiLevelType w:val="multilevel"/>
    <w:tmpl w:val="77F453A4"/>
    <w:lvl w:ilvl="0">
      <w:start w:val="3"/>
      <w:numFmt w:val="decimal"/>
      <w:lvlText w:val="%1."/>
      <w:lvlJc w:val="left"/>
      <w:pPr>
        <w:ind w:left="495" w:hanging="495"/>
      </w:pPr>
      <w:rPr>
        <w:rFonts w:hint="default"/>
      </w:rPr>
    </w:lvl>
    <w:lvl w:ilvl="1">
      <w:start w:val="4"/>
      <w:numFmt w:val="decimal"/>
      <w:lvlText w:val="%1.%2."/>
      <w:lvlJc w:val="left"/>
      <w:pPr>
        <w:ind w:left="1275" w:hanging="495"/>
      </w:pPr>
      <w:rPr>
        <w:rFonts w:hint="default"/>
      </w:rPr>
    </w:lvl>
    <w:lvl w:ilvl="2">
      <w:start w:val="5"/>
      <w:numFmt w:val="decimal"/>
      <w:lvlText w:val="%1.%2.%3."/>
      <w:lvlJc w:val="left"/>
      <w:pPr>
        <w:ind w:left="2280" w:hanging="720"/>
      </w:pPr>
      <w:rPr>
        <w:rFonts w:hint="default"/>
        <w:b/>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6" w15:restartNumberingAfterBreak="0">
    <w:nsid w:val="61B10A9A"/>
    <w:multiLevelType w:val="multilevel"/>
    <w:tmpl w:val="BFA6CB16"/>
    <w:lvl w:ilvl="0">
      <w:start w:val="2"/>
      <w:numFmt w:val="decimal"/>
      <w:lvlText w:val="%1."/>
      <w:lvlJc w:val="left"/>
      <w:pPr>
        <w:ind w:left="4699" w:hanging="360"/>
      </w:pPr>
      <w:rPr>
        <w:rFonts w:ascii="Times New Roman" w:eastAsia="Times New Roman" w:hAnsi="Times New Roman" w:cs="Times New Roman" w:hint="default"/>
        <w:b/>
        <w:bCs/>
        <w:w w:val="100"/>
        <w:sz w:val="22"/>
        <w:szCs w:val="22"/>
        <w:lang w:val="ru-RU" w:eastAsia="en-US" w:bidi="ar-SA"/>
      </w:rPr>
    </w:lvl>
    <w:lvl w:ilvl="1">
      <w:start w:val="1"/>
      <w:numFmt w:val="decimal"/>
      <w:suff w:val="nothing"/>
      <w:lvlText w:val="%1.%2."/>
      <w:lvlJc w:val="left"/>
      <w:pPr>
        <w:ind w:left="1180" w:hanging="387"/>
      </w:pPr>
      <w:rPr>
        <w:rFonts w:ascii="Times New Roman" w:eastAsia="Times New Roman" w:hAnsi="Times New Roman" w:cs="Times New Roman" w:hint="default"/>
        <w:b/>
        <w:bCs/>
        <w:w w:val="100"/>
        <w:sz w:val="22"/>
        <w:szCs w:val="22"/>
        <w:lang w:val="ru-RU" w:eastAsia="en-US" w:bidi="ar-SA"/>
      </w:rPr>
    </w:lvl>
    <w:lvl w:ilvl="2">
      <w:start w:val="1"/>
      <w:numFmt w:val="decimal"/>
      <w:suff w:val="nothing"/>
      <w:lvlText w:val="%1.%2.%3."/>
      <w:lvlJc w:val="left"/>
      <w:pPr>
        <w:ind w:left="237" w:hanging="498"/>
      </w:pPr>
      <w:rPr>
        <w:rFonts w:ascii="Times New Roman" w:eastAsia="Times New Roman" w:hAnsi="Times New Roman" w:cs="Times New Roman" w:hint="default"/>
        <w:b/>
        <w:bCs/>
        <w:spacing w:val="-1"/>
        <w:w w:val="100"/>
        <w:sz w:val="22"/>
        <w:szCs w:val="22"/>
        <w:lang w:val="ru-RU" w:eastAsia="en-US" w:bidi="ar-SA"/>
      </w:rPr>
    </w:lvl>
    <w:lvl w:ilvl="3">
      <w:numFmt w:val="bullet"/>
      <w:lvlText w:val="•"/>
      <w:lvlJc w:val="left"/>
      <w:pPr>
        <w:ind w:left="1200" w:hanging="498"/>
      </w:pPr>
      <w:rPr>
        <w:rFonts w:hint="default"/>
        <w:lang w:val="ru-RU" w:eastAsia="en-US" w:bidi="ar-SA"/>
      </w:rPr>
    </w:lvl>
    <w:lvl w:ilvl="4">
      <w:numFmt w:val="bullet"/>
      <w:lvlText w:val="•"/>
      <w:lvlJc w:val="left"/>
      <w:pPr>
        <w:ind w:left="4700" w:hanging="498"/>
      </w:pPr>
      <w:rPr>
        <w:rFonts w:hint="default"/>
        <w:lang w:val="ru-RU" w:eastAsia="en-US" w:bidi="ar-SA"/>
      </w:rPr>
    </w:lvl>
    <w:lvl w:ilvl="5">
      <w:numFmt w:val="bullet"/>
      <w:lvlText w:val="•"/>
      <w:lvlJc w:val="left"/>
      <w:pPr>
        <w:ind w:left="5700" w:hanging="498"/>
      </w:pPr>
      <w:rPr>
        <w:rFonts w:hint="default"/>
        <w:lang w:val="ru-RU" w:eastAsia="en-US" w:bidi="ar-SA"/>
      </w:rPr>
    </w:lvl>
    <w:lvl w:ilvl="6">
      <w:numFmt w:val="bullet"/>
      <w:lvlText w:val="•"/>
      <w:lvlJc w:val="left"/>
      <w:pPr>
        <w:ind w:left="6701" w:hanging="498"/>
      </w:pPr>
      <w:rPr>
        <w:rFonts w:hint="default"/>
        <w:lang w:val="ru-RU" w:eastAsia="en-US" w:bidi="ar-SA"/>
      </w:rPr>
    </w:lvl>
    <w:lvl w:ilvl="7">
      <w:numFmt w:val="bullet"/>
      <w:lvlText w:val="•"/>
      <w:lvlJc w:val="left"/>
      <w:pPr>
        <w:ind w:left="7702" w:hanging="498"/>
      </w:pPr>
      <w:rPr>
        <w:rFonts w:hint="default"/>
        <w:lang w:val="ru-RU" w:eastAsia="en-US" w:bidi="ar-SA"/>
      </w:rPr>
    </w:lvl>
    <w:lvl w:ilvl="8">
      <w:numFmt w:val="bullet"/>
      <w:lvlText w:val="•"/>
      <w:lvlJc w:val="left"/>
      <w:pPr>
        <w:ind w:left="8702" w:hanging="498"/>
      </w:pPr>
      <w:rPr>
        <w:rFonts w:hint="default"/>
        <w:lang w:val="ru-RU" w:eastAsia="en-US" w:bidi="ar-SA"/>
      </w:rPr>
    </w:lvl>
  </w:abstractNum>
  <w:abstractNum w:abstractNumId="37" w15:restartNumberingAfterBreak="0">
    <w:nsid w:val="67091A98"/>
    <w:multiLevelType w:val="multilevel"/>
    <w:tmpl w:val="03F0520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D582796"/>
    <w:multiLevelType w:val="multilevel"/>
    <w:tmpl w:val="95264C8A"/>
    <w:lvl w:ilvl="0">
      <w:start w:val="1"/>
      <w:numFmt w:val="decimal"/>
      <w:lvlText w:val="%1"/>
      <w:lvlJc w:val="left"/>
      <w:pPr>
        <w:ind w:left="237" w:hanging="860"/>
      </w:pPr>
      <w:rPr>
        <w:rFonts w:hint="default"/>
        <w:lang w:val="ru-RU" w:eastAsia="en-US" w:bidi="ar-SA"/>
      </w:rPr>
    </w:lvl>
    <w:lvl w:ilvl="1">
      <w:start w:val="6"/>
      <w:numFmt w:val="decimal"/>
      <w:suff w:val="nothing"/>
      <w:lvlText w:val="%1.%2."/>
      <w:lvlJc w:val="left"/>
      <w:pPr>
        <w:ind w:left="237" w:hanging="860"/>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237" w:hanging="552"/>
      </w:pPr>
      <w:rPr>
        <w:rFonts w:ascii="Times New Roman" w:eastAsia="Times New Roman" w:hAnsi="Times New Roman" w:cs="Times New Roman" w:hint="default"/>
        <w:b w:val="0"/>
        <w:bCs/>
        <w:w w:val="100"/>
        <w:sz w:val="22"/>
        <w:szCs w:val="22"/>
        <w:lang w:val="ru-RU" w:eastAsia="en-US" w:bidi="ar-SA"/>
      </w:rPr>
    </w:lvl>
    <w:lvl w:ilvl="3">
      <w:numFmt w:val="bullet"/>
      <w:lvlText w:val="•"/>
      <w:lvlJc w:val="left"/>
      <w:pPr>
        <w:ind w:left="3379" w:hanging="552"/>
      </w:pPr>
      <w:rPr>
        <w:rFonts w:hint="default"/>
        <w:lang w:val="ru-RU" w:eastAsia="en-US" w:bidi="ar-SA"/>
      </w:rPr>
    </w:lvl>
    <w:lvl w:ilvl="4">
      <w:numFmt w:val="bullet"/>
      <w:lvlText w:val="•"/>
      <w:lvlJc w:val="left"/>
      <w:pPr>
        <w:ind w:left="4425" w:hanging="552"/>
      </w:pPr>
      <w:rPr>
        <w:rFonts w:hint="default"/>
        <w:lang w:val="ru-RU" w:eastAsia="en-US" w:bidi="ar-SA"/>
      </w:rPr>
    </w:lvl>
    <w:lvl w:ilvl="5">
      <w:numFmt w:val="bullet"/>
      <w:lvlText w:val="•"/>
      <w:lvlJc w:val="left"/>
      <w:pPr>
        <w:ind w:left="5472" w:hanging="552"/>
      </w:pPr>
      <w:rPr>
        <w:rFonts w:hint="default"/>
        <w:lang w:val="ru-RU" w:eastAsia="en-US" w:bidi="ar-SA"/>
      </w:rPr>
    </w:lvl>
    <w:lvl w:ilvl="6">
      <w:numFmt w:val="bullet"/>
      <w:lvlText w:val="•"/>
      <w:lvlJc w:val="left"/>
      <w:pPr>
        <w:ind w:left="6518" w:hanging="552"/>
      </w:pPr>
      <w:rPr>
        <w:rFonts w:hint="default"/>
        <w:lang w:val="ru-RU" w:eastAsia="en-US" w:bidi="ar-SA"/>
      </w:rPr>
    </w:lvl>
    <w:lvl w:ilvl="7">
      <w:numFmt w:val="bullet"/>
      <w:lvlText w:val="•"/>
      <w:lvlJc w:val="left"/>
      <w:pPr>
        <w:ind w:left="7564" w:hanging="552"/>
      </w:pPr>
      <w:rPr>
        <w:rFonts w:hint="default"/>
        <w:lang w:val="ru-RU" w:eastAsia="en-US" w:bidi="ar-SA"/>
      </w:rPr>
    </w:lvl>
    <w:lvl w:ilvl="8">
      <w:numFmt w:val="bullet"/>
      <w:lvlText w:val="•"/>
      <w:lvlJc w:val="left"/>
      <w:pPr>
        <w:ind w:left="8611" w:hanging="552"/>
      </w:pPr>
      <w:rPr>
        <w:rFonts w:hint="default"/>
        <w:lang w:val="ru-RU" w:eastAsia="en-US" w:bidi="ar-SA"/>
      </w:rPr>
    </w:lvl>
  </w:abstractNum>
  <w:abstractNum w:abstractNumId="39" w15:restartNumberingAfterBreak="0">
    <w:nsid w:val="70826E30"/>
    <w:multiLevelType w:val="multilevel"/>
    <w:tmpl w:val="C3E827E4"/>
    <w:lvl w:ilvl="0">
      <w:start w:val="1"/>
      <w:numFmt w:val="decimal"/>
      <w:lvlText w:val="%1."/>
      <w:lvlJc w:val="left"/>
      <w:pPr>
        <w:ind w:left="4699" w:hanging="360"/>
      </w:pPr>
      <w:rPr>
        <w:rFonts w:ascii="Times New Roman" w:eastAsia="Times New Roman" w:hAnsi="Times New Roman" w:cs="Times New Roman" w:hint="default"/>
        <w:b/>
        <w:bCs/>
        <w:w w:val="100"/>
        <w:sz w:val="22"/>
        <w:szCs w:val="22"/>
        <w:lang w:val="ru-RU" w:eastAsia="en-US" w:bidi="ar-SA"/>
      </w:rPr>
    </w:lvl>
    <w:lvl w:ilvl="1">
      <w:start w:val="1"/>
      <w:numFmt w:val="decimal"/>
      <w:suff w:val="nothing"/>
      <w:lvlText w:val="%1.%2."/>
      <w:lvlJc w:val="left"/>
      <w:pPr>
        <w:ind w:left="1180" w:hanging="387"/>
      </w:pPr>
      <w:rPr>
        <w:rFonts w:ascii="Times New Roman" w:eastAsia="Times New Roman" w:hAnsi="Times New Roman" w:cs="Times New Roman" w:hint="default"/>
        <w:b/>
        <w:bCs/>
        <w:w w:val="100"/>
        <w:sz w:val="22"/>
        <w:szCs w:val="22"/>
        <w:lang w:val="ru-RU" w:eastAsia="en-US" w:bidi="ar-SA"/>
      </w:rPr>
    </w:lvl>
    <w:lvl w:ilvl="2">
      <w:start w:val="1"/>
      <w:numFmt w:val="decimal"/>
      <w:suff w:val="nothing"/>
      <w:lvlText w:val="%1.%2.%3."/>
      <w:lvlJc w:val="left"/>
      <w:pPr>
        <w:ind w:left="237" w:hanging="498"/>
      </w:pPr>
      <w:rPr>
        <w:rFonts w:ascii="Times New Roman" w:eastAsia="Times New Roman" w:hAnsi="Times New Roman" w:cs="Times New Roman" w:hint="default"/>
        <w:b/>
        <w:bCs/>
        <w:spacing w:val="-1"/>
        <w:w w:val="100"/>
        <w:sz w:val="22"/>
        <w:szCs w:val="22"/>
        <w:lang w:val="ru-RU" w:eastAsia="en-US" w:bidi="ar-SA"/>
      </w:rPr>
    </w:lvl>
    <w:lvl w:ilvl="3">
      <w:numFmt w:val="bullet"/>
      <w:lvlText w:val="•"/>
      <w:lvlJc w:val="left"/>
      <w:pPr>
        <w:ind w:left="1200" w:hanging="498"/>
      </w:pPr>
      <w:rPr>
        <w:rFonts w:hint="default"/>
        <w:lang w:val="ru-RU" w:eastAsia="en-US" w:bidi="ar-SA"/>
      </w:rPr>
    </w:lvl>
    <w:lvl w:ilvl="4">
      <w:numFmt w:val="bullet"/>
      <w:lvlText w:val="•"/>
      <w:lvlJc w:val="left"/>
      <w:pPr>
        <w:ind w:left="4700" w:hanging="498"/>
      </w:pPr>
      <w:rPr>
        <w:rFonts w:hint="default"/>
        <w:lang w:val="ru-RU" w:eastAsia="en-US" w:bidi="ar-SA"/>
      </w:rPr>
    </w:lvl>
    <w:lvl w:ilvl="5">
      <w:numFmt w:val="bullet"/>
      <w:lvlText w:val="•"/>
      <w:lvlJc w:val="left"/>
      <w:pPr>
        <w:ind w:left="5700" w:hanging="498"/>
      </w:pPr>
      <w:rPr>
        <w:rFonts w:hint="default"/>
        <w:lang w:val="ru-RU" w:eastAsia="en-US" w:bidi="ar-SA"/>
      </w:rPr>
    </w:lvl>
    <w:lvl w:ilvl="6">
      <w:numFmt w:val="bullet"/>
      <w:lvlText w:val="•"/>
      <w:lvlJc w:val="left"/>
      <w:pPr>
        <w:ind w:left="6701" w:hanging="498"/>
      </w:pPr>
      <w:rPr>
        <w:rFonts w:hint="default"/>
        <w:lang w:val="ru-RU" w:eastAsia="en-US" w:bidi="ar-SA"/>
      </w:rPr>
    </w:lvl>
    <w:lvl w:ilvl="7">
      <w:numFmt w:val="bullet"/>
      <w:lvlText w:val="•"/>
      <w:lvlJc w:val="left"/>
      <w:pPr>
        <w:ind w:left="7702" w:hanging="498"/>
      </w:pPr>
      <w:rPr>
        <w:rFonts w:hint="default"/>
        <w:lang w:val="ru-RU" w:eastAsia="en-US" w:bidi="ar-SA"/>
      </w:rPr>
    </w:lvl>
    <w:lvl w:ilvl="8">
      <w:numFmt w:val="bullet"/>
      <w:lvlText w:val="•"/>
      <w:lvlJc w:val="left"/>
      <w:pPr>
        <w:ind w:left="8702" w:hanging="498"/>
      </w:pPr>
      <w:rPr>
        <w:rFonts w:hint="default"/>
        <w:lang w:val="ru-RU" w:eastAsia="en-US" w:bidi="ar-SA"/>
      </w:rPr>
    </w:lvl>
  </w:abstractNum>
  <w:abstractNum w:abstractNumId="40" w15:restartNumberingAfterBreak="0">
    <w:nsid w:val="75894A86"/>
    <w:multiLevelType w:val="hybridMultilevel"/>
    <w:tmpl w:val="A4DACE74"/>
    <w:lvl w:ilvl="0" w:tplc="A81EFB0C">
      <w:numFmt w:val="bullet"/>
      <w:suff w:val="nothing"/>
      <w:lvlText w:val="•"/>
      <w:lvlJc w:val="left"/>
      <w:pPr>
        <w:ind w:left="378" w:hanging="293"/>
      </w:pPr>
      <w:rPr>
        <w:rFonts w:ascii="Times New Roman" w:eastAsia="Times New Roman" w:hAnsi="Times New Roman" w:cs="Times New Roman" w:hint="default"/>
        <w:w w:val="100"/>
        <w:sz w:val="22"/>
        <w:szCs w:val="22"/>
        <w:lang w:val="ru-RU" w:eastAsia="en-US" w:bidi="ar-SA"/>
      </w:rPr>
    </w:lvl>
    <w:lvl w:ilvl="1" w:tplc="1C881802">
      <w:numFmt w:val="bullet"/>
      <w:lvlText w:val="•"/>
      <w:lvlJc w:val="left"/>
      <w:pPr>
        <w:ind w:left="1790" w:hanging="293"/>
      </w:pPr>
      <w:rPr>
        <w:rFonts w:hint="default"/>
        <w:lang w:val="ru-RU" w:eastAsia="en-US" w:bidi="ar-SA"/>
      </w:rPr>
    </w:lvl>
    <w:lvl w:ilvl="2" w:tplc="5A8AC8CC">
      <w:numFmt w:val="bullet"/>
      <w:lvlText w:val="•"/>
      <w:lvlJc w:val="left"/>
      <w:pPr>
        <w:ind w:left="2780" w:hanging="293"/>
      </w:pPr>
      <w:rPr>
        <w:rFonts w:hint="default"/>
        <w:lang w:val="ru-RU" w:eastAsia="en-US" w:bidi="ar-SA"/>
      </w:rPr>
    </w:lvl>
    <w:lvl w:ilvl="3" w:tplc="B60C8248">
      <w:numFmt w:val="bullet"/>
      <w:lvlText w:val="•"/>
      <w:lvlJc w:val="left"/>
      <w:pPr>
        <w:ind w:left="3771" w:hanging="293"/>
      </w:pPr>
      <w:rPr>
        <w:rFonts w:hint="default"/>
        <w:lang w:val="ru-RU" w:eastAsia="en-US" w:bidi="ar-SA"/>
      </w:rPr>
    </w:lvl>
    <w:lvl w:ilvl="4" w:tplc="730AB80A">
      <w:numFmt w:val="bullet"/>
      <w:lvlText w:val="•"/>
      <w:lvlJc w:val="left"/>
      <w:pPr>
        <w:ind w:left="4761" w:hanging="293"/>
      </w:pPr>
      <w:rPr>
        <w:rFonts w:hint="default"/>
        <w:lang w:val="ru-RU" w:eastAsia="en-US" w:bidi="ar-SA"/>
      </w:rPr>
    </w:lvl>
    <w:lvl w:ilvl="5" w:tplc="0068E8DC">
      <w:numFmt w:val="bullet"/>
      <w:lvlText w:val="•"/>
      <w:lvlJc w:val="left"/>
      <w:pPr>
        <w:ind w:left="5752" w:hanging="293"/>
      </w:pPr>
      <w:rPr>
        <w:rFonts w:hint="default"/>
        <w:lang w:val="ru-RU" w:eastAsia="en-US" w:bidi="ar-SA"/>
      </w:rPr>
    </w:lvl>
    <w:lvl w:ilvl="6" w:tplc="D9E024A4">
      <w:numFmt w:val="bullet"/>
      <w:lvlText w:val="•"/>
      <w:lvlJc w:val="left"/>
      <w:pPr>
        <w:ind w:left="6742" w:hanging="293"/>
      </w:pPr>
      <w:rPr>
        <w:rFonts w:hint="default"/>
        <w:lang w:val="ru-RU" w:eastAsia="en-US" w:bidi="ar-SA"/>
      </w:rPr>
    </w:lvl>
    <w:lvl w:ilvl="7" w:tplc="23803BD4">
      <w:numFmt w:val="bullet"/>
      <w:lvlText w:val="•"/>
      <w:lvlJc w:val="left"/>
      <w:pPr>
        <w:ind w:left="7732" w:hanging="293"/>
      </w:pPr>
      <w:rPr>
        <w:rFonts w:hint="default"/>
        <w:lang w:val="ru-RU" w:eastAsia="en-US" w:bidi="ar-SA"/>
      </w:rPr>
    </w:lvl>
    <w:lvl w:ilvl="8" w:tplc="B0844814">
      <w:numFmt w:val="bullet"/>
      <w:lvlText w:val="•"/>
      <w:lvlJc w:val="left"/>
      <w:pPr>
        <w:ind w:left="8723" w:hanging="293"/>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4"/>
  </w:num>
  <w:num w:numId="18">
    <w:abstractNumId w:val="31"/>
  </w:num>
  <w:num w:numId="19">
    <w:abstractNumId w:val="25"/>
  </w:num>
  <w:num w:numId="20">
    <w:abstractNumId w:val="36"/>
  </w:num>
  <w:num w:numId="21">
    <w:abstractNumId w:val="28"/>
  </w:num>
  <w:num w:numId="22">
    <w:abstractNumId w:val="40"/>
  </w:num>
  <w:num w:numId="23">
    <w:abstractNumId w:val="19"/>
  </w:num>
  <w:num w:numId="24">
    <w:abstractNumId w:val="32"/>
  </w:num>
  <w:num w:numId="25">
    <w:abstractNumId w:val="17"/>
  </w:num>
  <w:num w:numId="26">
    <w:abstractNumId w:val="27"/>
  </w:num>
  <w:num w:numId="27">
    <w:abstractNumId w:val="21"/>
  </w:num>
  <w:num w:numId="28">
    <w:abstractNumId w:val="20"/>
  </w:num>
  <w:num w:numId="29">
    <w:abstractNumId w:val="22"/>
  </w:num>
  <w:num w:numId="30">
    <w:abstractNumId w:val="30"/>
  </w:num>
  <w:num w:numId="31">
    <w:abstractNumId w:val="37"/>
  </w:num>
  <w:num w:numId="32">
    <w:abstractNumId w:val="39"/>
  </w:num>
  <w:num w:numId="33">
    <w:abstractNumId w:val="16"/>
  </w:num>
  <w:num w:numId="34">
    <w:abstractNumId w:val="35"/>
  </w:num>
  <w:num w:numId="35">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3"/>
  </w:num>
  <w:num w:numId="38">
    <w:abstractNumId w:val="33"/>
  </w:num>
  <w:num w:numId="39">
    <w:abstractNumId w:val="18"/>
  </w:num>
  <w:num w:numId="40">
    <w:abstractNumId w:val="2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C1"/>
    <w:rsid w:val="00000019"/>
    <w:rsid w:val="000171D1"/>
    <w:rsid w:val="00063B10"/>
    <w:rsid w:val="000677AB"/>
    <w:rsid w:val="000A5114"/>
    <w:rsid w:val="000B054C"/>
    <w:rsid w:val="000C21CA"/>
    <w:rsid w:val="000E7DA2"/>
    <w:rsid w:val="001543F3"/>
    <w:rsid w:val="00170785"/>
    <w:rsid w:val="00207383"/>
    <w:rsid w:val="002163BA"/>
    <w:rsid w:val="002479CD"/>
    <w:rsid w:val="0028314C"/>
    <w:rsid w:val="002C518C"/>
    <w:rsid w:val="00341436"/>
    <w:rsid w:val="00367213"/>
    <w:rsid w:val="00395BD7"/>
    <w:rsid w:val="003C18A4"/>
    <w:rsid w:val="0044429D"/>
    <w:rsid w:val="00481010"/>
    <w:rsid w:val="004A0174"/>
    <w:rsid w:val="004B6895"/>
    <w:rsid w:val="004D7EC2"/>
    <w:rsid w:val="004E4CEA"/>
    <w:rsid w:val="004E6B25"/>
    <w:rsid w:val="00575E4C"/>
    <w:rsid w:val="005913DF"/>
    <w:rsid w:val="005F24F1"/>
    <w:rsid w:val="005F63ED"/>
    <w:rsid w:val="00656A0B"/>
    <w:rsid w:val="0068143F"/>
    <w:rsid w:val="006A6AD4"/>
    <w:rsid w:val="006D07A7"/>
    <w:rsid w:val="007574D1"/>
    <w:rsid w:val="00766604"/>
    <w:rsid w:val="007E6768"/>
    <w:rsid w:val="007F4C6E"/>
    <w:rsid w:val="008B2CAE"/>
    <w:rsid w:val="008C6ADD"/>
    <w:rsid w:val="008F3698"/>
    <w:rsid w:val="00955508"/>
    <w:rsid w:val="00967802"/>
    <w:rsid w:val="009751AF"/>
    <w:rsid w:val="00975FA4"/>
    <w:rsid w:val="009B65C1"/>
    <w:rsid w:val="009E187A"/>
    <w:rsid w:val="009F62AE"/>
    <w:rsid w:val="00A321E2"/>
    <w:rsid w:val="00A9188A"/>
    <w:rsid w:val="00AB4CC2"/>
    <w:rsid w:val="00CA609B"/>
    <w:rsid w:val="00CD0673"/>
    <w:rsid w:val="00D0150B"/>
    <w:rsid w:val="00DD41DE"/>
    <w:rsid w:val="00E12800"/>
    <w:rsid w:val="00E5319F"/>
    <w:rsid w:val="00E927AA"/>
    <w:rsid w:val="00ED48C7"/>
    <w:rsid w:val="00F1141F"/>
    <w:rsid w:val="00F2176D"/>
    <w:rsid w:val="00F54344"/>
    <w:rsid w:val="00F5692E"/>
    <w:rsid w:val="00F80317"/>
    <w:rsid w:val="00F86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65C1"/>
    <w:pPr>
      <w:spacing w:after="0" w:line="240" w:lineRule="auto"/>
    </w:pPr>
    <w:rPr>
      <w:rFonts w:ascii="Arial Unicode MS" w:eastAsia="Arial Unicode MS" w:hAnsi="Arial Unicode MS" w:cs="Arial Unicode MS"/>
      <w:color w:val="000000"/>
      <w:sz w:val="24"/>
      <w:szCs w:val="24"/>
      <w:lang w:eastAsia="ru-RU"/>
    </w:rPr>
  </w:style>
  <w:style w:type="paragraph" w:styleId="10">
    <w:name w:val="heading 1"/>
    <w:basedOn w:val="a0"/>
    <w:next w:val="a0"/>
    <w:link w:val="11"/>
    <w:uiPriority w:val="1"/>
    <w:qFormat/>
    <w:rsid w:val="007574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semiHidden/>
    <w:unhideWhenUsed/>
    <w:qFormat/>
    <w:rsid w:val="007574D1"/>
    <w:pPr>
      <w:keepNext/>
      <w:keepLines/>
      <w:spacing w:before="40"/>
      <w:outlineLvl w:val="1"/>
    </w:pPr>
    <w:rPr>
      <w:rFonts w:ascii="Cambria" w:eastAsia="Times New Roman" w:hAnsi="Cambria" w:cs="Times New Roman"/>
      <w:b/>
      <w:bCs/>
      <w:color w:val="4F81BD"/>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сновной текст Знак1"/>
    <w:link w:val="a4"/>
    <w:uiPriority w:val="99"/>
    <w:rsid w:val="009B65C1"/>
    <w:rPr>
      <w:rFonts w:ascii="Times New Roman" w:hAnsi="Times New Roman" w:cs="Times New Roman"/>
      <w:sz w:val="21"/>
      <w:szCs w:val="21"/>
      <w:shd w:val="clear" w:color="auto" w:fill="FFFFFF"/>
    </w:rPr>
  </w:style>
  <w:style w:type="character" w:customStyle="1" w:styleId="4">
    <w:name w:val="Заголовок №4_"/>
    <w:link w:val="40"/>
    <w:uiPriority w:val="99"/>
    <w:rsid w:val="009B65C1"/>
    <w:rPr>
      <w:rFonts w:ascii="Times New Roman" w:hAnsi="Times New Roman" w:cs="Times New Roman"/>
      <w:b/>
      <w:bCs/>
      <w:sz w:val="21"/>
      <w:szCs w:val="21"/>
      <w:shd w:val="clear" w:color="auto" w:fill="FFFFFF"/>
    </w:rPr>
  </w:style>
  <w:style w:type="character" w:customStyle="1" w:styleId="a5">
    <w:name w:val="Основной текст + Полужирный"/>
    <w:uiPriority w:val="99"/>
    <w:rsid w:val="009B65C1"/>
    <w:rPr>
      <w:rFonts w:ascii="Times New Roman" w:hAnsi="Times New Roman" w:cs="Times New Roman"/>
      <w:b/>
      <w:bCs/>
      <w:spacing w:val="0"/>
      <w:sz w:val="21"/>
      <w:szCs w:val="21"/>
    </w:rPr>
  </w:style>
  <w:style w:type="character" w:customStyle="1" w:styleId="a6">
    <w:name w:val="Подпись к таблице_"/>
    <w:link w:val="a7"/>
    <w:uiPriority w:val="99"/>
    <w:rsid w:val="009B65C1"/>
    <w:rPr>
      <w:rFonts w:ascii="Times New Roman" w:hAnsi="Times New Roman" w:cs="Times New Roman"/>
      <w:sz w:val="21"/>
      <w:szCs w:val="21"/>
      <w:shd w:val="clear" w:color="auto" w:fill="FFFFFF"/>
    </w:rPr>
  </w:style>
  <w:style w:type="character" w:customStyle="1" w:styleId="a8">
    <w:name w:val="Основной текст + Курсив"/>
    <w:uiPriority w:val="99"/>
    <w:rsid w:val="009B65C1"/>
    <w:rPr>
      <w:rFonts w:ascii="Times New Roman" w:hAnsi="Times New Roman" w:cs="Times New Roman"/>
      <w:i/>
      <w:iCs/>
      <w:spacing w:val="0"/>
      <w:sz w:val="21"/>
      <w:szCs w:val="21"/>
      <w:u w:val="single"/>
    </w:rPr>
  </w:style>
  <w:style w:type="paragraph" w:styleId="a4">
    <w:name w:val="Body Text"/>
    <w:basedOn w:val="a0"/>
    <w:link w:val="12"/>
    <w:uiPriority w:val="1"/>
    <w:qFormat/>
    <w:rsid w:val="009B65C1"/>
    <w:pPr>
      <w:shd w:val="clear" w:color="auto" w:fill="FFFFFF"/>
      <w:spacing w:line="240" w:lineRule="atLeast"/>
      <w:ind w:hanging="480"/>
    </w:pPr>
    <w:rPr>
      <w:rFonts w:ascii="Times New Roman" w:eastAsiaTheme="minorHAnsi" w:hAnsi="Times New Roman" w:cs="Times New Roman"/>
      <w:color w:val="auto"/>
      <w:sz w:val="21"/>
      <w:szCs w:val="21"/>
      <w:lang w:eastAsia="en-US"/>
    </w:rPr>
  </w:style>
  <w:style w:type="character" w:customStyle="1" w:styleId="a9">
    <w:name w:val="Основной текст Знак"/>
    <w:basedOn w:val="a1"/>
    <w:uiPriority w:val="1"/>
    <w:rsid w:val="009B65C1"/>
    <w:rPr>
      <w:rFonts w:ascii="Arial Unicode MS" w:eastAsia="Arial Unicode MS" w:hAnsi="Arial Unicode MS" w:cs="Arial Unicode MS"/>
      <w:color w:val="000000"/>
      <w:sz w:val="24"/>
      <w:szCs w:val="24"/>
      <w:lang w:eastAsia="ru-RU"/>
    </w:rPr>
  </w:style>
  <w:style w:type="character" w:customStyle="1" w:styleId="13">
    <w:name w:val="Основной текст + Курсив1"/>
    <w:uiPriority w:val="99"/>
    <w:rsid w:val="009B65C1"/>
    <w:rPr>
      <w:rFonts w:ascii="Times New Roman" w:hAnsi="Times New Roman" w:cs="Times New Roman"/>
      <w:i/>
      <w:iCs/>
      <w:spacing w:val="0"/>
      <w:sz w:val="21"/>
      <w:szCs w:val="21"/>
      <w:u w:val="single"/>
    </w:rPr>
  </w:style>
  <w:style w:type="character" w:customStyle="1" w:styleId="3">
    <w:name w:val="Заголовок №3_"/>
    <w:link w:val="30"/>
    <w:uiPriority w:val="99"/>
    <w:rsid w:val="009B65C1"/>
    <w:rPr>
      <w:rFonts w:ascii="Times New Roman" w:hAnsi="Times New Roman" w:cs="Times New Roman"/>
      <w:b/>
      <w:bCs/>
      <w:sz w:val="21"/>
      <w:szCs w:val="21"/>
      <w:shd w:val="clear" w:color="auto" w:fill="FFFFFF"/>
    </w:rPr>
  </w:style>
  <w:style w:type="character" w:customStyle="1" w:styleId="7">
    <w:name w:val="Основной текст + Полужирный7"/>
    <w:uiPriority w:val="99"/>
    <w:rsid w:val="009B65C1"/>
    <w:rPr>
      <w:rFonts w:ascii="Times New Roman" w:hAnsi="Times New Roman" w:cs="Times New Roman"/>
      <w:b/>
      <w:bCs/>
      <w:spacing w:val="0"/>
      <w:sz w:val="21"/>
      <w:szCs w:val="21"/>
    </w:rPr>
  </w:style>
  <w:style w:type="character" w:customStyle="1" w:styleId="6">
    <w:name w:val="Основной текст + Полужирный6"/>
    <w:uiPriority w:val="99"/>
    <w:rsid w:val="009B65C1"/>
    <w:rPr>
      <w:rFonts w:ascii="Times New Roman" w:hAnsi="Times New Roman" w:cs="Times New Roman"/>
      <w:b/>
      <w:bCs/>
      <w:spacing w:val="0"/>
      <w:sz w:val="21"/>
      <w:szCs w:val="21"/>
    </w:rPr>
  </w:style>
  <w:style w:type="character" w:customStyle="1" w:styleId="31">
    <w:name w:val="Заголовок №3 + Не полужирный"/>
    <w:uiPriority w:val="99"/>
    <w:rsid w:val="009B65C1"/>
    <w:rPr>
      <w:rFonts w:ascii="Times New Roman" w:hAnsi="Times New Roman" w:cs="Times New Roman"/>
      <w:b w:val="0"/>
      <w:bCs w:val="0"/>
      <w:spacing w:val="0"/>
      <w:sz w:val="21"/>
      <w:szCs w:val="21"/>
    </w:rPr>
  </w:style>
  <w:style w:type="character" w:customStyle="1" w:styleId="41">
    <w:name w:val="Основной текст + Полужирный4"/>
    <w:uiPriority w:val="99"/>
    <w:rsid w:val="009B65C1"/>
    <w:rPr>
      <w:rFonts w:ascii="Times New Roman" w:hAnsi="Times New Roman" w:cs="Times New Roman"/>
      <w:b/>
      <w:bCs/>
      <w:spacing w:val="0"/>
      <w:sz w:val="21"/>
      <w:szCs w:val="21"/>
    </w:rPr>
  </w:style>
  <w:style w:type="character" w:customStyle="1" w:styleId="22">
    <w:name w:val="Заголовок №2_"/>
    <w:link w:val="23"/>
    <w:uiPriority w:val="99"/>
    <w:rsid w:val="009B65C1"/>
    <w:rPr>
      <w:rFonts w:ascii="Times New Roman" w:hAnsi="Times New Roman" w:cs="Times New Roman"/>
      <w:b/>
      <w:bCs/>
      <w:sz w:val="21"/>
      <w:szCs w:val="21"/>
      <w:shd w:val="clear" w:color="auto" w:fill="FFFFFF"/>
    </w:rPr>
  </w:style>
  <w:style w:type="character" w:customStyle="1" w:styleId="32">
    <w:name w:val="Основной текст + Полужирный3"/>
    <w:uiPriority w:val="99"/>
    <w:rsid w:val="009B65C1"/>
    <w:rPr>
      <w:rFonts w:ascii="Times New Roman" w:hAnsi="Times New Roman" w:cs="Times New Roman"/>
      <w:b/>
      <w:bCs/>
      <w:spacing w:val="0"/>
      <w:sz w:val="21"/>
      <w:szCs w:val="21"/>
    </w:rPr>
  </w:style>
  <w:style w:type="character" w:customStyle="1" w:styleId="24">
    <w:name w:val="Основной текст + Полужирный2"/>
    <w:uiPriority w:val="99"/>
    <w:rsid w:val="009B65C1"/>
    <w:rPr>
      <w:rFonts w:ascii="Times New Roman" w:hAnsi="Times New Roman" w:cs="Times New Roman"/>
      <w:b/>
      <w:bCs/>
      <w:spacing w:val="0"/>
      <w:sz w:val="21"/>
      <w:szCs w:val="21"/>
    </w:rPr>
  </w:style>
  <w:style w:type="paragraph" w:customStyle="1" w:styleId="40">
    <w:name w:val="Заголовок №4"/>
    <w:basedOn w:val="a0"/>
    <w:link w:val="4"/>
    <w:uiPriority w:val="99"/>
    <w:rsid w:val="009B65C1"/>
    <w:pPr>
      <w:shd w:val="clear" w:color="auto" w:fill="FFFFFF"/>
      <w:spacing w:after="60" w:line="240" w:lineRule="atLeast"/>
      <w:outlineLvl w:val="3"/>
    </w:pPr>
    <w:rPr>
      <w:rFonts w:ascii="Times New Roman" w:eastAsiaTheme="minorHAnsi" w:hAnsi="Times New Roman" w:cs="Times New Roman"/>
      <w:b/>
      <w:bCs/>
      <w:color w:val="auto"/>
      <w:sz w:val="21"/>
      <w:szCs w:val="21"/>
      <w:lang w:eastAsia="en-US"/>
    </w:rPr>
  </w:style>
  <w:style w:type="paragraph" w:customStyle="1" w:styleId="a7">
    <w:name w:val="Подпись к таблице"/>
    <w:basedOn w:val="a0"/>
    <w:link w:val="a6"/>
    <w:uiPriority w:val="99"/>
    <w:rsid w:val="009B65C1"/>
    <w:pPr>
      <w:shd w:val="clear" w:color="auto" w:fill="FFFFFF"/>
      <w:spacing w:line="288" w:lineRule="exact"/>
      <w:jc w:val="both"/>
    </w:pPr>
    <w:rPr>
      <w:rFonts w:ascii="Times New Roman" w:eastAsiaTheme="minorHAnsi" w:hAnsi="Times New Roman" w:cs="Times New Roman"/>
      <w:color w:val="auto"/>
      <w:sz w:val="21"/>
      <w:szCs w:val="21"/>
      <w:lang w:eastAsia="en-US"/>
    </w:rPr>
  </w:style>
  <w:style w:type="paragraph" w:customStyle="1" w:styleId="30">
    <w:name w:val="Заголовок №3"/>
    <w:basedOn w:val="a0"/>
    <w:link w:val="3"/>
    <w:uiPriority w:val="99"/>
    <w:rsid w:val="009B65C1"/>
    <w:pPr>
      <w:shd w:val="clear" w:color="auto" w:fill="FFFFFF"/>
      <w:spacing w:before="660" w:after="360" w:line="240" w:lineRule="atLeast"/>
      <w:outlineLvl w:val="2"/>
    </w:pPr>
    <w:rPr>
      <w:rFonts w:ascii="Times New Roman" w:eastAsiaTheme="minorHAnsi" w:hAnsi="Times New Roman" w:cs="Times New Roman"/>
      <w:b/>
      <w:bCs/>
      <w:color w:val="auto"/>
      <w:sz w:val="21"/>
      <w:szCs w:val="21"/>
      <w:lang w:eastAsia="en-US"/>
    </w:rPr>
  </w:style>
  <w:style w:type="paragraph" w:customStyle="1" w:styleId="23">
    <w:name w:val="Заголовок №2"/>
    <w:basedOn w:val="a0"/>
    <w:link w:val="22"/>
    <w:uiPriority w:val="99"/>
    <w:rsid w:val="009B65C1"/>
    <w:pPr>
      <w:shd w:val="clear" w:color="auto" w:fill="FFFFFF"/>
      <w:spacing w:before="300" w:after="420" w:line="240" w:lineRule="atLeast"/>
      <w:outlineLvl w:val="1"/>
    </w:pPr>
    <w:rPr>
      <w:rFonts w:ascii="Times New Roman" w:eastAsiaTheme="minorHAnsi" w:hAnsi="Times New Roman" w:cs="Times New Roman"/>
      <w:b/>
      <w:bCs/>
      <w:color w:val="auto"/>
      <w:sz w:val="21"/>
      <w:szCs w:val="21"/>
      <w:lang w:eastAsia="en-US"/>
    </w:rPr>
  </w:style>
  <w:style w:type="table" w:styleId="aa">
    <w:name w:val="Table Grid"/>
    <w:basedOn w:val="a2"/>
    <w:uiPriority w:val="59"/>
    <w:rsid w:val="009B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_"/>
    <w:link w:val="34"/>
    <w:uiPriority w:val="99"/>
    <w:rsid w:val="009B65C1"/>
    <w:rPr>
      <w:rFonts w:ascii="Times New Roman" w:hAnsi="Times New Roman" w:cs="Times New Roman"/>
      <w:b/>
      <w:bCs/>
      <w:sz w:val="21"/>
      <w:szCs w:val="21"/>
      <w:shd w:val="clear" w:color="auto" w:fill="FFFFFF"/>
    </w:rPr>
  </w:style>
  <w:style w:type="paragraph" w:customStyle="1" w:styleId="34">
    <w:name w:val="Основной текст (3)"/>
    <w:basedOn w:val="a0"/>
    <w:link w:val="33"/>
    <w:uiPriority w:val="99"/>
    <w:rsid w:val="009B65C1"/>
    <w:pPr>
      <w:shd w:val="clear" w:color="auto" w:fill="FFFFFF"/>
      <w:spacing w:line="240" w:lineRule="atLeast"/>
    </w:pPr>
    <w:rPr>
      <w:rFonts w:ascii="Times New Roman" w:eastAsiaTheme="minorHAnsi" w:hAnsi="Times New Roman" w:cs="Times New Roman"/>
      <w:b/>
      <w:bCs/>
      <w:color w:val="auto"/>
      <w:sz w:val="21"/>
      <w:szCs w:val="21"/>
      <w:lang w:eastAsia="en-US"/>
    </w:rPr>
  </w:style>
  <w:style w:type="character" w:customStyle="1" w:styleId="14">
    <w:name w:val="Основной текст + Полужирный1"/>
    <w:uiPriority w:val="99"/>
    <w:rsid w:val="009B65C1"/>
    <w:rPr>
      <w:rFonts w:ascii="Times New Roman" w:hAnsi="Times New Roman" w:cs="Times New Roman"/>
      <w:b/>
      <w:bCs/>
      <w:spacing w:val="0"/>
      <w:sz w:val="21"/>
      <w:szCs w:val="21"/>
    </w:rPr>
  </w:style>
  <w:style w:type="paragraph" w:styleId="ab">
    <w:name w:val="Balloon Text"/>
    <w:basedOn w:val="a0"/>
    <w:link w:val="ac"/>
    <w:uiPriority w:val="99"/>
    <w:semiHidden/>
    <w:unhideWhenUsed/>
    <w:rsid w:val="00A321E2"/>
    <w:rPr>
      <w:rFonts w:ascii="Segoe UI" w:hAnsi="Segoe UI" w:cs="Segoe UI"/>
      <w:sz w:val="18"/>
      <w:szCs w:val="18"/>
    </w:rPr>
  </w:style>
  <w:style w:type="character" w:customStyle="1" w:styleId="ac">
    <w:name w:val="Текст выноски Знак"/>
    <w:basedOn w:val="a1"/>
    <w:link w:val="ab"/>
    <w:uiPriority w:val="99"/>
    <w:semiHidden/>
    <w:rsid w:val="00A321E2"/>
    <w:rPr>
      <w:rFonts w:ascii="Segoe UI" w:eastAsia="Arial Unicode MS" w:hAnsi="Segoe UI" w:cs="Segoe UI"/>
      <w:color w:val="000000"/>
      <w:sz w:val="18"/>
      <w:szCs w:val="18"/>
      <w:lang w:eastAsia="ru-RU"/>
    </w:rPr>
  </w:style>
  <w:style w:type="character" w:styleId="ad">
    <w:name w:val="Strong"/>
    <w:basedOn w:val="a1"/>
    <w:qFormat/>
    <w:rsid w:val="005F24F1"/>
    <w:rPr>
      <w:b/>
      <w:bCs/>
    </w:rPr>
  </w:style>
  <w:style w:type="character" w:styleId="ae">
    <w:name w:val="annotation reference"/>
    <w:basedOn w:val="a1"/>
    <w:uiPriority w:val="99"/>
    <w:semiHidden/>
    <w:unhideWhenUsed/>
    <w:rsid w:val="00E927AA"/>
    <w:rPr>
      <w:sz w:val="16"/>
      <w:szCs w:val="16"/>
    </w:rPr>
  </w:style>
  <w:style w:type="paragraph" w:styleId="af">
    <w:name w:val="List Paragraph"/>
    <w:basedOn w:val="a0"/>
    <w:uiPriority w:val="1"/>
    <w:qFormat/>
    <w:rsid w:val="006D07A7"/>
    <w:pPr>
      <w:widowControl w:val="0"/>
      <w:autoSpaceDE w:val="0"/>
      <w:autoSpaceDN w:val="0"/>
      <w:ind w:left="237" w:firstLine="556"/>
      <w:jc w:val="both"/>
    </w:pPr>
    <w:rPr>
      <w:rFonts w:ascii="Times New Roman" w:eastAsia="Times New Roman" w:hAnsi="Times New Roman" w:cs="Times New Roman"/>
      <w:color w:val="auto"/>
      <w:sz w:val="22"/>
      <w:szCs w:val="22"/>
      <w:lang w:eastAsia="en-US"/>
    </w:rPr>
  </w:style>
  <w:style w:type="character" w:styleId="af0">
    <w:name w:val="Hyperlink"/>
    <w:basedOn w:val="a1"/>
    <w:uiPriority w:val="99"/>
    <w:unhideWhenUsed/>
    <w:rsid w:val="000677AB"/>
    <w:rPr>
      <w:color w:val="0563C1" w:themeColor="hyperlink"/>
      <w:u w:val="single"/>
    </w:rPr>
  </w:style>
  <w:style w:type="character" w:customStyle="1" w:styleId="11">
    <w:name w:val="Заголовок 1 Знак"/>
    <w:basedOn w:val="a1"/>
    <w:link w:val="10"/>
    <w:uiPriority w:val="1"/>
    <w:rsid w:val="007574D1"/>
    <w:rPr>
      <w:rFonts w:asciiTheme="majorHAnsi" w:eastAsiaTheme="majorEastAsia" w:hAnsiTheme="majorHAnsi" w:cstheme="majorBidi"/>
      <w:color w:val="2E74B5" w:themeColor="accent1" w:themeShade="BF"/>
      <w:sz w:val="32"/>
      <w:szCs w:val="32"/>
      <w:lang w:eastAsia="ru-RU"/>
    </w:rPr>
  </w:style>
  <w:style w:type="paragraph" w:customStyle="1" w:styleId="210">
    <w:name w:val="Заголовок 21"/>
    <w:basedOn w:val="a0"/>
    <w:next w:val="a0"/>
    <w:uiPriority w:val="9"/>
    <w:semiHidden/>
    <w:unhideWhenUsed/>
    <w:qFormat/>
    <w:rsid w:val="007574D1"/>
    <w:pPr>
      <w:keepNext/>
      <w:keepLines/>
      <w:widowControl w:val="0"/>
      <w:autoSpaceDE w:val="0"/>
      <w:autoSpaceDN w:val="0"/>
      <w:spacing w:before="200"/>
      <w:outlineLvl w:val="1"/>
    </w:pPr>
    <w:rPr>
      <w:rFonts w:ascii="Cambria" w:eastAsia="Times New Roman" w:hAnsi="Cambria" w:cs="Times New Roman"/>
      <w:b/>
      <w:bCs/>
      <w:color w:val="4F81BD"/>
      <w:sz w:val="26"/>
      <w:szCs w:val="26"/>
      <w:lang w:eastAsia="en-US"/>
    </w:rPr>
  </w:style>
  <w:style w:type="numbering" w:customStyle="1" w:styleId="15">
    <w:name w:val="Нет списка1"/>
    <w:next w:val="a3"/>
    <w:uiPriority w:val="99"/>
    <w:semiHidden/>
    <w:unhideWhenUsed/>
    <w:rsid w:val="007574D1"/>
  </w:style>
  <w:style w:type="character" w:customStyle="1" w:styleId="21">
    <w:name w:val="Заголовок 2 Знак"/>
    <w:basedOn w:val="a1"/>
    <w:link w:val="20"/>
    <w:uiPriority w:val="9"/>
    <w:semiHidden/>
    <w:rsid w:val="007574D1"/>
    <w:rPr>
      <w:rFonts w:ascii="Cambria" w:eastAsia="Times New Roman" w:hAnsi="Cambria" w:cs="Times New Roman"/>
      <w:b/>
      <w:bCs/>
      <w:color w:val="4F81BD"/>
      <w:sz w:val="26"/>
      <w:szCs w:val="26"/>
      <w:lang w:val="ru-RU"/>
    </w:rPr>
  </w:style>
  <w:style w:type="table" w:customStyle="1" w:styleId="TableNormal">
    <w:name w:val="Table Normal"/>
    <w:uiPriority w:val="2"/>
    <w:semiHidden/>
    <w:unhideWhenUsed/>
    <w:qFormat/>
    <w:rsid w:val="007574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574D1"/>
    <w:pPr>
      <w:widowControl w:val="0"/>
      <w:autoSpaceDE w:val="0"/>
      <w:autoSpaceDN w:val="0"/>
      <w:ind w:left="108"/>
    </w:pPr>
    <w:rPr>
      <w:rFonts w:ascii="Times New Roman" w:eastAsia="Times New Roman" w:hAnsi="Times New Roman" w:cs="Times New Roman"/>
      <w:color w:val="auto"/>
      <w:sz w:val="22"/>
      <w:szCs w:val="22"/>
      <w:lang w:eastAsia="en-US"/>
    </w:rPr>
  </w:style>
  <w:style w:type="paragraph" w:styleId="af1">
    <w:name w:val="annotation text"/>
    <w:basedOn w:val="a0"/>
    <w:link w:val="af2"/>
    <w:uiPriority w:val="99"/>
    <w:semiHidden/>
    <w:unhideWhenUsed/>
    <w:rsid w:val="007574D1"/>
    <w:pPr>
      <w:widowControl w:val="0"/>
      <w:autoSpaceDE w:val="0"/>
      <w:autoSpaceDN w:val="0"/>
    </w:pPr>
    <w:rPr>
      <w:rFonts w:ascii="Times New Roman" w:eastAsia="Times New Roman" w:hAnsi="Times New Roman" w:cs="Times New Roman"/>
      <w:color w:val="auto"/>
      <w:sz w:val="20"/>
      <w:szCs w:val="20"/>
      <w:lang w:eastAsia="en-US"/>
    </w:rPr>
  </w:style>
  <w:style w:type="character" w:customStyle="1" w:styleId="af2">
    <w:name w:val="Текст примечания Знак"/>
    <w:basedOn w:val="a1"/>
    <w:link w:val="af1"/>
    <w:uiPriority w:val="99"/>
    <w:semiHidden/>
    <w:rsid w:val="007574D1"/>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7574D1"/>
    <w:rPr>
      <w:b/>
      <w:bCs/>
    </w:rPr>
  </w:style>
  <w:style w:type="character" w:customStyle="1" w:styleId="af4">
    <w:name w:val="Тема примечания Знак"/>
    <w:basedOn w:val="af2"/>
    <w:link w:val="af3"/>
    <w:uiPriority w:val="99"/>
    <w:semiHidden/>
    <w:rsid w:val="007574D1"/>
    <w:rPr>
      <w:rFonts w:ascii="Times New Roman" w:eastAsia="Times New Roman" w:hAnsi="Times New Roman" w:cs="Times New Roman"/>
      <w:b/>
      <w:bCs/>
      <w:sz w:val="20"/>
      <w:szCs w:val="20"/>
    </w:rPr>
  </w:style>
  <w:style w:type="paragraph" w:styleId="af5">
    <w:name w:val="Title"/>
    <w:basedOn w:val="a0"/>
    <w:link w:val="af6"/>
    <w:uiPriority w:val="99"/>
    <w:qFormat/>
    <w:rsid w:val="007574D1"/>
    <w:pPr>
      <w:jc w:val="center"/>
    </w:pPr>
    <w:rPr>
      <w:rFonts w:ascii="Cambria" w:eastAsia="Times New Roman" w:hAnsi="Cambria" w:cs="Times New Roman"/>
      <w:b/>
      <w:bCs/>
      <w:color w:val="auto"/>
      <w:kern w:val="28"/>
      <w:sz w:val="32"/>
      <w:szCs w:val="32"/>
    </w:rPr>
  </w:style>
  <w:style w:type="character" w:customStyle="1" w:styleId="af6">
    <w:name w:val="Заголовок Знак"/>
    <w:basedOn w:val="a1"/>
    <w:link w:val="af5"/>
    <w:uiPriority w:val="99"/>
    <w:rsid w:val="007574D1"/>
    <w:rPr>
      <w:rFonts w:ascii="Cambria" w:eastAsia="Times New Roman" w:hAnsi="Cambria" w:cs="Times New Roman"/>
      <w:b/>
      <w:bCs/>
      <w:kern w:val="28"/>
      <w:sz w:val="32"/>
      <w:szCs w:val="32"/>
      <w:lang w:eastAsia="ru-RU"/>
    </w:rPr>
  </w:style>
  <w:style w:type="paragraph" w:customStyle="1" w:styleId="1">
    <w:name w:val="Нумерованный список 1 уровень"/>
    <w:basedOn w:val="af5"/>
    <w:qFormat/>
    <w:rsid w:val="007574D1"/>
    <w:pPr>
      <w:numPr>
        <w:ilvl w:val="1"/>
        <w:numId w:val="28"/>
      </w:numPr>
      <w:ind w:left="0" w:firstLine="0"/>
    </w:pPr>
  </w:style>
  <w:style w:type="paragraph" w:customStyle="1" w:styleId="2">
    <w:name w:val="Нумерованный список 2 уровень"/>
    <w:basedOn w:val="35"/>
    <w:qFormat/>
    <w:rsid w:val="007574D1"/>
    <w:pPr>
      <w:widowControl/>
      <w:numPr>
        <w:ilvl w:val="2"/>
        <w:numId w:val="28"/>
      </w:numPr>
      <w:autoSpaceDE/>
      <w:autoSpaceDN/>
      <w:ind w:left="2780" w:hanging="293"/>
      <w:jc w:val="both"/>
    </w:pPr>
    <w:rPr>
      <w:rFonts w:ascii="CharterITC" w:hAnsi="CharterITC"/>
      <w:sz w:val="22"/>
      <w:szCs w:val="22"/>
      <w:lang w:eastAsia="ru-RU"/>
    </w:rPr>
  </w:style>
  <w:style w:type="paragraph" w:customStyle="1" w:styleId="a">
    <w:name w:val="Заголовок Договора"/>
    <w:basedOn w:val="af"/>
    <w:qFormat/>
    <w:rsid w:val="007574D1"/>
    <w:pPr>
      <w:keepNext/>
      <w:widowControl/>
      <w:numPr>
        <w:numId w:val="28"/>
      </w:numPr>
      <w:autoSpaceDE/>
      <w:autoSpaceDN/>
      <w:spacing w:after="240"/>
      <w:jc w:val="center"/>
      <w:outlineLvl w:val="0"/>
    </w:pPr>
    <w:rPr>
      <w:rFonts w:ascii="CharterITC" w:hAnsi="CharterITC"/>
      <w:b/>
      <w:bCs/>
      <w:smallCaps/>
      <w:lang w:eastAsia="ru-RU"/>
    </w:rPr>
  </w:style>
  <w:style w:type="paragraph" w:styleId="35">
    <w:name w:val="Body Text Indent 3"/>
    <w:basedOn w:val="a0"/>
    <w:link w:val="36"/>
    <w:uiPriority w:val="99"/>
    <w:semiHidden/>
    <w:unhideWhenUsed/>
    <w:rsid w:val="007574D1"/>
    <w:pPr>
      <w:widowControl w:val="0"/>
      <w:autoSpaceDE w:val="0"/>
      <w:autoSpaceDN w:val="0"/>
      <w:spacing w:after="120"/>
      <w:ind w:left="283"/>
    </w:pPr>
    <w:rPr>
      <w:rFonts w:ascii="Times New Roman" w:eastAsia="Times New Roman" w:hAnsi="Times New Roman" w:cs="Times New Roman"/>
      <w:color w:val="auto"/>
      <w:sz w:val="16"/>
      <w:szCs w:val="16"/>
      <w:lang w:eastAsia="en-US"/>
    </w:rPr>
  </w:style>
  <w:style w:type="character" w:customStyle="1" w:styleId="36">
    <w:name w:val="Основной текст с отступом 3 Знак"/>
    <w:basedOn w:val="a1"/>
    <w:link w:val="35"/>
    <w:uiPriority w:val="99"/>
    <w:semiHidden/>
    <w:rsid w:val="007574D1"/>
    <w:rPr>
      <w:rFonts w:ascii="Times New Roman" w:eastAsia="Times New Roman" w:hAnsi="Times New Roman" w:cs="Times New Roman"/>
      <w:sz w:val="16"/>
      <w:szCs w:val="16"/>
    </w:rPr>
  </w:style>
  <w:style w:type="paragraph" w:styleId="af7">
    <w:name w:val="header"/>
    <w:basedOn w:val="a0"/>
    <w:link w:val="af8"/>
    <w:uiPriority w:val="99"/>
    <w:unhideWhenUsed/>
    <w:rsid w:val="007574D1"/>
    <w:pPr>
      <w:widowControl w:val="0"/>
      <w:tabs>
        <w:tab w:val="center" w:pos="4677"/>
        <w:tab w:val="right" w:pos="9355"/>
      </w:tabs>
      <w:autoSpaceDE w:val="0"/>
      <w:autoSpaceDN w:val="0"/>
    </w:pPr>
    <w:rPr>
      <w:rFonts w:ascii="Times New Roman" w:eastAsia="Times New Roman" w:hAnsi="Times New Roman" w:cs="Times New Roman"/>
      <w:color w:val="auto"/>
      <w:sz w:val="22"/>
      <w:szCs w:val="22"/>
      <w:lang w:eastAsia="en-US"/>
    </w:rPr>
  </w:style>
  <w:style w:type="character" w:customStyle="1" w:styleId="af8">
    <w:name w:val="Верхний колонтитул Знак"/>
    <w:basedOn w:val="a1"/>
    <w:link w:val="af7"/>
    <w:uiPriority w:val="99"/>
    <w:rsid w:val="007574D1"/>
    <w:rPr>
      <w:rFonts w:ascii="Times New Roman" w:eastAsia="Times New Roman" w:hAnsi="Times New Roman" w:cs="Times New Roman"/>
    </w:rPr>
  </w:style>
  <w:style w:type="paragraph" w:styleId="af9">
    <w:name w:val="footer"/>
    <w:basedOn w:val="a0"/>
    <w:link w:val="afa"/>
    <w:uiPriority w:val="99"/>
    <w:unhideWhenUsed/>
    <w:rsid w:val="007574D1"/>
    <w:pPr>
      <w:widowControl w:val="0"/>
      <w:tabs>
        <w:tab w:val="center" w:pos="4677"/>
        <w:tab w:val="right" w:pos="9355"/>
      </w:tabs>
      <w:autoSpaceDE w:val="0"/>
      <w:autoSpaceDN w:val="0"/>
    </w:pPr>
    <w:rPr>
      <w:rFonts w:ascii="Times New Roman" w:eastAsia="Times New Roman" w:hAnsi="Times New Roman" w:cs="Times New Roman"/>
      <w:color w:val="auto"/>
      <w:sz w:val="22"/>
      <w:szCs w:val="22"/>
      <w:lang w:eastAsia="en-US"/>
    </w:rPr>
  </w:style>
  <w:style w:type="character" w:customStyle="1" w:styleId="afa">
    <w:name w:val="Нижний колонтитул Знак"/>
    <w:basedOn w:val="a1"/>
    <w:link w:val="af9"/>
    <w:uiPriority w:val="99"/>
    <w:rsid w:val="007574D1"/>
    <w:rPr>
      <w:rFonts w:ascii="Times New Roman" w:eastAsia="Times New Roman" w:hAnsi="Times New Roman" w:cs="Times New Roman"/>
    </w:rPr>
  </w:style>
  <w:style w:type="character" w:customStyle="1" w:styleId="markedcontent">
    <w:name w:val="markedcontent"/>
    <w:basedOn w:val="a1"/>
    <w:rsid w:val="007574D1"/>
  </w:style>
  <w:style w:type="table" w:customStyle="1" w:styleId="16">
    <w:name w:val="Сетка таблицы1"/>
    <w:basedOn w:val="a2"/>
    <w:next w:val="aa"/>
    <w:uiPriority w:val="59"/>
    <w:rsid w:val="007574D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0"/>
    <w:link w:val="afc"/>
    <w:rsid w:val="007574D1"/>
    <w:rPr>
      <w:rFonts w:ascii="Courier New" w:eastAsia="Times New Roman" w:hAnsi="Courier New" w:cs="Times New Roman"/>
      <w:color w:val="auto"/>
      <w:sz w:val="20"/>
      <w:szCs w:val="20"/>
      <w:lang w:val="x-none"/>
    </w:rPr>
  </w:style>
  <w:style w:type="character" w:customStyle="1" w:styleId="afc">
    <w:name w:val="Текст Знак"/>
    <w:basedOn w:val="a1"/>
    <w:link w:val="afb"/>
    <w:rsid w:val="007574D1"/>
    <w:rPr>
      <w:rFonts w:ascii="Courier New" w:eastAsia="Times New Roman" w:hAnsi="Courier New" w:cs="Times New Roman"/>
      <w:sz w:val="20"/>
      <w:szCs w:val="20"/>
      <w:lang w:val="x-none" w:eastAsia="ru-RU"/>
    </w:rPr>
  </w:style>
  <w:style w:type="paragraph" w:customStyle="1" w:styleId="ConsPlusNormal">
    <w:name w:val="ConsPlusNormal"/>
    <w:rsid w:val="007574D1"/>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74D1"/>
    <w:pPr>
      <w:overflowPunct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d">
    <w:name w:val="footnote text"/>
    <w:basedOn w:val="a0"/>
    <w:link w:val="afe"/>
    <w:rsid w:val="007574D1"/>
    <w:pPr>
      <w:ind w:firstLine="709"/>
      <w:jc w:val="both"/>
    </w:pPr>
    <w:rPr>
      <w:rFonts w:ascii="Times New Roman" w:eastAsia="Times New Roman" w:hAnsi="Times New Roman" w:cs="Times New Roman"/>
      <w:color w:val="auto"/>
      <w:sz w:val="20"/>
      <w:szCs w:val="20"/>
    </w:rPr>
  </w:style>
  <w:style w:type="character" w:customStyle="1" w:styleId="afe">
    <w:name w:val="Текст сноски Знак"/>
    <w:basedOn w:val="a1"/>
    <w:link w:val="afd"/>
    <w:rsid w:val="007574D1"/>
    <w:rPr>
      <w:rFonts w:ascii="Times New Roman" w:eastAsia="Times New Roman" w:hAnsi="Times New Roman" w:cs="Times New Roman"/>
      <w:sz w:val="20"/>
      <w:szCs w:val="20"/>
      <w:lang w:eastAsia="ru-RU"/>
    </w:rPr>
  </w:style>
  <w:style w:type="character" w:customStyle="1" w:styleId="17">
    <w:name w:val="Просмотренная гиперссылка1"/>
    <w:basedOn w:val="a1"/>
    <w:uiPriority w:val="99"/>
    <w:semiHidden/>
    <w:unhideWhenUsed/>
    <w:rsid w:val="007574D1"/>
    <w:rPr>
      <w:color w:val="800080"/>
      <w:u w:val="single"/>
    </w:rPr>
  </w:style>
  <w:style w:type="character" w:customStyle="1" w:styleId="211">
    <w:name w:val="Заголовок 2 Знак1"/>
    <w:basedOn w:val="a1"/>
    <w:link w:val="20"/>
    <w:uiPriority w:val="9"/>
    <w:semiHidden/>
    <w:rsid w:val="007574D1"/>
    <w:rPr>
      <w:rFonts w:asciiTheme="majorHAnsi" w:eastAsiaTheme="majorEastAsia" w:hAnsiTheme="majorHAnsi" w:cstheme="majorBidi"/>
      <w:color w:val="2E74B5" w:themeColor="accent1" w:themeShade="BF"/>
      <w:sz w:val="26"/>
      <w:szCs w:val="26"/>
      <w:lang w:eastAsia="ru-RU"/>
    </w:rPr>
  </w:style>
  <w:style w:type="character" w:styleId="aff">
    <w:name w:val="FollowedHyperlink"/>
    <w:basedOn w:val="a1"/>
    <w:uiPriority w:val="99"/>
    <w:semiHidden/>
    <w:unhideWhenUsed/>
    <w:rsid w:val="007574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3AC4E-D10B-4C66-9BC3-C6953032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9208</Words>
  <Characters>52489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2024-02-21T13:56:00Z</dcterms:created>
  <dcterms:modified xsi:type="dcterms:W3CDTF">2024-09-26T16:15:00Z</dcterms:modified>
</cp:coreProperties>
</file>