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D2FFE" w14:textId="77777777" w:rsidR="00065695" w:rsidRPr="004C5C70" w:rsidRDefault="00065695" w:rsidP="00065695">
      <w:pPr>
        <w:widowControl/>
        <w:ind w:firstLine="0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4C5C70">
        <w:rPr>
          <w:rFonts w:ascii="Times New Roman" w:hAnsi="Times New Roman" w:cs="Times New Roman"/>
          <w:i/>
          <w:iCs/>
          <w:color w:val="FF0000"/>
          <w:sz w:val="22"/>
          <w:szCs w:val="22"/>
        </w:rPr>
        <w:t xml:space="preserve">Настоящий договор не является публичной офертой. Некоторые условия типового договора участия в долевом строительстве могут измениться в зависимости от способов оплаты цены договора и иных факторов. В некоторых случаях Договор участия в долевом строительстве с конкретным участником долевого строительства может отличаться от указанного типового договора, например, при приобретении участником долевого строительства объекта долевого строительства в рассрочку, в случае использования дольщиком кредитных средств, предоставленных конкретным Банком, в случае участия выгодоприобретателя, несовершеннолетних лиц и </w:t>
      </w:r>
      <w:proofErr w:type="spellStart"/>
      <w:r w:rsidRPr="004C5C70">
        <w:rPr>
          <w:rFonts w:ascii="Times New Roman" w:hAnsi="Times New Roman" w:cs="Times New Roman"/>
          <w:i/>
          <w:iCs/>
          <w:color w:val="FF0000"/>
          <w:sz w:val="22"/>
          <w:szCs w:val="22"/>
        </w:rPr>
        <w:t>т.д</w:t>
      </w:r>
      <w:proofErr w:type="spellEnd"/>
      <w:r w:rsidRPr="004C5C70">
        <w:rPr>
          <w:rFonts w:ascii="Times New Roman" w:hAnsi="Times New Roman" w:cs="Times New Roman"/>
          <w:i/>
          <w:iCs/>
          <w:color w:val="FF0000"/>
          <w:sz w:val="22"/>
          <w:szCs w:val="22"/>
        </w:rPr>
        <w:t xml:space="preserve"> </w:t>
      </w:r>
    </w:p>
    <w:p w14:paraId="34FB25A1" w14:textId="77777777" w:rsidR="00065695" w:rsidRDefault="000656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C5E4516" w14:textId="04045345" w:rsidR="00F908BD" w:rsidRDefault="00B34E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ДОГОВОР № 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no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</w:p>
    <w:p w14:paraId="678D16D6" w14:textId="77777777" w:rsidR="00F908BD" w:rsidRDefault="00B34E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участия в долевом строительстве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1"/>
        <w:gridCol w:w="4923"/>
      </w:tblGrid>
      <w:tr w:rsidR="00F908BD" w14:paraId="5C0AEF2D" w14:textId="77777777">
        <w:tc>
          <w:tcPr>
            <w:tcW w:w="5025" w:type="dxa"/>
            <w:shd w:val="clear" w:color="auto" w:fill="auto"/>
          </w:tcPr>
          <w:p w14:paraId="2AB1F246" w14:textId="77777777" w:rsidR="00F908BD" w:rsidRDefault="00B34E95">
            <w:pPr>
              <w:ind w:left="720" w:right="-318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5025" w:type="dxa"/>
            <w:shd w:val="clear" w:color="auto" w:fill="auto"/>
          </w:tcPr>
          <w:p w14:paraId="07A83BCD" w14:textId="77777777" w:rsidR="00F908BD" w:rsidRDefault="00B34E95">
            <w:pPr>
              <w:ind w:right="-318"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0" w:name="_Hlk183519609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${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document.date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}</w:t>
            </w:r>
            <w:bookmarkEnd w:id="0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e}</w:t>
            </w:r>
          </w:p>
        </w:tc>
      </w:tr>
    </w:tbl>
    <w:p w14:paraId="2A868B08" w14:textId="77777777" w:rsidR="00F908BD" w:rsidRDefault="00B34E95">
      <w:pPr>
        <w:ind w:right="-318" w:firstLine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127E9DD3" w14:textId="0243E9D2" w:rsidR="004A6473" w:rsidRPr="004A6473" w:rsidRDefault="004A6473" w:rsidP="004A6473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4A647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Общество </w:t>
      </w:r>
      <w:r w:rsidRPr="001057E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с ограниченной ответственностью «Специализированный застройщик «Сокольнический Вал </w:t>
      </w:r>
      <w:r w:rsidR="00FA7DDE">
        <w:rPr>
          <w:rFonts w:ascii="Times New Roman" w:hAnsi="Times New Roman" w:cs="Times New Roman"/>
          <w:b/>
          <w:color w:val="000000"/>
          <w:sz w:val="22"/>
          <w:szCs w:val="22"/>
        </w:rPr>
        <w:t>2А</w:t>
      </w:r>
      <w:r w:rsidRPr="001057E9">
        <w:rPr>
          <w:rFonts w:ascii="Times New Roman" w:hAnsi="Times New Roman" w:cs="Times New Roman"/>
          <w:b/>
          <w:color w:val="000000"/>
          <w:sz w:val="22"/>
          <w:szCs w:val="22"/>
        </w:rPr>
        <w:t>»</w:t>
      </w:r>
      <w:r w:rsidRPr="004A6473">
        <w:rPr>
          <w:rFonts w:ascii="Times New Roman" w:hAnsi="Times New Roman" w:cs="Times New Roman"/>
          <w:color w:val="000000"/>
          <w:sz w:val="22"/>
          <w:szCs w:val="22"/>
        </w:rPr>
        <w:t xml:space="preserve"> именуемое в дальнейшем «Застройщик», в лице Генерального директора </w:t>
      </w:r>
      <w:bookmarkStart w:id="1" w:name="_Hlk194610886"/>
      <w:proofErr w:type="spellStart"/>
      <w:r w:rsidRPr="004A6473">
        <w:rPr>
          <w:rFonts w:ascii="Times New Roman" w:hAnsi="Times New Roman" w:cs="Times New Roman"/>
          <w:color w:val="000000"/>
          <w:sz w:val="22"/>
          <w:szCs w:val="22"/>
        </w:rPr>
        <w:t>Хачатрян</w:t>
      </w:r>
      <w:proofErr w:type="spellEnd"/>
      <w:r w:rsidRPr="004A6473">
        <w:rPr>
          <w:rFonts w:ascii="Times New Roman" w:hAnsi="Times New Roman" w:cs="Times New Roman"/>
          <w:color w:val="000000"/>
          <w:sz w:val="22"/>
          <w:szCs w:val="22"/>
        </w:rPr>
        <w:t xml:space="preserve"> Ани </w:t>
      </w:r>
      <w:proofErr w:type="spellStart"/>
      <w:r w:rsidRPr="004A6473">
        <w:rPr>
          <w:rFonts w:ascii="Times New Roman" w:hAnsi="Times New Roman" w:cs="Times New Roman"/>
          <w:color w:val="000000"/>
          <w:sz w:val="22"/>
          <w:szCs w:val="22"/>
        </w:rPr>
        <w:t>Григор</w:t>
      </w:r>
      <w:r w:rsidR="00974CDC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Pr="004A6473">
        <w:rPr>
          <w:rFonts w:ascii="Times New Roman" w:hAnsi="Times New Roman" w:cs="Times New Roman"/>
          <w:color w:val="000000"/>
          <w:sz w:val="22"/>
          <w:szCs w:val="22"/>
        </w:rPr>
        <w:t>вны</w:t>
      </w:r>
      <w:proofErr w:type="spellEnd"/>
      <w:r w:rsidRPr="004A6473">
        <w:rPr>
          <w:rFonts w:ascii="Times New Roman" w:hAnsi="Times New Roman" w:cs="Times New Roman"/>
          <w:color w:val="000000"/>
          <w:sz w:val="22"/>
          <w:szCs w:val="22"/>
        </w:rPr>
        <w:t xml:space="preserve">, действующей </w:t>
      </w:r>
      <w:bookmarkEnd w:id="1"/>
      <w:r w:rsidRPr="004A6473">
        <w:rPr>
          <w:rFonts w:ascii="Times New Roman" w:hAnsi="Times New Roman" w:cs="Times New Roman"/>
          <w:color w:val="000000"/>
          <w:sz w:val="22"/>
          <w:szCs w:val="22"/>
        </w:rPr>
        <w:t>на основании Устава, с одной стороны, и</w:t>
      </w:r>
    </w:p>
    <w:p w14:paraId="7236F117" w14:textId="6ED59782" w:rsidR="00F908BD" w:rsidRDefault="00B34E95" w:rsidP="005921DA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${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highlight w:val="green"/>
          <w:lang w:val="en-US"/>
        </w:rPr>
        <w:t>detailsParties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}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дальнейшем «Участник долевого строительства», с другой стороны, совместно именуемые в тексте настоящего Договора «Стороны», по отдельности - «Сторона», заключили настоящий Договор о нижеследующем:</w:t>
      </w:r>
    </w:p>
    <w:p w14:paraId="40CBF9B7" w14:textId="77777777" w:rsidR="00F908BD" w:rsidRPr="005921DA" w:rsidRDefault="00F908BD" w:rsidP="005921DA">
      <w:pPr>
        <w:ind w:right="-318" w:firstLine="540"/>
        <w:rPr>
          <w:rFonts w:ascii="Times New Roman" w:hAnsi="Times New Roman"/>
          <w:color w:val="000000"/>
          <w:sz w:val="22"/>
        </w:rPr>
      </w:pPr>
    </w:p>
    <w:p w14:paraId="6C37ACC8" w14:textId="77777777" w:rsidR="00F908BD" w:rsidRDefault="00B34E95" w:rsidP="005921DA">
      <w:pPr>
        <w:ind w:right="-318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1. ТЕРМИНЫ И ОПРЕДЕЛЕНИЯ</w:t>
      </w:r>
    </w:p>
    <w:p w14:paraId="2EEC638D" w14:textId="77777777" w:rsidR="00F908BD" w:rsidRDefault="00B34E95" w:rsidP="00C17FBA">
      <w:pPr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Если в тексте настоящего Договора не указано иное, следующие термины и определения имеют указанное значение:</w:t>
      </w:r>
    </w:p>
    <w:p w14:paraId="641611C3" w14:textId="0EACE312" w:rsidR="00BB3F54" w:rsidRPr="00581318" w:rsidRDefault="00BB3F54" w:rsidP="00BB3F54">
      <w:pPr>
        <w:pStyle w:val="affffb"/>
        <w:widowControl/>
        <w:numPr>
          <w:ilvl w:val="1"/>
          <w:numId w:val="15"/>
        </w:numPr>
        <w:tabs>
          <w:tab w:val="left" w:pos="993"/>
        </w:tabs>
        <w:ind w:left="0" w:right="-318" w:firstLine="567"/>
        <w:rPr>
          <w:color w:val="000000"/>
        </w:rPr>
      </w:pPr>
      <w:bookmarkStart w:id="2" w:name="_Hlk194995144"/>
      <w:r w:rsidRPr="00581318">
        <w:rPr>
          <w:color w:val="000000"/>
        </w:rPr>
        <w:t xml:space="preserve">Объект – </w:t>
      </w:r>
      <w:r w:rsidRPr="00223CC4">
        <w:rPr>
          <w:color w:val="000000"/>
        </w:rPr>
        <w:t>Многофункциональн</w:t>
      </w:r>
      <w:r>
        <w:rPr>
          <w:color w:val="000000"/>
        </w:rPr>
        <w:t>ый</w:t>
      </w:r>
      <w:r w:rsidRPr="00223CC4">
        <w:rPr>
          <w:color w:val="000000"/>
        </w:rPr>
        <w:t xml:space="preserve"> жило</w:t>
      </w:r>
      <w:r>
        <w:rPr>
          <w:color w:val="000000"/>
        </w:rPr>
        <w:t>й</w:t>
      </w:r>
      <w:r w:rsidRPr="00223CC4">
        <w:rPr>
          <w:color w:val="000000"/>
        </w:rPr>
        <w:t xml:space="preserve"> комплекс</w:t>
      </w:r>
      <w:r>
        <w:rPr>
          <w:color w:val="000000"/>
        </w:rPr>
        <w:t xml:space="preserve"> 1-й этап (</w:t>
      </w:r>
      <w:r w:rsidRPr="009A693B">
        <w:rPr>
          <w:color w:val="000000"/>
        </w:rPr>
        <w:t xml:space="preserve">Корпус </w:t>
      </w:r>
      <w:r>
        <w:rPr>
          <w:color w:val="000000"/>
        </w:rPr>
        <w:t>2</w:t>
      </w:r>
      <w:r w:rsidRPr="009A693B">
        <w:rPr>
          <w:color w:val="000000"/>
        </w:rPr>
        <w:t>) (</w:t>
      </w:r>
      <w:bookmarkStart w:id="3" w:name="_Hlk195000469"/>
      <w:r w:rsidRPr="009A693B">
        <w:rPr>
          <w:color w:val="000000"/>
        </w:rPr>
        <w:t xml:space="preserve">назначение Объекта – </w:t>
      </w:r>
      <w:bookmarkStart w:id="4" w:name="_Hlk194915643"/>
      <w:r w:rsidRPr="009A693B">
        <w:rPr>
          <w:color w:val="000000"/>
        </w:rPr>
        <w:t>многоквартирный  дом</w:t>
      </w:r>
      <w:bookmarkEnd w:id="4"/>
      <w:r w:rsidRPr="009A693B">
        <w:rPr>
          <w:color w:val="000000"/>
        </w:rPr>
        <w:t xml:space="preserve">, </w:t>
      </w:r>
      <w:bookmarkEnd w:id="3"/>
      <w:r w:rsidRPr="009A693B">
        <w:rPr>
          <w:color w:val="000000"/>
        </w:rPr>
        <w:t xml:space="preserve">количество этажей </w:t>
      </w:r>
      <w:bookmarkStart w:id="5" w:name="_Hlk194911762"/>
      <w:r w:rsidRPr="009A693B">
        <w:rPr>
          <w:color w:val="000000"/>
        </w:rPr>
        <w:t xml:space="preserve">- </w:t>
      </w:r>
      <w:bookmarkStart w:id="6" w:name="_Hlk194930361"/>
      <w:r>
        <w:rPr>
          <w:color w:val="000000"/>
        </w:rPr>
        <w:t>25</w:t>
      </w:r>
      <w:r w:rsidRPr="009A693B">
        <w:rPr>
          <w:color w:val="000000"/>
        </w:rPr>
        <w:t xml:space="preserve">, </w:t>
      </w:r>
      <w:bookmarkEnd w:id="5"/>
      <w:r w:rsidRPr="009A693B">
        <w:rPr>
          <w:color w:val="000000"/>
        </w:rPr>
        <w:t xml:space="preserve">в т.ч. </w:t>
      </w:r>
      <w:r>
        <w:rPr>
          <w:color w:val="000000"/>
        </w:rPr>
        <w:t>1</w:t>
      </w:r>
      <w:r w:rsidRPr="009A693B">
        <w:rPr>
          <w:color w:val="000000"/>
        </w:rPr>
        <w:t xml:space="preserve"> подземных</w:t>
      </w:r>
      <w:bookmarkEnd w:id="6"/>
      <w:r w:rsidRPr="009A693B">
        <w:rPr>
          <w:color w:val="000000"/>
        </w:rPr>
        <w:t xml:space="preserve">, площадью </w:t>
      </w:r>
      <w:r>
        <w:rPr>
          <w:color w:val="000000"/>
        </w:rPr>
        <w:t>43904,4</w:t>
      </w:r>
      <w:r w:rsidRPr="009A693B">
        <w:rPr>
          <w:color w:val="000000"/>
        </w:rPr>
        <w:t xml:space="preserve"> </w:t>
      </w:r>
      <w:r w:rsidRPr="009A693B">
        <w:rPr>
          <w:rFonts w:hint="eastAsia"/>
          <w:color w:val="000000"/>
        </w:rPr>
        <w:t>м</w:t>
      </w:r>
      <w:r w:rsidRPr="009A693B">
        <w:rPr>
          <w:color w:val="000000"/>
        </w:rPr>
        <w:t xml:space="preserve">2), в составе Многофункционального жилого комплекса </w:t>
      </w:r>
      <w:bookmarkStart w:id="7" w:name="_Hlk194997206"/>
      <w:r w:rsidRPr="009A693B">
        <w:rPr>
          <w:color w:val="000000"/>
        </w:rPr>
        <w:t>Этап 1, Этап 2 (</w:t>
      </w:r>
      <w:bookmarkStart w:id="8" w:name="_Hlk194999683"/>
      <w:r w:rsidRPr="009A693B">
        <w:rPr>
          <w:color w:val="000000"/>
        </w:rPr>
        <w:t xml:space="preserve">назначение Объекта – многоквартирный  дом, количество этажей: </w:t>
      </w:r>
      <w:bookmarkEnd w:id="8"/>
      <w:r w:rsidR="00502E35" w:rsidRPr="00502E35">
        <w:rPr>
          <w:color w:val="000000"/>
        </w:rPr>
        <w:t>1-2-24-41-49+технический+1-2 подземных</w:t>
      </w:r>
      <w:r w:rsidRPr="009A693B">
        <w:rPr>
          <w:color w:val="000000"/>
        </w:rPr>
        <w:t xml:space="preserve">, общей площадью 153375,5 </w:t>
      </w:r>
      <w:proofErr w:type="spellStart"/>
      <w:r w:rsidRPr="009A693B">
        <w:rPr>
          <w:color w:val="000000"/>
        </w:rPr>
        <w:t>кв.м</w:t>
      </w:r>
      <w:proofErr w:type="spellEnd"/>
      <w:r w:rsidRPr="009A693B">
        <w:rPr>
          <w:color w:val="000000"/>
        </w:rPr>
        <w:t xml:space="preserve">) </w:t>
      </w:r>
      <w:bookmarkEnd w:id="7"/>
      <w:r w:rsidRPr="009A693B">
        <w:rPr>
          <w:color w:val="000000"/>
        </w:rPr>
        <w:t>на территории земельного участка с кадастровым номером 77:03:0003001:9, расположенного по адресу: г. Москва, улица Сокольнический Вал</w:t>
      </w:r>
      <w:r w:rsidR="00224674">
        <w:rPr>
          <w:color w:val="000000"/>
        </w:rPr>
        <w:t>, вл.</w:t>
      </w:r>
      <w:r w:rsidRPr="009A693B">
        <w:rPr>
          <w:color w:val="000000"/>
        </w:rPr>
        <w:t xml:space="preserve"> </w:t>
      </w:r>
      <w:r w:rsidR="00FA7DDE">
        <w:rPr>
          <w:color w:val="000000"/>
        </w:rPr>
        <w:t>2А</w:t>
      </w:r>
      <w:r w:rsidRPr="009A693B">
        <w:rPr>
          <w:color w:val="000000"/>
        </w:rPr>
        <w:t xml:space="preserve"> (район Сокольники, ВАО), строительство которого ведет Застройщик по строительному адресу: г. Москва, улица Сокольнический Вал</w:t>
      </w:r>
      <w:r w:rsidR="00224674">
        <w:rPr>
          <w:color w:val="000000"/>
        </w:rPr>
        <w:t>, вл.</w:t>
      </w:r>
      <w:r w:rsidRPr="009A693B">
        <w:rPr>
          <w:color w:val="000000"/>
        </w:rPr>
        <w:t xml:space="preserve"> </w:t>
      </w:r>
      <w:r w:rsidR="00FA7DDE">
        <w:rPr>
          <w:color w:val="000000"/>
        </w:rPr>
        <w:t>2А</w:t>
      </w:r>
      <w:r w:rsidRPr="009A693B">
        <w:rPr>
          <w:color w:val="000000"/>
        </w:rPr>
        <w:t>, в том числе с привлечением</w:t>
      </w:r>
      <w:r w:rsidRPr="00581318">
        <w:rPr>
          <w:color w:val="000000"/>
        </w:rPr>
        <w:t xml:space="preserve"> денежных средств Участника долевого строительства в порядке, предусмотренном статьей 15.4 Закона о Долевом Участии. </w:t>
      </w:r>
      <w:bookmarkEnd w:id="2"/>
    </w:p>
    <w:p w14:paraId="78967FEE" w14:textId="77777777" w:rsidR="004A6473" w:rsidRPr="001057E9" w:rsidRDefault="004A6473" w:rsidP="00C17FBA">
      <w:pPr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1057E9">
        <w:rPr>
          <w:rFonts w:ascii="Times New Roman" w:hAnsi="Times New Roman" w:cs="Times New Roman"/>
          <w:color w:val="000000"/>
          <w:sz w:val="22"/>
          <w:szCs w:val="22"/>
        </w:rPr>
        <w:t>Указанный в настоящем Договоре адрес является строительным адресом Объекта, которому после завершения строительства будет присвоен почтовый адрес.</w:t>
      </w:r>
    </w:p>
    <w:p w14:paraId="40B6D681" w14:textId="77777777" w:rsidR="004A6473" w:rsidRPr="001057E9" w:rsidRDefault="004A6473" w:rsidP="00C17FBA">
      <w:pPr>
        <w:widowControl/>
        <w:tabs>
          <w:tab w:val="left" w:pos="709"/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1057E9">
        <w:rPr>
          <w:rFonts w:ascii="Times New Roman" w:hAnsi="Times New Roman" w:cs="Times New Roman"/>
          <w:color w:val="000000"/>
          <w:sz w:val="22"/>
          <w:szCs w:val="22"/>
        </w:rPr>
        <w:t>Настоящий Договор заключен в соответствии с Гражданским кодексом Российской Федерации,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414FF53F" w14:textId="77777777" w:rsidR="004A6473" w:rsidRPr="001057E9" w:rsidRDefault="004A6473" w:rsidP="00C17FBA">
      <w:pPr>
        <w:widowControl/>
        <w:numPr>
          <w:ilvl w:val="1"/>
          <w:numId w:val="14"/>
        </w:numPr>
        <w:tabs>
          <w:tab w:val="left" w:pos="993"/>
        </w:tabs>
        <w:ind w:left="0" w:right="-318" w:firstLine="540"/>
        <w:rPr>
          <w:rFonts w:ascii="Times New Roman" w:hAnsi="Times New Roman" w:cs="Times New Roman"/>
          <w:color w:val="000000"/>
          <w:sz w:val="22"/>
          <w:szCs w:val="22"/>
          <w:lang w:bidi="ru-RU"/>
        </w:rPr>
      </w:pPr>
      <w:r w:rsidRPr="001057E9">
        <w:rPr>
          <w:rFonts w:ascii="Times New Roman" w:hAnsi="Times New Roman" w:cs="Times New Roman"/>
          <w:color w:val="000000"/>
          <w:sz w:val="22"/>
          <w:szCs w:val="22"/>
          <w:lang w:bidi="ru-RU"/>
        </w:rPr>
        <w:t>Основные характеристики Объекта:</w:t>
      </w:r>
    </w:p>
    <w:p w14:paraId="33803852" w14:textId="2F775A39" w:rsidR="004A6473" w:rsidRPr="001057E9" w:rsidRDefault="004A6473" w:rsidP="00C17FBA">
      <w:pPr>
        <w:widowControl/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Материал наружных стен Объекта: Монолитный железобетон или </w:t>
      </w:r>
      <w:proofErr w:type="spellStart"/>
      <w:r w:rsidRPr="001057E9">
        <w:rPr>
          <w:rFonts w:ascii="Times New Roman" w:hAnsi="Times New Roman" w:cs="Times New Roman"/>
          <w:color w:val="000000"/>
          <w:sz w:val="22"/>
          <w:szCs w:val="22"/>
        </w:rPr>
        <w:t>ячеистобетонный</w:t>
      </w:r>
      <w:proofErr w:type="spellEnd"/>
      <w:r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 (газобетонный) блок</w:t>
      </w:r>
      <w:r w:rsidR="00F663F4" w:rsidRPr="001057E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58FD71BD" w14:textId="442DE357" w:rsidR="004A6473" w:rsidRPr="001057E9" w:rsidRDefault="004A6473" w:rsidP="00C17FBA">
      <w:pPr>
        <w:widowControl/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1057E9">
        <w:rPr>
          <w:rFonts w:ascii="Times New Roman" w:hAnsi="Times New Roman" w:cs="Times New Roman"/>
          <w:color w:val="000000"/>
          <w:sz w:val="22"/>
          <w:szCs w:val="22"/>
        </w:rPr>
        <w:t>Материал поэтажных перекрытий: Монолитный железобетон</w:t>
      </w:r>
      <w:r w:rsidR="00F663F4" w:rsidRPr="001057E9">
        <w:rPr>
          <w:rFonts w:ascii="Times New Roman" w:hAnsi="Times New Roman" w:cs="Times New Roman"/>
          <w:color w:val="000000"/>
          <w:sz w:val="22"/>
          <w:szCs w:val="22"/>
        </w:rPr>
        <w:t>;</w:t>
      </w:r>
      <w:r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0E01323C" w14:textId="11B0927C" w:rsidR="004A6473" w:rsidRPr="001057E9" w:rsidRDefault="004A6473" w:rsidP="00C17FBA">
      <w:pPr>
        <w:widowControl/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Класс энергоэффективности - «А»; </w:t>
      </w:r>
    </w:p>
    <w:p w14:paraId="5EF0E1B7" w14:textId="3A0D2DEF" w:rsidR="004A6473" w:rsidRPr="001057E9" w:rsidRDefault="004A6473" w:rsidP="00C17FBA">
      <w:pPr>
        <w:widowControl/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Многоквартирный дом </w:t>
      </w:r>
      <w:r w:rsidR="00CF219F">
        <w:rPr>
          <w:rFonts w:ascii="Times New Roman" w:hAnsi="Times New Roman" w:cs="Times New Roman"/>
          <w:color w:val="000000"/>
          <w:sz w:val="22"/>
          <w:szCs w:val="22"/>
        </w:rPr>
        <w:t xml:space="preserve">не </w:t>
      </w:r>
      <w:r w:rsidRPr="001057E9">
        <w:rPr>
          <w:rFonts w:ascii="Times New Roman" w:hAnsi="Times New Roman" w:cs="Times New Roman"/>
          <w:color w:val="000000"/>
          <w:sz w:val="22"/>
          <w:szCs w:val="22"/>
        </w:rPr>
        <w:t>является уникальным объектом, согласно п.1 ч.2 ст.48.1 Градостроительного кодекса Российской Федерации;</w:t>
      </w:r>
    </w:p>
    <w:p w14:paraId="5A1012FA" w14:textId="10CCF97A" w:rsidR="004A6473" w:rsidRPr="001057E9" w:rsidRDefault="004A6473" w:rsidP="00C17FBA">
      <w:pPr>
        <w:widowControl/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1057E9">
        <w:rPr>
          <w:rFonts w:ascii="Times New Roman" w:hAnsi="Times New Roman" w:cs="Times New Roman"/>
          <w:color w:val="000000"/>
          <w:sz w:val="22"/>
          <w:szCs w:val="22"/>
        </w:rPr>
        <w:t>Класс сейсмостойкости – 5 баллов</w:t>
      </w:r>
      <w:r w:rsidR="00F663F4" w:rsidRPr="001057E9">
        <w:rPr>
          <w:rFonts w:ascii="Times New Roman" w:hAnsi="Times New Roman" w:cs="Times New Roman"/>
          <w:color w:val="000000"/>
          <w:sz w:val="22"/>
          <w:szCs w:val="22"/>
        </w:rPr>
        <w:t>;</w:t>
      </w:r>
      <w:r w:rsidRPr="001057E9" w:rsidDel="0059156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AA3ADB1" w14:textId="77777777" w:rsidR="00F908BD" w:rsidRPr="001057E9" w:rsidRDefault="00B34E95" w:rsidP="00C17FBA">
      <w:pPr>
        <w:widowControl/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1057E9">
        <w:rPr>
          <w:rFonts w:ascii="Times New Roman" w:hAnsi="Times New Roman" w:cs="Times New Roman"/>
          <w:color w:val="000000"/>
          <w:sz w:val="22"/>
          <w:szCs w:val="22"/>
        </w:rPr>
        <w:t>Класс энергоэффективности Объекта, устанавливаемый органом государственного строительного надзора в заключении о соответствии построенного многоквартирного дома требованиям энергетической эффективности и/или энергетическом паспорте многоквартирного дома, может отличаться от указанного в Договоре. Изменение класса энергоэффективности Объекта не является существенным изменением характеристик Объекта.</w:t>
      </w:r>
    </w:p>
    <w:p w14:paraId="744B4C05" w14:textId="3D1F0B25" w:rsidR="00F908BD" w:rsidRPr="006E2677" w:rsidRDefault="00BD35A4" w:rsidP="00C17FBA">
      <w:pPr>
        <w:pStyle w:val="affffb"/>
        <w:numPr>
          <w:ilvl w:val="1"/>
          <w:numId w:val="14"/>
        </w:numPr>
        <w:tabs>
          <w:tab w:val="left" w:pos="993"/>
        </w:tabs>
        <w:ind w:left="0" w:right="-318" w:firstLine="540"/>
        <w:rPr>
          <w:color w:val="000000"/>
        </w:rPr>
      </w:pPr>
      <w:r w:rsidRPr="001057E9">
        <w:rPr>
          <w:color w:val="000000"/>
        </w:rPr>
        <w:t>Объект</w:t>
      </w:r>
      <w:r w:rsidR="00B34E95" w:rsidRPr="001057E9">
        <w:rPr>
          <w:color w:val="000000"/>
        </w:rPr>
        <w:t xml:space="preserve"> долевого строительства</w:t>
      </w:r>
      <w:r w:rsidRPr="001057E9">
        <w:rPr>
          <w:color w:val="000000"/>
        </w:rPr>
        <w:t xml:space="preserve"> / Машино-место – часть нежилого помещения, в составе подземной автостоянки, ограниченное линиями разметки и предназначенное для размещения одного транспортного средства в личных целях Участника долевого строительства</w:t>
      </w:r>
      <w:r w:rsidR="005B7C74" w:rsidRPr="001057E9">
        <w:rPr>
          <w:color w:val="000000"/>
        </w:rPr>
        <w:t>,</w:t>
      </w:r>
      <w:r w:rsidR="005B7C74" w:rsidRPr="001057E9">
        <w:t xml:space="preserve"> </w:t>
      </w:r>
      <w:r w:rsidR="005B7C74" w:rsidRPr="001057E9">
        <w:rPr>
          <w:color w:val="000000"/>
        </w:rPr>
        <w:t>входящее в состав Объекта,</w:t>
      </w:r>
      <w:r w:rsidRPr="001057E9">
        <w:rPr>
          <w:color w:val="000000"/>
        </w:rPr>
        <w:t xml:space="preserve"> расположенно</w:t>
      </w:r>
      <w:r w:rsidR="005B7C74" w:rsidRPr="001057E9">
        <w:rPr>
          <w:color w:val="000000"/>
        </w:rPr>
        <w:t>го</w:t>
      </w:r>
      <w:r w:rsidRPr="001057E9">
        <w:rPr>
          <w:color w:val="000000"/>
        </w:rPr>
        <w:t xml:space="preserve"> по строительному адресу: </w:t>
      </w:r>
      <w:r w:rsidR="004A6473" w:rsidRPr="001057E9">
        <w:rPr>
          <w:color w:val="000000"/>
        </w:rPr>
        <w:t>г. Москва, улица Сокольнический Вал</w:t>
      </w:r>
      <w:r w:rsidR="00224674">
        <w:rPr>
          <w:color w:val="000000"/>
        </w:rPr>
        <w:t>, вл.</w:t>
      </w:r>
      <w:r w:rsidR="004A6473" w:rsidRPr="001057E9">
        <w:rPr>
          <w:color w:val="000000"/>
        </w:rPr>
        <w:t xml:space="preserve"> </w:t>
      </w:r>
      <w:r w:rsidR="00FA7DDE">
        <w:rPr>
          <w:color w:val="000000"/>
        </w:rPr>
        <w:t>2А</w:t>
      </w:r>
      <w:r w:rsidR="004A6473" w:rsidRPr="001057E9">
        <w:rPr>
          <w:color w:val="000000"/>
        </w:rPr>
        <w:t xml:space="preserve">, </w:t>
      </w:r>
      <w:r w:rsidR="00381BFA" w:rsidRPr="001057E9">
        <w:rPr>
          <w:color w:val="000000"/>
        </w:rPr>
        <w:t>подлежащ</w:t>
      </w:r>
      <w:r w:rsidR="00DD0387" w:rsidRPr="001057E9">
        <w:rPr>
          <w:color w:val="000000"/>
        </w:rPr>
        <w:t>ее</w:t>
      </w:r>
      <w:r w:rsidR="00381BFA" w:rsidRPr="001057E9">
        <w:rPr>
          <w:color w:val="000000"/>
        </w:rPr>
        <w:t xml:space="preserve"> </w:t>
      </w:r>
      <w:r w:rsidR="00B34E95" w:rsidRPr="001057E9">
        <w:rPr>
          <w:color w:val="000000"/>
        </w:rPr>
        <w:t>передаче Участнику долевого строительства после получения разрешения на ввод в эксплуатацию Объекта</w:t>
      </w:r>
      <w:r w:rsidR="00B34E95" w:rsidRPr="006E2677">
        <w:rPr>
          <w:color w:val="000000"/>
        </w:rPr>
        <w:t xml:space="preserve">. </w:t>
      </w:r>
      <w:r w:rsidR="008B7ACD">
        <w:rPr>
          <w:color w:val="000000"/>
        </w:rPr>
        <w:t>Машино-место</w:t>
      </w:r>
      <w:r w:rsidR="00B34E95" w:rsidRPr="006E2677">
        <w:rPr>
          <w:color w:val="000000"/>
        </w:rPr>
        <w:t xml:space="preserve"> имеет следующие проектные характеристики:</w:t>
      </w:r>
    </w:p>
    <w:p w14:paraId="07B04B3D" w14:textId="77777777" w:rsidR="00F908BD" w:rsidRDefault="00F908BD" w:rsidP="00C17FBA">
      <w:pPr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11431A89" w14:textId="77777777" w:rsidR="00F908BD" w:rsidRDefault="00F908BD" w:rsidP="00C17FBA">
      <w:pPr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8"/>
        <w:gridCol w:w="2126"/>
        <w:gridCol w:w="1701"/>
        <w:gridCol w:w="1701"/>
        <w:gridCol w:w="1275"/>
        <w:gridCol w:w="1277"/>
      </w:tblGrid>
      <w:tr w:rsidR="00D8213B" w14:paraId="191C0FC1" w14:textId="04954045" w:rsidTr="00D8213B">
        <w:trPr>
          <w:trHeight w:val="465"/>
        </w:trPr>
        <w:tc>
          <w:tcPr>
            <w:tcW w:w="1918" w:type="dxa"/>
          </w:tcPr>
          <w:p w14:paraId="565DB629" w14:textId="5BC7C51E" w:rsidR="00D8213B" w:rsidRPr="00DD14AE" w:rsidRDefault="00D8213B" w:rsidP="00C17FBA">
            <w:pPr>
              <w:widowControl/>
              <w:tabs>
                <w:tab w:val="left" w:pos="993"/>
              </w:tabs>
              <w:ind w:firstLine="540"/>
              <w:jc w:val="left"/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</w:pPr>
            <w:bookmarkStart w:id="9" w:name="_Hlk183521050"/>
            <w:r w:rsidRPr="00DD14AE"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</w:rPr>
              <w:t>Условный</w:t>
            </w:r>
            <w:r w:rsidRPr="00DD14AE"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</w:rPr>
              <w:br/>
              <w:t>номер /номер Машино-места</w:t>
            </w:r>
          </w:p>
        </w:tc>
        <w:tc>
          <w:tcPr>
            <w:tcW w:w="2126" w:type="dxa"/>
          </w:tcPr>
          <w:p w14:paraId="64222C2B" w14:textId="77777777" w:rsidR="00D8213B" w:rsidRPr="00DD14AE" w:rsidRDefault="00D8213B" w:rsidP="00C17FBA">
            <w:pPr>
              <w:widowControl/>
              <w:tabs>
                <w:tab w:val="left" w:pos="993"/>
              </w:tabs>
              <w:ind w:right="51" w:firstLine="54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</w:rPr>
            </w:pPr>
            <w:r w:rsidRPr="00DD14AE"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</w:rPr>
              <w:t>Назначение</w:t>
            </w:r>
          </w:p>
        </w:tc>
        <w:tc>
          <w:tcPr>
            <w:tcW w:w="1701" w:type="dxa"/>
          </w:tcPr>
          <w:p w14:paraId="0E054F55" w14:textId="77777777" w:rsidR="00D8213B" w:rsidRPr="00DD14AE" w:rsidRDefault="00D8213B" w:rsidP="00C17FBA">
            <w:pPr>
              <w:widowControl/>
              <w:tabs>
                <w:tab w:val="left" w:pos="993"/>
              </w:tabs>
              <w:ind w:firstLine="540"/>
              <w:jc w:val="left"/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</w:pPr>
            <w:r w:rsidRPr="00DD14AE"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  <w:t>Номер корпуса</w:t>
            </w:r>
          </w:p>
        </w:tc>
        <w:tc>
          <w:tcPr>
            <w:tcW w:w="1701" w:type="dxa"/>
          </w:tcPr>
          <w:p w14:paraId="17A7350B" w14:textId="0C40AAB9" w:rsidR="00D8213B" w:rsidRPr="00DD14AE" w:rsidRDefault="00D8213B" w:rsidP="00C17FBA">
            <w:pPr>
              <w:widowControl/>
              <w:tabs>
                <w:tab w:val="left" w:pos="993"/>
              </w:tabs>
              <w:ind w:firstLine="540"/>
              <w:jc w:val="left"/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</w:pPr>
            <w:r w:rsidRPr="00DD14AE"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  <w:t xml:space="preserve">Этаж </w:t>
            </w:r>
            <w:r w:rsidRPr="00DD14AE">
              <w:rPr>
                <w:rFonts w:ascii="Times New Roman" w:hAnsi="Times New Roman"/>
                <w:color w:val="000000"/>
                <w:sz w:val="22"/>
                <w:szCs w:val="22"/>
              </w:rPr>
              <w:t>(уровень)</w:t>
            </w:r>
            <w:r w:rsidRPr="00DD14AE"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</w:rPr>
              <w:t>расположения</w:t>
            </w:r>
          </w:p>
        </w:tc>
        <w:tc>
          <w:tcPr>
            <w:tcW w:w="1275" w:type="dxa"/>
          </w:tcPr>
          <w:p w14:paraId="27E23CFF" w14:textId="77777777" w:rsidR="00D8213B" w:rsidRPr="00DD14AE" w:rsidRDefault="00D8213B" w:rsidP="00C17FBA">
            <w:pPr>
              <w:tabs>
                <w:tab w:val="left" w:pos="993"/>
              </w:tabs>
              <w:ind w:firstLine="5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14AE"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  <w:t>Площадь</w:t>
            </w:r>
          </w:p>
          <w:p w14:paraId="4F6C0A34" w14:textId="54DEA3F3" w:rsidR="00D8213B" w:rsidRPr="00DD14AE" w:rsidRDefault="00D8213B" w:rsidP="00C17FBA">
            <w:pPr>
              <w:widowControl/>
              <w:tabs>
                <w:tab w:val="left" w:pos="993"/>
              </w:tabs>
              <w:ind w:right="-56" w:firstLine="540"/>
              <w:jc w:val="left"/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</w:pPr>
            <w:r w:rsidRPr="00DD14A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Машино-места, </w:t>
            </w:r>
            <w:proofErr w:type="spellStart"/>
            <w:r w:rsidRPr="00DD14AE">
              <w:rPr>
                <w:rFonts w:ascii="Times New Roman" w:hAnsi="Times New Roman"/>
                <w:color w:val="000000"/>
                <w:sz w:val="22"/>
                <w:szCs w:val="22"/>
              </w:rPr>
              <w:t>кв.м</w:t>
            </w:r>
            <w:proofErr w:type="spellEnd"/>
            <w:r w:rsidRPr="00DD14A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7" w:type="dxa"/>
          </w:tcPr>
          <w:p w14:paraId="6CCF412C" w14:textId="40CBF622" w:rsidR="00D8213B" w:rsidRPr="00DD14AE" w:rsidRDefault="00D8213B" w:rsidP="00D8213B">
            <w:pPr>
              <w:tabs>
                <w:tab w:val="left" w:pos="993"/>
              </w:tabs>
              <w:ind w:firstLine="78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  <w:t xml:space="preserve">Наименование </w:t>
            </w:r>
          </w:p>
        </w:tc>
      </w:tr>
      <w:tr w:rsidR="00D8213B" w14:paraId="3E5C5D87" w14:textId="66043855" w:rsidTr="00D8213B">
        <w:trPr>
          <w:trHeight w:val="141"/>
        </w:trPr>
        <w:tc>
          <w:tcPr>
            <w:tcW w:w="1918" w:type="dxa"/>
          </w:tcPr>
          <w:p w14:paraId="64950C4B" w14:textId="4FDF049C" w:rsidR="00D8213B" w:rsidRPr="00DD14AE" w:rsidRDefault="00D8213B" w:rsidP="00C17FBA">
            <w:pPr>
              <w:widowControl/>
              <w:tabs>
                <w:tab w:val="left" w:pos="993"/>
              </w:tabs>
              <w:ind w:right="-318" w:firstLine="54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green"/>
                <w:lang w:val="en-US"/>
              </w:rPr>
            </w:pPr>
            <w:r w:rsidRPr="00DD14AE"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${</w:t>
            </w:r>
            <w:proofErr w:type="spellStart"/>
            <w:r w:rsidRPr="00DD14AE"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place.num</w:t>
            </w:r>
            <w:proofErr w:type="spellEnd"/>
            <w:r w:rsidRPr="00DD14AE"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}</w:t>
            </w:r>
          </w:p>
        </w:tc>
        <w:tc>
          <w:tcPr>
            <w:tcW w:w="2126" w:type="dxa"/>
          </w:tcPr>
          <w:p w14:paraId="45058764" w14:textId="39C0C4FD" w:rsidR="00D8213B" w:rsidRPr="00DD14AE" w:rsidRDefault="00D8213B" w:rsidP="00C17FBA">
            <w:pPr>
              <w:widowControl/>
              <w:tabs>
                <w:tab w:val="left" w:pos="993"/>
              </w:tabs>
              <w:ind w:right="-318" w:firstLine="54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</w:pPr>
            <w:r w:rsidRPr="00DD14AE"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</w:rPr>
              <w:t>нежилое</w:t>
            </w:r>
          </w:p>
        </w:tc>
        <w:tc>
          <w:tcPr>
            <w:tcW w:w="1701" w:type="dxa"/>
          </w:tcPr>
          <w:p w14:paraId="0027E19F" w14:textId="7D0BFC67" w:rsidR="00D8213B" w:rsidRPr="00DD14AE" w:rsidRDefault="00D8213B" w:rsidP="00C17FBA">
            <w:pPr>
              <w:widowControl/>
              <w:tabs>
                <w:tab w:val="left" w:pos="993"/>
              </w:tabs>
              <w:ind w:right="-318" w:firstLine="54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green"/>
                <w:lang w:val="en-US"/>
              </w:rPr>
            </w:pPr>
            <w:r w:rsidRPr="00DD14AE"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${house.no}</w:t>
            </w:r>
          </w:p>
        </w:tc>
        <w:tc>
          <w:tcPr>
            <w:tcW w:w="1701" w:type="dxa"/>
          </w:tcPr>
          <w:p w14:paraId="521C91FB" w14:textId="77777777" w:rsidR="00D8213B" w:rsidRPr="00DD14AE" w:rsidRDefault="00D8213B" w:rsidP="00C17FBA">
            <w:pPr>
              <w:widowControl/>
              <w:tabs>
                <w:tab w:val="left" w:pos="993"/>
              </w:tabs>
              <w:ind w:right="-318" w:firstLine="5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</w:pPr>
            <w:r w:rsidRPr="00DD14AE"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${</w:t>
            </w:r>
            <w:proofErr w:type="spellStart"/>
            <w:proofErr w:type="gramStart"/>
            <w:r w:rsidRPr="00DD14AE"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place.floor</w:t>
            </w:r>
            <w:proofErr w:type="spellEnd"/>
            <w:proofErr w:type="gramEnd"/>
            <w:r w:rsidRPr="00DD14AE"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}</w:t>
            </w:r>
          </w:p>
        </w:tc>
        <w:tc>
          <w:tcPr>
            <w:tcW w:w="1275" w:type="dxa"/>
          </w:tcPr>
          <w:p w14:paraId="0D8117C2" w14:textId="77777777" w:rsidR="00D8213B" w:rsidRPr="00DD14AE" w:rsidRDefault="00D8213B" w:rsidP="00C17FBA">
            <w:pPr>
              <w:widowControl/>
              <w:tabs>
                <w:tab w:val="left" w:pos="993"/>
              </w:tabs>
              <w:ind w:right="-318" w:firstLine="5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</w:pPr>
            <w:r w:rsidRPr="00DD14AE"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${</w:t>
            </w:r>
            <w:proofErr w:type="spellStart"/>
            <w:proofErr w:type="gramStart"/>
            <w:r w:rsidRPr="00DD14AE"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place.squareLiving</w:t>
            </w:r>
            <w:proofErr w:type="spellEnd"/>
            <w:proofErr w:type="gramEnd"/>
            <w:r w:rsidRPr="00DD14AE"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}</w:t>
            </w:r>
          </w:p>
        </w:tc>
        <w:tc>
          <w:tcPr>
            <w:tcW w:w="1277" w:type="dxa"/>
          </w:tcPr>
          <w:p w14:paraId="4AF1FEC1" w14:textId="7BAB66EB" w:rsidR="00D8213B" w:rsidRPr="00DD14AE" w:rsidRDefault="00D8213B" w:rsidP="00D33D63">
            <w:pPr>
              <w:widowControl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</w:pPr>
            <w:proofErr w:type="spellStart"/>
            <w:r w:rsidRPr="00D8213B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Машино-место</w:t>
            </w:r>
            <w:proofErr w:type="spellEnd"/>
          </w:p>
        </w:tc>
        <w:bookmarkEnd w:id="9"/>
      </w:tr>
    </w:tbl>
    <w:p w14:paraId="787CDE67" w14:textId="77777777" w:rsidR="00F908BD" w:rsidRPr="00C06AC9" w:rsidRDefault="00F908BD" w:rsidP="00C17FBA">
      <w:pPr>
        <w:tabs>
          <w:tab w:val="left" w:pos="993"/>
        </w:tabs>
        <w:ind w:right="-318" w:firstLine="540"/>
        <w:rPr>
          <w:color w:val="000000"/>
          <w:sz w:val="21"/>
        </w:rPr>
      </w:pPr>
    </w:p>
    <w:p w14:paraId="696D17DE" w14:textId="73BADA6F" w:rsidR="00F908BD" w:rsidRDefault="00E324AE" w:rsidP="00C17FBA">
      <w:pPr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 Также в Передаточном акте подлежит указанию присвоенный </w:t>
      </w:r>
      <w:r w:rsidR="00610450" w:rsidRPr="00967FDD">
        <w:rPr>
          <w:rFonts w:ascii="Times New Roman" w:hAnsi="Times New Roman"/>
          <w:color w:val="000000"/>
          <w:sz w:val="22"/>
          <w:szCs w:val="22"/>
        </w:rPr>
        <w:t xml:space="preserve">уполномоченном органом </w:t>
      </w:r>
      <w:r w:rsidR="00610450" w:rsidRPr="00D54B2D">
        <w:rPr>
          <w:rFonts w:ascii="Times New Roman" w:hAnsi="Times New Roman"/>
          <w:color w:val="000000"/>
          <w:sz w:val="22"/>
          <w:szCs w:val="22"/>
        </w:rPr>
        <w:t>адрес Машино-места, при этом, Стороны согласовали, что месторасположение Объекта долевого строительства, относительно подземной автостоянки остается неизменным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193982A2" w14:textId="6258631C" w:rsidR="00F908BD" w:rsidRDefault="00E324AE" w:rsidP="00C17FBA">
      <w:pPr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4. Расположение </w:t>
      </w:r>
      <w:r w:rsidR="00623F34" w:rsidRPr="00967FDD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B912FB" w:rsidRPr="00967FDD">
        <w:rPr>
          <w:rFonts w:ascii="Times New Roman" w:hAnsi="Times New Roman" w:cs="Times New Roman"/>
          <w:color w:val="000000"/>
          <w:sz w:val="22"/>
          <w:szCs w:val="22"/>
        </w:rPr>
        <w:t>, подлежаще</w:t>
      </w:r>
      <w:r w:rsidR="00261296" w:rsidRPr="00967FDD">
        <w:rPr>
          <w:rFonts w:ascii="Times New Roman" w:hAnsi="Times New Roman" w:cs="Times New Roman"/>
          <w:color w:val="000000"/>
          <w:sz w:val="22"/>
          <w:szCs w:val="22"/>
        </w:rPr>
        <w:t>го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 передаче Участнику долевого строительства, указано в Приложении № 1 к настоящему Договору.</w:t>
      </w:r>
    </w:p>
    <w:p w14:paraId="4E55324E" w14:textId="49E3E896" w:rsidR="00F908BD" w:rsidRDefault="00E324AE" w:rsidP="00C17FBA">
      <w:pPr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5. </w:t>
      </w:r>
      <w:bookmarkStart w:id="10" w:name="_Hlk194610756"/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Земельный участок – земельный участок с </w:t>
      </w:r>
      <w:r w:rsidR="00B34E95"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кадастровым номером </w:t>
      </w:r>
      <w:r w:rsidR="00974CDC" w:rsidRPr="001057E9">
        <w:rPr>
          <w:rFonts w:ascii="Times New Roman" w:hAnsi="Times New Roman" w:cs="Times New Roman"/>
          <w:color w:val="000000"/>
          <w:sz w:val="22"/>
          <w:szCs w:val="22"/>
        </w:rPr>
        <w:t>77:03:0003001:9</w:t>
      </w:r>
      <w:r w:rsidR="00B34E95"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AD752A"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площадью </w:t>
      </w:r>
      <w:r w:rsidR="00974CDC" w:rsidRPr="001057E9">
        <w:rPr>
          <w:rFonts w:ascii="Times New Roman" w:hAnsi="Times New Roman" w:cs="Times New Roman"/>
          <w:color w:val="000000"/>
          <w:sz w:val="22"/>
          <w:szCs w:val="22"/>
        </w:rPr>
        <w:t>26166</w:t>
      </w:r>
      <w:r w:rsidR="00B358E9"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D752A"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кв. м, </w:t>
      </w:r>
      <w:r w:rsidR="00B34E95"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расположенный по адресу: </w:t>
      </w:r>
      <w:r w:rsidR="00974CDC"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г. Москва, </w:t>
      </w:r>
      <w:bookmarkStart w:id="11" w:name="_Hlk194609421"/>
      <w:r w:rsidR="00974CDC" w:rsidRPr="001057E9">
        <w:rPr>
          <w:rFonts w:ascii="Times New Roman" w:hAnsi="Times New Roman" w:cs="Times New Roman"/>
          <w:color w:val="000000"/>
          <w:sz w:val="22"/>
          <w:szCs w:val="22"/>
        </w:rPr>
        <w:t>улица Сокольнический Вал</w:t>
      </w:r>
      <w:r w:rsidR="00224674">
        <w:rPr>
          <w:rFonts w:ascii="Times New Roman" w:hAnsi="Times New Roman" w:cs="Times New Roman"/>
          <w:color w:val="000000"/>
          <w:sz w:val="22"/>
          <w:szCs w:val="22"/>
        </w:rPr>
        <w:t>, вл.</w:t>
      </w:r>
      <w:r w:rsidR="00974CDC"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A7DDE">
        <w:rPr>
          <w:rFonts w:ascii="Times New Roman" w:hAnsi="Times New Roman" w:cs="Times New Roman"/>
          <w:color w:val="000000"/>
          <w:sz w:val="22"/>
          <w:szCs w:val="22"/>
        </w:rPr>
        <w:t>2А</w:t>
      </w:r>
      <w:bookmarkEnd w:id="11"/>
      <w:r w:rsidR="00974CDC" w:rsidRPr="001057E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B34E95"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 на котором Застройщик ведет строительство Объекта.</w:t>
      </w:r>
    </w:p>
    <w:bookmarkEnd w:id="10"/>
    <w:p w14:paraId="3577AFAE" w14:textId="0980EA97" w:rsidR="00F908BD" w:rsidRDefault="00E324AE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>6. Третьи лица - любые физические и юридические лица, не являющиеся Сторонами настоящего Договора.</w:t>
      </w:r>
    </w:p>
    <w:p w14:paraId="4B9B7BC7" w14:textId="77777777" w:rsidR="00F908BD" w:rsidRDefault="00F908BD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26E86BC5" w14:textId="77777777" w:rsidR="00F908BD" w:rsidRDefault="00B34E95" w:rsidP="00C06AC9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2. ЮРИДИЧЕСКИЕ ОСНОВАНИЯ К ЗАКЛЮЧЕНИЮ ДОГОВОРА.</w:t>
      </w:r>
    </w:p>
    <w:p w14:paraId="3D7B1C50" w14:textId="77777777" w:rsidR="00F908BD" w:rsidRDefault="00B34E95" w:rsidP="00C06AC9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ГАРАНТИИ ЗАСТРОЙЩИКА</w:t>
      </w:r>
    </w:p>
    <w:p w14:paraId="36FA084C" w14:textId="77777777" w:rsidR="00F908BD" w:rsidRDefault="00B34E95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2.1. При заключении настоящего Договора Застройщик предоставляет Участнику долевого строительства следующие гарантии:</w:t>
      </w:r>
    </w:p>
    <w:p w14:paraId="311D2048" w14:textId="77777777" w:rsidR="00F908BD" w:rsidRDefault="00B34E95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2.1.1. Все необходимые для заключения и исполнения настоящего Договора лицензии, разрешения и/или иные документы и/или договоры от соответствующих и уполномоченных на их предоставление государственных органов/лиц Застройщиком получены/заключены, являются юридически действительными и вступившими в силу.</w:t>
      </w:r>
    </w:p>
    <w:p w14:paraId="456C275F" w14:textId="77777777" w:rsidR="00F908BD" w:rsidRPr="001057E9" w:rsidRDefault="00B34E95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2.1.2. В соответствии со ст. 3 Закона о Долевом Участии, Застройщик вправе привлекать денежные средства Участника долевого строительства, поскольку располагает всеми необходимыми юридически действительными правами и полномочиями, </w:t>
      </w:r>
      <w:r w:rsidRPr="001057E9">
        <w:rPr>
          <w:rFonts w:ascii="Times New Roman" w:hAnsi="Times New Roman" w:cs="Times New Roman"/>
          <w:color w:val="000000"/>
          <w:sz w:val="22"/>
          <w:szCs w:val="22"/>
        </w:rPr>
        <w:t>разрешениями и документами, а именно:</w:t>
      </w:r>
    </w:p>
    <w:p w14:paraId="537DBABD" w14:textId="440885A1" w:rsidR="00974CDC" w:rsidRPr="001057E9" w:rsidRDefault="00974CDC" w:rsidP="00974CDC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1057E9">
        <w:rPr>
          <w:rFonts w:ascii="Times New Roman" w:hAnsi="Times New Roman" w:cs="Times New Roman"/>
          <w:color w:val="000000"/>
          <w:sz w:val="22"/>
          <w:szCs w:val="22"/>
        </w:rPr>
        <w:t>- положительным заключением экспертизы рег. № 77-1-1-3-006219-202</w:t>
      </w:r>
      <w:r w:rsidR="00F35242" w:rsidRPr="001057E9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 от «10» февраля 2025г., выданным Государственным автономным учреждением города Москвы «Московская государственная экспертиза» (МОСГОСЭКСПЕРТИЗА);</w:t>
      </w:r>
    </w:p>
    <w:p w14:paraId="1971C518" w14:textId="77777777" w:rsidR="00974CDC" w:rsidRPr="001057E9" w:rsidRDefault="00974CDC" w:rsidP="00974CDC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1057E9">
        <w:rPr>
          <w:rFonts w:ascii="Times New Roman" w:hAnsi="Times New Roman" w:cs="Times New Roman"/>
          <w:color w:val="000000"/>
          <w:sz w:val="22"/>
          <w:szCs w:val="22"/>
        </w:rPr>
        <w:t>- разрешением на строительство № 77-03-021981-2025, выданным «14» марта 2025 года Комитетом Государственного строительного надзора города Москвы (</w:t>
      </w:r>
      <w:proofErr w:type="spellStart"/>
      <w:r w:rsidRPr="001057E9">
        <w:rPr>
          <w:rFonts w:ascii="Times New Roman" w:hAnsi="Times New Roman" w:cs="Times New Roman"/>
          <w:color w:val="000000"/>
          <w:sz w:val="22"/>
          <w:szCs w:val="22"/>
        </w:rPr>
        <w:t>Мосгосстройнадзор</w:t>
      </w:r>
      <w:proofErr w:type="spellEnd"/>
      <w:r w:rsidRPr="001057E9">
        <w:rPr>
          <w:rFonts w:ascii="Times New Roman" w:hAnsi="Times New Roman" w:cs="Times New Roman"/>
          <w:color w:val="000000"/>
          <w:sz w:val="22"/>
          <w:szCs w:val="22"/>
        </w:rPr>
        <w:t>);</w:t>
      </w:r>
    </w:p>
    <w:p w14:paraId="3CA2FACB" w14:textId="77777777" w:rsidR="00974CDC" w:rsidRPr="001057E9" w:rsidRDefault="00974CDC" w:rsidP="00974CDC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1057E9">
        <w:rPr>
          <w:rFonts w:ascii="Times New Roman" w:hAnsi="Times New Roman" w:cs="Times New Roman"/>
          <w:color w:val="000000"/>
          <w:sz w:val="22"/>
          <w:szCs w:val="22"/>
        </w:rPr>
        <w:t>- оформленным в соответствии с действующим законодательством правом аренды Застройщика на земельный участок с кадастровым номером 77:03:0003001:9, на основании Договора  о предоставлении участка в пользование на условиях аренды (договора аренды земли) № М-03-800209 от «23» октября 2009г., зарегистрированного Управлением федеральной службы государственной регистрации, кадастра и картографии  по Москве за № 77-77-12/024/2009-003 от «11» декабря 2009г. со всеми изменениями и дополнениями к нему;</w:t>
      </w:r>
    </w:p>
    <w:p w14:paraId="08A65FBD" w14:textId="137DBC1B" w:rsidR="00E815BD" w:rsidRDefault="00E815BD" w:rsidP="00E815BD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  <w:lang w:bidi="ru-RU"/>
        </w:rPr>
      </w:pPr>
      <w:bookmarkStart w:id="12" w:name="_Hlk194675529"/>
      <w:r w:rsidRPr="001057E9"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- Участник долевого строительства уведомлен и согласен, что на дату подписания настоящего Договора права аренды на земельный участок находятся в залоге в пользу </w:t>
      </w:r>
      <w:bookmarkStart w:id="13" w:name="_Hlk194404607"/>
      <w:r w:rsidRPr="001057E9">
        <w:rPr>
          <w:rFonts w:ascii="Times New Roman" w:hAnsi="Times New Roman" w:cs="Times New Roman"/>
          <w:b/>
          <w:bCs/>
          <w:color w:val="000000"/>
          <w:sz w:val="22"/>
          <w:szCs w:val="22"/>
          <w:lang w:bidi="ru-RU"/>
        </w:rPr>
        <w:t>Банк</w:t>
      </w:r>
      <w:r w:rsidR="00BB0DFA" w:rsidRPr="001057E9">
        <w:rPr>
          <w:rFonts w:ascii="Times New Roman" w:hAnsi="Times New Roman" w:cs="Times New Roman"/>
          <w:b/>
          <w:bCs/>
          <w:color w:val="000000"/>
          <w:sz w:val="22"/>
          <w:szCs w:val="22"/>
          <w:lang w:bidi="ru-RU"/>
        </w:rPr>
        <w:t>а</w:t>
      </w:r>
      <w:r w:rsidRPr="001057E9">
        <w:rPr>
          <w:rFonts w:ascii="Times New Roman" w:hAnsi="Times New Roman" w:cs="Times New Roman"/>
          <w:b/>
          <w:bCs/>
          <w:color w:val="000000"/>
          <w:sz w:val="22"/>
          <w:szCs w:val="22"/>
          <w:lang w:bidi="ru-RU"/>
        </w:rPr>
        <w:t xml:space="preserve"> ВТБ (ПАО) </w:t>
      </w:r>
      <w:bookmarkEnd w:id="13"/>
      <w:r w:rsidRPr="001057E9"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в связи с осуществлением строительства Объекта Застройщиком за счет средств целевого кредита, в рамках Кредитного соглашения № СНЛ/000024-592407 между </w:t>
      </w:r>
      <w:r w:rsidRPr="001057E9">
        <w:rPr>
          <w:rFonts w:ascii="Times New Roman" w:hAnsi="Times New Roman" w:cs="Times New Roman"/>
          <w:b/>
          <w:bCs/>
          <w:color w:val="000000"/>
          <w:sz w:val="22"/>
          <w:szCs w:val="22"/>
          <w:lang w:bidi="ru-RU"/>
        </w:rPr>
        <w:t>Банк</w:t>
      </w:r>
      <w:r w:rsidR="007D142D" w:rsidRPr="001057E9">
        <w:rPr>
          <w:rFonts w:ascii="Times New Roman" w:hAnsi="Times New Roman" w:cs="Times New Roman"/>
          <w:b/>
          <w:bCs/>
          <w:color w:val="000000"/>
          <w:sz w:val="22"/>
          <w:szCs w:val="22"/>
          <w:lang w:bidi="ru-RU"/>
        </w:rPr>
        <w:t>ом</w:t>
      </w:r>
      <w:r w:rsidRPr="001057E9">
        <w:rPr>
          <w:rFonts w:ascii="Times New Roman" w:hAnsi="Times New Roman" w:cs="Times New Roman"/>
          <w:b/>
          <w:bCs/>
          <w:color w:val="000000"/>
          <w:sz w:val="22"/>
          <w:szCs w:val="22"/>
          <w:lang w:bidi="ru-RU"/>
        </w:rPr>
        <w:t xml:space="preserve"> ВТБ (ПАО) и Обществом с ограниченной ответственностью «Специализированный Застройщик «СОКОЛЬНИЧЕСКИЙ ВАЛ </w:t>
      </w:r>
      <w:r w:rsidR="00FA7DDE">
        <w:rPr>
          <w:rFonts w:ascii="Times New Roman" w:hAnsi="Times New Roman" w:cs="Times New Roman"/>
          <w:b/>
          <w:bCs/>
          <w:color w:val="000000"/>
          <w:sz w:val="22"/>
          <w:szCs w:val="22"/>
          <w:lang w:bidi="ru-RU"/>
        </w:rPr>
        <w:t>2А</w:t>
      </w:r>
      <w:r w:rsidRPr="001057E9">
        <w:rPr>
          <w:rFonts w:ascii="Times New Roman" w:hAnsi="Times New Roman" w:cs="Times New Roman"/>
          <w:b/>
          <w:bCs/>
          <w:color w:val="000000"/>
          <w:sz w:val="22"/>
          <w:szCs w:val="22"/>
          <w:lang w:bidi="ru-RU"/>
        </w:rPr>
        <w:t>»</w:t>
      </w:r>
      <w:r w:rsidRPr="001057E9">
        <w:rPr>
          <w:rFonts w:ascii="Times New Roman" w:hAnsi="Times New Roman" w:cs="Times New Roman"/>
          <w:color w:val="000000"/>
          <w:sz w:val="22"/>
          <w:szCs w:val="22"/>
          <w:lang w:bidi="ru-RU"/>
        </w:rPr>
        <w:t>.</w:t>
      </w:r>
    </w:p>
    <w:p w14:paraId="4F2731E8" w14:textId="77777777" w:rsidR="00502E35" w:rsidRDefault="00502E35" w:rsidP="00502E35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  <w:lang w:bidi="ru-RU"/>
        </w:rPr>
      </w:pPr>
      <w:bookmarkStart w:id="14" w:name="_Hlk196136974"/>
      <w:r w:rsidRPr="00F13BE1"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Застройщик гарантирует Участнику долевого строительства, что на момент подписания настоящего Договора права требования на Объект долевого строительства не проданы, не заложены, правами третьих лиц не обременены, в споре или под арестом не состоят. </w:t>
      </w:r>
    </w:p>
    <w:bookmarkEnd w:id="14"/>
    <w:bookmarkEnd w:id="12"/>
    <w:p w14:paraId="12461590" w14:textId="77777777" w:rsidR="00F908BD" w:rsidRPr="001057E9" w:rsidRDefault="00B34E95" w:rsidP="00C06AC9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2.1.3. Застройщик гарантирует, что он опубликовал и (или) разместил проектную декларацию и иные документы в соответствии с законодательством РФ на сайте в сети Интернет по электронному адресу </w:t>
      </w:r>
      <w:proofErr w:type="spellStart"/>
      <w:proofErr w:type="gramStart"/>
      <w:r w:rsidRPr="001057E9">
        <w:rPr>
          <w:rFonts w:ascii="Times New Roman" w:hAnsi="Times New Roman" w:cs="Times New Roman"/>
          <w:color w:val="000000"/>
          <w:sz w:val="22"/>
          <w:szCs w:val="22"/>
        </w:rPr>
        <w:t>наш.дом</w:t>
      </w:r>
      <w:proofErr w:type="gramEnd"/>
      <w:r w:rsidRPr="001057E9">
        <w:rPr>
          <w:rFonts w:ascii="Times New Roman" w:hAnsi="Times New Roman" w:cs="Times New Roman"/>
          <w:color w:val="000000"/>
          <w:sz w:val="22"/>
          <w:szCs w:val="22"/>
        </w:rPr>
        <w:t>.рф</w:t>
      </w:r>
      <w:proofErr w:type="spellEnd"/>
      <w:r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 (Единая информационная система жилищного строительства).</w:t>
      </w:r>
    </w:p>
    <w:p w14:paraId="145C9A62" w14:textId="7A01E81F" w:rsidR="00B912FB" w:rsidRPr="00C9016E" w:rsidRDefault="00B34E95" w:rsidP="00972A8C">
      <w:pPr>
        <w:ind w:right="-372" w:firstLine="56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2.1.4. </w:t>
      </w:r>
      <w:r w:rsidR="001065E8" w:rsidRPr="001057E9">
        <w:rPr>
          <w:rFonts w:ascii="Times New Roman" w:hAnsi="Times New Roman" w:cs="Times New Roman"/>
          <w:color w:val="000000"/>
          <w:sz w:val="22"/>
          <w:szCs w:val="22"/>
        </w:rPr>
        <w:t>Машино-место</w:t>
      </w:r>
      <w:r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 будет </w:t>
      </w:r>
      <w:r w:rsidR="001065E8" w:rsidRPr="001057E9">
        <w:rPr>
          <w:rFonts w:ascii="Times New Roman" w:hAnsi="Times New Roman" w:cs="Times New Roman"/>
          <w:color w:val="000000"/>
          <w:sz w:val="22"/>
          <w:szCs w:val="22"/>
        </w:rPr>
        <w:t>передано</w:t>
      </w:r>
      <w:r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 Участнику долевого строительства не позднее </w:t>
      </w:r>
      <w:r w:rsidR="004D669A" w:rsidRPr="004D669A">
        <w:rPr>
          <w:rFonts w:ascii="Times New Roman" w:hAnsi="Times New Roman"/>
          <w:color w:val="000000"/>
          <w:sz w:val="22"/>
          <w:szCs w:val="22"/>
        </w:rPr>
        <w:t>«</w:t>
      </w:r>
      <w:bookmarkStart w:id="15" w:name="_Hlk194609537"/>
      <w:r w:rsidR="004D669A" w:rsidRPr="004D669A">
        <w:rPr>
          <w:rFonts w:ascii="Times New Roman" w:hAnsi="Times New Roman"/>
          <w:color w:val="000000"/>
          <w:sz w:val="22"/>
          <w:szCs w:val="22"/>
        </w:rPr>
        <w:t xml:space="preserve">30» сентября 2026 </w:t>
      </w:r>
      <w:r w:rsidR="004D669A" w:rsidRPr="004D669A">
        <w:rPr>
          <w:rFonts w:ascii="Times New Roman" w:hAnsi="Times New Roman"/>
          <w:color w:val="000000"/>
          <w:sz w:val="22"/>
          <w:szCs w:val="22"/>
        </w:rPr>
        <w:lastRenderedPageBreak/>
        <w:t>года</w:t>
      </w:r>
      <w:bookmarkEnd w:id="15"/>
      <w:r w:rsidR="004D669A" w:rsidRPr="004D669A">
        <w:rPr>
          <w:rFonts w:ascii="Times New Roman" w:hAnsi="Times New Roman"/>
          <w:color w:val="000000"/>
          <w:sz w:val="22"/>
          <w:szCs w:val="22"/>
        </w:rPr>
        <w:t>,</w:t>
      </w:r>
      <w:r w:rsidR="00974CDC" w:rsidRPr="001057E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1057E9">
        <w:rPr>
          <w:rFonts w:ascii="Times New Roman" w:hAnsi="Times New Roman" w:cs="Times New Roman"/>
          <w:color w:val="000000"/>
          <w:sz w:val="22"/>
          <w:szCs w:val="22"/>
        </w:rPr>
        <w:t>при условии проведения всех взаиморасчетов между Сторонами</w:t>
      </w:r>
      <w:r w:rsidRPr="00972A8C">
        <w:rPr>
          <w:rFonts w:ascii="Times New Roman" w:hAnsi="Times New Roman" w:cs="Times New Roman"/>
          <w:color w:val="000000"/>
          <w:sz w:val="22"/>
          <w:szCs w:val="22"/>
        </w:rPr>
        <w:t xml:space="preserve">, предусмотренных настоящим </w:t>
      </w:r>
      <w:r w:rsidR="00A129B1" w:rsidRPr="00972A8C">
        <w:rPr>
          <w:rFonts w:ascii="Times New Roman" w:hAnsi="Times New Roman" w:cs="Times New Roman"/>
          <w:color w:val="000000"/>
          <w:sz w:val="22"/>
          <w:szCs w:val="22"/>
        </w:rPr>
        <w:t>Договором</w:t>
      </w:r>
      <w:r w:rsidRPr="00972A8C">
        <w:rPr>
          <w:rFonts w:ascii="Times New Roman" w:hAnsi="Times New Roman" w:cs="Times New Roman"/>
          <w:color w:val="000000"/>
          <w:sz w:val="22"/>
          <w:szCs w:val="22"/>
        </w:rPr>
        <w:t xml:space="preserve">. При этом </w:t>
      </w:r>
      <w:r w:rsidRPr="00972A8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допускается досрочное исполнение Застройщиком обязательства по передаче </w:t>
      </w:r>
      <w:r w:rsidR="00F25A1E" w:rsidRPr="00C901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Машино-места</w:t>
      </w:r>
      <w:r w:rsidR="00B912FB" w:rsidRPr="00C901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</w:p>
    <w:p w14:paraId="25B5F4EE" w14:textId="4F2D4418" w:rsidR="00F908BD" w:rsidRPr="00C06AC9" w:rsidRDefault="0074786B" w:rsidP="00C06AC9">
      <w:pPr>
        <w:pStyle w:val="affffb"/>
        <w:ind w:left="0" w:right="-318" w:firstLine="567"/>
        <w:rPr>
          <w:color w:val="000000"/>
        </w:rPr>
      </w:pPr>
      <w:r w:rsidRPr="008A6510">
        <w:rPr>
          <w:color w:val="000000"/>
          <w:shd w:val="clear" w:color="auto" w:fill="FFFFFF"/>
        </w:rPr>
        <w:t>2.1.5</w:t>
      </w:r>
      <w:r w:rsidR="00B34E95" w:rsidRPr="008A6510">
        <w:rPr>
          <w:color w:val="000000"/>
          <w:shd w:val="clear" w:color="auto" w:fill="FFFFFF"/>
        </w:rPr>
        <w:t xml:space="preserve">. </w:t>
      </w:r>
      <w:r w:rsidR="00B34E95" w:rsidRPr="00C06AC9">
        <w:rPr>
          <w:color w:val="000000"/>
        </w:rPr>
        <w:t xml:space="preserve">Обязательство Застройщика по передаче </w:t>
      </w:r>
      <w:r w:rsidRPr="00956A1F">
        <w:rPr>
          <w:color w:val="000000"/>
          <w:shd w:val="clear" w:color="auto" w:fill="FFFFFF"/>
        </w:rPr>
        <w:t>Машино-места</w:t>
      </w:r>
      <w:r w:rsidR="00B34E95" w:rsidRPr="00C06AC9">
        <w:rPr>
          <w:color w:val="000000"/>
        </w:rPr>
        <w:t xml:space="preserve"> в установленные настоящим Договором сроки является встречным по отношению к обязательству Участника </w:t>
      </w:r>
      <w:r w:rsidR="002B58A6">
        <w:rPr>
          <w:color w:val="000000"/>
        </w:rPr>
        <w:t>д</w:t>
      </w:r>
      <w:r w:rsidR="002B58A6" w:rsidRPr="00C06AC9">
        <w:rPr>
          <w:color w:val="000000"/>
        </w:rPr>
        <w:t xml:space="preserve">олевого </w:t>
      </w:r>
      <w:r w:rsidR="002B58A6">
        <w:rPr>
          <w:color w:val="000000"/>
        </w:rPr>
        <w:t>с</w:t>
      </w:r>
      <w:r w:rsidR="002B58A6" w:rsidRPr="00C06AC9">
        <w:rPr>
          <w:color w:val="000000"/>
        </w:rPr>
        <w:t xml:space="preserve">троительства </w:t>
      </w:r>
      <w:r w:rsidR="00B34E95" w:rsidRPr="00C06AC9">
        <w:rPr>
          <w:color w:val="000000"/>
        </w:rPr>
        <w:t xml:space="preserve">по уплате Цены Договора и (или) приемке Объекта </w:t>
      </w:r>
      <w:r w:rsidR="002B58A6">
        <w:rPr>
          <w:color w:val="000000"/>
        </w:rPr>
        <w:t>д</w:t>
      </w:r>
      <w:r w:rsidR="002B58A6" w:rsidRPr="00C06AC9">
        <w:rPr>
          <w:color w:val="000000"/>
        </w:rPr>
        <w:t xml:space="preserve">олевого </w:t>
      </w:r>
      <w:r w:rsidR="002B58A6">
        <w:rPr>
          <w:color w:val="000000"/>
        </w:rPr>
        <w:t>с</w:t>
      </w:r>
      <w:r w:rsidR="002B58A6" w:rsidRPr="00C06AC9">
        <w:rPr>
          <w:color w:val="000000"/>
        </w:rPr>
        <w:t xml:space="preserve">троительства </w:t>
      </w:r>
      <w:r w:rsidR="00B34E95" w:rsidRPr="00C06AC9">
        <w:rPr>
          <w:color w:val="000000"/>
        </w:rPr>
        <w:t xml:space="preserve">в порядке, предусмотренном Договором, неисполнение которого влечет за собой соразмерное продление срока передачи </w:t>
      </w:r>
      <w:r w:rsidRPr="00956A1F">
        <w:rPr>
          <w:color w:val="000000"/>
          <w:shd w:val="clear" w:color="auto" w:fill="FFFFFF"/>
        </w:rPr>
        <w:t>Машино-места</w:t>
      </w:r>
      <w:r w:rsidR="00B34E95" w:rsidRPr="00C06AC9">
        <w:rPr>
          <w:color w:val="000000"/>
        </w:rPr>
        <w:t>, установленного настоящим пунктом</w:t>
      </w:r>
      <w:r w:rsidR="00B34E95" w:rsidRPr="00C06AC9">
        <w:rPr>
          <w:color w:val="000000"/>
          <w:spacing w:val="-2"/>
        </w:rPr>
        <w:t xml:space="preserve"> </w:t>
      </w:r>
      <w:r w:rsidR="00B34E95" w:rsidRPr="00C06AC9">
        <w:rPr>
          <w:color w:val="000000"/>
        </w:rPr>
        <w:t>Договора.</w:t>
      </w:r>
    </w:p>
    <w:p w14:paraId="50820A1A" w14:textId="77777777" w:rsidR="00F908BD" w:rsidRDefault="00F908BD" w:rsidP="00C06AC9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27CA77C4" w14:textId="77777777" w:rsidR="00F908BD" w:rsidRDefault="00B34E95" w:rsidP="00C06AC9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3. ПРЕДМЕТ ДОГОВОРА</w:t>
      </w:r>
    </w:p>
    <w:p w14:paraId="1D615865" w14:textId="0C00E223" w:rsidR="00F908BD" w:rsidRDefault="00B34E95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3.1. По настоящему Договору Застройщик обязуется в предусмотренный Договором срок своими силами и (или) с привлечением других лиц построить (создать) Объект и после получения разрешения на ввод в эксплуатацию Объекта передать </w:t>
      </w:r>
      <w:r w:rsidR="001065E8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Участнику долевого строительства, а Участник долевого строительства обязуется уплатить обусловленную Договором цену и принять </w:t>
      </w:r>
      <w:r w:rsidR="001065E8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при наличии разрешения на ввод в эксплуатацию Объекта.</w:t>
      </w:r>
    </w:p>
    <w:p w14:paraId="3A88EB64" w14:textId="550019DA" w:rsidR="00F908BD" w:rsidRDefault="00B34E95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3.2. Право </w:t>
      </w:r>
      <w:r w:rsidRPr="00F54D7B">
        <w:rPr>
          <w:rFonts w:ascii="Times New Roman" w:hAnsi="Times New Roman" w:cs="Times New Roman"/>
          <w:color w:val="000000"/>
          <w:sz w:val="22"/>
          <w:szCs w:val="22"/>
          <w:highlight w:val="green"/>
        </w:rPr>
        <w:t xml:space="preserve">общей совместной / долевой (доля в праве) </w:t>
      </w:r>
      <w:r w:rsidR="00F54D7B">
        <w:rPr>
          <w:rFonts w:ascii="Times New Roman" w:hAnsi="Times New Roman" w:cs="Times New Roman"/>
          <w:color w:val="000000"/>
          <w:sz w:val="22"/>
          <w:szCs w:val="22"/>
          <w:highlight w:val="green"/>
        </w:rPr>
        <w:t xml:space="preserve">/ </w:t>
      </w:r>
      <w:r w:rsidRPr="00C06AC9"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собственности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на </w:t>
      </w:r>
      <w:r w:rsidR="00F25A1E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возникает у Участника долевого строительства с момента государственной регистрации указанного права в установленном действующим законодательством РФ порядке. </w:t>
      </w:r>
    </w:p>
    <w:p w14:paraId="31BB26DB" w14:textId="169A2417" w:rsidR="00F908BD" w:rsidRDefault="00B34E95" w:rsidP="00C06AC9">
      <w:pPr>
        <w:tabs>
          <w:tab w:val="left" w:pos="0"/>
        </w:tabs>
        <w:ind w:right="-318" w:firstLine="567"/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3.3. Настоящим </w:t>
      </w:r>
      <w:r w:rsidR="00C9016E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Участник 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долевого строительства дает свое согласие на межевание Земельного участка, на котором ведется строительство объекта недвижимого имущества, в состав которого войдет</w:t>
      </w:r>
      <w:r w:rsidR="00EB3378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  <w:r w:rsidR="00EB3378" w:rsidRPr="00EB3378">
        <w:rPr>
          <w:rFonts w:ascii="Times New Roman" w:hAnsi="Times New Roman" w:cs="Times New Roman"/>
          <w:iCs/>
          <w:color w:val="000000"/>
          <w:sz w:val="22"/>
          <w:szCs w:val="22"/>
        </w:rPr>
        <w:t>Машино-место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.</w:t>
      </w:r>
    </w:p>
    <w:p w14:paraId="73CE7CFE" w14:textId="77777777" w:rsidR="00F908BD" w:rsidRDefault="00F908BD" w:rsidP="00C06AC9">
      <w:pPr>
        <w:tabs>
          <w:tab w:val="left" w:pos="0"/>
        </w:tabs>
        <w:ind w:right="-318" w:firstLine="567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539E0985" w14:textId="77777777" w:rsidR="00F908BD" w:rsidRDefault="00B34E95" w:rsidP="00C06AC9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4. ЦЕНА ДОГОВОРА</w:t>
      </w:r>
    </w:p>
    <w:p w14:paraId="70E006DC" w14:textId="636E9DE3" w:rsidR="00F908BD" w:rsidRDefault="00B34E95" w:rsidP="00BD3DAD">
      <w:pPr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bookmarkStart w:id="16" w:name="Par45"/>
      <w:bookmarkEnd w:id="16"/>
      <w:r>
        <w:rPr>
          <w:rFonts w:ascii="Times New Roman" w:hAnsi="Times New Roman" w:cs="Times New Roman"/>
          <w:color w:val="000000"/>
          <w:sz w:val="22"/>
          <w:szCs w:val="22"/>
        </w:rPr>
        <w:t xml:space="preserve">4.1. Стоимость </w:t>
      </w:r>
      <w:r w:rsidR="006457F8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на момент заключения Договора составляет </w:t>
      </w:r>
      <w:bookmarkStart w:id="17" w:name="_Hlk183521099"/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${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document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  <w:highlight w:val="green"/>
          <w:lang w:val="en-US"/>
        </w:rPr>
        <w:t>sum</w:t>
      </w:r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}</w:t>
      </w:r>
      <w:bookmarkEnd w:id="17"/>
      <w:r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НДС не облагается.</w:t>
      </w:r>
    </w:p>
    <w:p w14:paraId="5D741411" w14:textId="1A422B55" w:rsidR="00F908BD" w:rsidRPr="001057E9" w:rsidRDefault="001F3AB5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1057E9">
        <w:rPr>
          <w:rFonts w:ascii="Times New Roman" w:hAnsi="Times New Roman" w:cs="Times New Roman"/>
          <w:color w:val="000000"/>
          <w:sz w:val="22"/>
          <w:szCs w:val="22"/>
        </w:rPr>
        <w:t>При этом стоимость Машино-места</w:t>
      </w:r>
      <w:r w:rsidR="00B34E95"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 является окончательной и изменению не подлежит.</w:t>
      </w:r>
    </w:p>
    <w:p w14:paraId="4932AA9D" w14:textId="77777777" w:rsidR="00F908BD" w:rsidRPr="001057E9" w:rsidRDefault="00F908BD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37C82C17" w14:textId="77777777" w:rsidR="00F908BD" w:rsidRPr="001057E9" w:rsidRDefault="00B34E95" w:rsidP="00C06AC9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1057E9">
        <w:rPr>
          <w:rFonts w:ascii="Times New Roman" w:hAnsi="Times New Roman" w:cs="Times New Roman"/>
          <w:b/>
          <w:color w:val="000000"/>
          <w:sz w:val="22"/>
          <w:szCs w:val="22"/>
        </w:rPr>
        <w:t>5. ПОРЯДОК РАСЧЕТОВ</w:t>
      </w:r>
    </w:p>
    <w:p w14:paraId="79451B0A" w14:textId="5B62C30E" w:rsidR="00136527" w:rsidRPr="001057E9" w:rsidRDefault="00136527" w:rsidP="00136527">
      <w:pPr>
        <w:widowControl/>
        <w:ind w:right="-318" w:firstLine="567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bookmarkStart w:id="18" w:name="Par49"/>
      <w:bookmarkStart w:id="19" w:name="_Hlk194609670"/>
      <w:bookmarkEnd w:id="18"/>
      <w:r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5.1. Оплата стоимости </w:t>
      </w:r>
      <w:r w:rsidR="007D142D" w:rsidRPr="001057E9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 по настоящему Договору производится до ввода в эксплуатацию Объекта, а именно</w:t>
      </w:r>
      <w:r w:rsidRPr="001057E9">
        <w:t xml:space="preserve"> </w:t>
      </w:r>
      <w:r w:rsidRPr="001057E9">
        <w:rPr>
          <w:rFonts w:ascii="Times New Roman" w:hAnsi="Times New Roman" w:cs="Times New Roman"/>
          <w:color w:val="000000"/>
          <w:sz w:val="22"/>
          <w:szCs w:val="22"/>
        </w:rPr>
        <w:t>в течение 5 (Пяти) рабочих дней после государственной регистрации настоящего Договора, путем внесения денежных средств в размере указанном в п.4.1 настоящего Договора, на открытый в уполномоченном банке (эскроу-агент) счет эскроу в сроки, размере и порядке, установленные настоящим Договором и</w:t>
      </w:r>
      <w:r w:rsidRPr="001057E9" w:rsidDel="00AF414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статьей 15.4 Закона о Долевом Участии, при этом: </w:t>
      </w:r>
    </w:p>
    <w:bookmarkEnd w:id="19"/>
    <w:p w14:paraId="44AC2F4D" w14:textId="6719B738" w:rsidR="00F908BD" w:rsidRPr="001057E9" w:rsidRDefault="00B34E95" w:rsidP="009C4E63">
      <w:pPr>
        <w:widowControl/>
        <w:ind w:right="-318" w:firstLine="567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r w:rsidRPr="001057E9">
        <w:rPr>
          <w:rFonts w:ascii="Times New Roman" w:hAnsi="Times New Roman" w:cs="Times New Roman"/>
          <w:color w:val="000000"/>
          <w:sz w:val="22"/>
          <w:szCs w:val="22"/>
        </w:rPr>
        <w:t>Депонентом будет являться Участник долевого строительства;</w:t>
      </w:r>
    </w:p>
    <w:p w14:paraId="5EFA8C2B" w14:textId="39A75990" w:rsidR="009C4E63" w:rsidRPr="001057E9" w:rsidRDefault="009C4E63" w:rsidP="009C4E63">
      <w:pPr>
        <w:widowControl/>
        <w:ind w:right="-318" w:firstLine="567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Уполномоченным банком (эскроу-агентом) - </w:t>
      </w:r>
      <w:bookmarkStart w:id="20" w:name="_Hlk194607130"/>
      <w:r w:rsidRPr="001057E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Банк ВТБ (</w:t>
      </w:r>
      <w:proofErr w:type="gramStart"/>
      <w:r w:rsidRPr="001057E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ПАО)</w:t>
      </w:r>
      <w:r w:rsidRPr="001057E9" w:rsidDel="00D343E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End w:id="20"/>
      <w:r w:rsidRPr="001057E9">
        <w:rPr>
          <w:rFonts w:ascii="Times New Roman" w:hAnsi="Times New Roman" w:cs="Times New Roman"/>
          <w:color w:val="000000"/>
          <w:sz w:val="22"/>
          <w:szCs w:val="22"/>
        </w:rPr>
        <w:t>(</w:t>
      </w:r>
      <w:proofErr w:type="gramEnd"/>
      <w:r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адрес: ул. </w:t>
      </w:r>
      <w:proofErr w:type="spellStart"/>
      <w:r w:rsidRPr="001057E9">
        <w:rPr>
          <w:rFonts w:ascii="Times New Roman" w:hAnsi="Times New Roman" w:cs="Times New Roman"/>
          <w:color w:val="000000"/>
          <w:sz w:val="22"/>
          <w:szCs w:val="22"/>
        </w:rPr>
        <w:t>Воронцовская</w:t>
      </w:r>
      <w:proofErr w:type="spellEnd"/>
      <w:r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, 43, стр. 1, г. Москва, 109147, адрес электронной почты: </w:t>
      </w:r>
      <w:r w:rsidR="00DD274F" w:rsidRPr="001057E9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info</w:t>
      </w:r>
      <w:r w:rsidR="00DD274F" w:rsidRPr="001057E9">
        <w:rPr>
          <w:rFonts w:ascii="Times New Roman" w:hAnsi="Times New Roman" w:cs="Times New Roman"/>
          <w:b/>
          <w:bCs/>
          <w:color w:val="000000"/>
          <w:sz w:val="22"/>
          <w:szCs w:val="22"/>
        </w:rPr>
        <w:t>@vtb.ru</w:t>
      </w:r>
      <w:r w:rsidRPr="001057E9">
        <w:rPr>
          <w:rFonts w:ascii="Times New Roman" w:hAnsi="Times New Roman" w:cs="Times New Roman"/>
          <w:b/>
          <w:bCs/>
          <w:color w:val="000000"/>
          <w:sz w:val="22"/>
          <w:szCs w:val="22"/>
        </w:rPr>
        <w:t>;</w:t>
      </w:r>
      <w:r w:rsidRPr="001057E9">
        <w:rPr>
          <w:rFonts w:ascii="Times New Roman" w:hAnsi="Times New Roman" w:cs="Times New Roman"/>
          <w:color w:val="000000"/>
          <w:sz w:val="22"/>
          <w:szCs w:val="22"/>
        </w:rPr>
        <w:t>, телефон 8 800 100-24-24) ;</w:t>
      </w:r>
    </w:p>
    <w:p w14:paraId="2C0861F6" w14:textId="601513F8" w:rsidR="00F908BD" w:rsidRPr="001057E9" w:rsidRDefault="00B34E95" w:rsidP="00C06AC9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1057E9">
        <w:rPr>
          <w:rFonts w:ascii="Times New Roman" w:hAnsi="Times New Roman" w:cs="Times New Roman"/>
          <w:color w:val="000000"/>
          <w:sz w:val="22"/>
          <w:szCs w:val="22"/>
        </w:rPr>
        <w:t>Бенефициаром – Застройщик;</w:t>
      </w:r>
    </w:p>
    <w:p w14:paraId="58A2E3DF" w14:textId="28ACE17A" w:rsidR="00F908BD" w:rsidRPr="001057E9" w:rsidRDefault="00B34E95" w:rsidP="00C06AC9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Депонируемая сумма равна Стоимости </w:t>
      </w:r>
      <w:bookmarkStart w:id="21" w:name="_Hlk195000028"/>
      <w:r w:rsidR="00903533" w:rsidRPr="001057E9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bookmarkEnd w:id="21"/>
      <w:r w:rsidRPr="001057E9">
        <w:rPr>
          <w:rFonts w:ascii="Times New Roman" w:hAnsi="Times New Roman" w:cs="Times New Roman"/>
          <w:color w:val="000000"/>
          <w:sz w:val="22"/>
          <w:szCs w:val="22"/>
        </w:rPr>
        <w:t>, согласованной Сторонами в пункте 4.1 Договора;</w:t>
      </w:r>
    </w:p>
    <w:p w14:paraId="7C0CC31E" w14:textId="49FC7E3D" w:rsidR="00F908BD" w:rsidRDefault="00B34E95" w:rsidP="00C06AC9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Срок условного депонирования: </w:t>
      </w:r>
      <w:r w:rsidR="009C4E63" w:rsidRPr="001057E9">
        <w:rPr>
          <w:rFonts w:ascii="Times New Roman" w:hAnsi="Times New Roman"/>
          <w:color w:val="000000"/>
          <w:sz w:val="22"/>
        </w:rPr>
        <w:t>по «</w:t>
      </w:r>
      <w:r w:rsidR="00C13CDA">
        <w:rPr>
          <w:rFonts w:ascii="Times New Roman" w:hAnsi="Times New Roman" w:cs="Times New Roman"/>
          <w:color w:val="000000"/>
          <w:sz w:val="22"/>
          <w:szCs w:val="22"/>
        </w:rPr>
        <w:t>31</w:t>
      </w:r>
      <w:r w:rsidR="009C4E63"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» </w:t>
      </w:r>
      <w:r w:rsidR="004B0E1D">
        <w:rPr>
          <w:rFonts w:ascii="Times New Roman" w:hAnsi="Times New Roman" w:cs="Times New Roman"/>
          <w:color w:val="000000"/>
          <w:sz w:val="22"/>
          <w:szCs w:val="22"/>
        </w:rPr>
        <w:t>декабря</w:t>
      </w:r>
      <w:r w:rsidR="009C4E63"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 202</w:t>
      </w:r>
      <w:r w:rsidR="004B0E1D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9C4E63"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057E9">
        <w:rPr>
          <w:rFonts w:ascii="Times New Roman" w:hAnsi="Times New Roman" w:cs="Times New Roman"/>
          <w:color w:val="000000"/>
          <w:sz w:val="22"/>
          <w:szCs w:val="22"/>
        </w:rPr>
        <w:t>г. включительно. В случае увеличения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фактического срока передачи </w:t>
      </w:r>
      <w:r w:rsidR="00903533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по сравнению со сроком, предусмотренным в п. 2.1.4. настоящего Договора, срок условного депонирования продлевается в порядке и на условиях, предусмотренных договором счета эскроу, заключенного Участником долевого строительства, на основании уведомления Застройщика, направляемого Уполномоченному банку. В любом случае срок условного депонирования не может превышать более чем на шесть месяцев срок ввода в эксплуатацию Объекта.</w:t>
      </w:r>
    </w:p>
    <w:p w14:paraId="472FF9F5" w14:textId="71C619B6" w:rsidR="009A1AB4" w:rsidRPr="009A1AB4" w:rsidRDefault="009A1AB4" w:rsidP="009A1AB4">
      <w:pPr>
        <w:widowControl/>
        <w:tabs>
          <w:tab w:val="left" w:pos="1276"/>
        </w:tabs>
        <w:ind w:right="-318" w:firstLine="567"/>
        <w:rPr>
          <w:rFonts w:ascii="Times New Roman" w:hAnsi="Times New Roman" w:cs="Times New Roman"/>
          <w:sz w:val="22"/>
          <w:szCs w:val="22"/>
        </w:rPr>
      </w:pPr>
      <w:bookmarkStart w:id="22" w:name="_Hlk195285644"/>
      <w:r w:rsidRPr="009A1AB4">
        <w:rPr>
          <w:rFonts w:ascii="Times New Roman" w:hAnsi="Times New Roman" w:cs="Times New Roman"/>
          <w:sz w:val="22"/>
          <w:szCs w:val="22"/>
        </w:rPr>
        <w:t>Реквизиты банковского счета Депонента, на который Банк ВТБ (ПАО) переводит депонируемую сумму со счета эскроу в случае неполучения Банком ВТБ (ПАО) указания Депонента об их выдаче либо переводе при прекращении такого Договора счета эскроу по основаниям, предусмотренным законодательством: ______.</w:t>
      </w:r>
    </w:p>
    <w:p w14:paraId="16950027" w14:textId="77777777" w:rsidR="009A1AB4" w:rsidRPr="009A1AB4" w:rsidRDefault="009A1AB4" w:rsidP="009A1AB4">
      <w:pPr>
        <w:widowControl/>
        <w:tabs>
          <w:tab w:val="left" w:pos="1276"/>
        </w:tabs>
        <w:ind w:right="-318" w:firstLine="567"/>
        <w:rPr>
          <w:rFonts w:ascii="Times New Roman" w:hAnsi="Times New Roman" w:cs="Times New Roman"/>
          <w:sz w:val="22"/>
          <w:szCs w:val="22"/>
        </w:rPr>
      </w:pPr>
      <w:r w:rsidRPr="009A1AB4">
        <w:rPr>
          <w:rFonts w:ascii="Times New Roman" w:hAnsi="Times New Roman" w:cs="Times New Roman"/>
          <w:sz w:val="22"/>
          <w:szCs w:val="22"/>
        </w:rPr>
        <w:t xml:space="preserve">Бенефициар и Депонент, действующие каждый от своего имени и в своих интересах, подписывая настоящий </w:t>
      </w:r>
      <w:r w:rsidRPr="009A1AB4">
        <w:rPr>
          <w:rFonts w:ascii="Times New Roman" w:hAnsi="Times New Roman" w:cs="Times New Roman"/>
          <w:bCs/>
          <w:iCs/>
          <w:sz w:val="22"/>
          <w:szCs w:val="22"/>
        </w:rPr>
        <w:t>договор долевого участия в строительстве многоквартирного дома</w:t>
      </w:r>
      <w:r w:rsidRPr="009A1AB4">
        <w:rPr>
          <w:rFonts w:ascii="Times New Roman" w:hAnsi="Times New Roman" w:cs="Times New Roman"/>
          <w:sz w:val="22"/>
          <w:szCs w:val="22"/>
        </w:rPr>
        <w:t xml:space="preserve"> предлагают (адресуют оферту) Банку ВТБ (ПАО) заключить трехсторонний Договор счета эскроу на условиях следующих документов, составляющих Договор счета эскроу в качестве его неотъемлемых частей:</w:t>
      </w:r>
    </w:p>
    <w:p w14:paraId="6D338AF8" w14:textId="77777777" w:rsidR="009A1AB4" w:rsidRPr="009A1AB4" w:rsidRDefault="009A1AB4" w:rsidP="009A1AB4">
      <w:pPr>
        <w:widowControl/>
        <w:tabs>
          <w:tab w:val="left" w:pos="1276"/>
        </w:tabs>
        <w:ind w:right="-318" w:firstLine="567"/>
        <w:rPr>
          <w:rFonts w:ascii="Times New Roman" w:hAnsi="Times New Roman" w:cs="Times New Roman"/>
          <w:sz w:val="22"/>
          <w:szCs w:val="22"/>
        </w:rPr>
      </w:pPr>
      <w:r w:rsidRPr="009A1AB4">
        <w:rPr>
          <w:rFonts w:ascii="Times New Roman" w:hAnsi="Times New Roman" w:cs="Times New Roman"/>
          <w:bCs/>
          <w:iCs/>
          <w:sz w:val="22"/>
          <w:szCs w:val="22"/>
        </w:rPr>
        <w:t xml:space="preserve">- Правил совершения операций по счетам эскроу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9" w:history="1">
        <w:r w:rsidRPr="009A1AB4">
          <w:rPr>
            <w:rStyle w:val="affff9"/>
            <w:rFonts w:ascii="Times New Roman" w:hAnsi="Times New Roman" w:cs="Times New Roman"/>
            <w:bCs/>
            <w:iCs/>
            <w:sz w:val="22"/>
            <w:szCs w:val="22"/>
          </w:rPr>
          <w:t>www.vtb.ru</w:t>
        </w:r>
      </w:hyperlink>
      <w:r w:rsidRPr="009A1AB4">
        <w:rPr>
          <w:rFonts w:ascii="Times New Roman" w:hAnsi="Times New Roman" w:cs="Times New Roman"/>
          <w:bCs/>
          <w:iCs/>
          <w:sz w:val="22"/>
          <w:szCs w:val="22"/>
        </w:rPr>
        <w:t xml:space="preserve"> (далее – Правила);</w:t>
      </w:r>
    </w:p>
    <w:p w14:paraId="6D672BC6" w14:textId="77777777" w:rsidR="009A1AB4" w:rsidRPr="009A1AB4" w:rsidRDefault="009A1AB4" w:rsidP="009A1AB4">
      <w:pPr>
        <w:widowControl/>
        <w:tabs>
          <w:tab w:val="left" w:pos="1276"/>
        </w:tabs>
        <w:ind w:right="-318" w:firstLine="567"/>
        <w:rPr>
          <w:rFonts w:ascii="Times New Roman" w:hAnsi="Times New Roman" w:cs="Times New Roman"/>
          <w:sz w:val="22"/>
          <w:szCs w:val="22"/>
        </w:rPr>
      </w:pPr>
      <w:r w:rsidRPr="009A1AB4">
        <w:rPr>
          <w:rFonts w:ascii="Times New Roman" w:hAnsi="Times New Roman" w:cs="Times New Roman"/>
          <w:bCs/>
          <w:iCs/>
          <w:sz w:val="22"/>
          <w:szCs w:val="22"/>
        </w:rPr>
        <w:lastRenderedPageBreak/>
        <w:t>- Настоящего договора долевого участия в строительстве многоквартирного дома,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эскроу и исполнения Договора счета эскроу и Индивидуальных условий (в случае их подписания Бенефициаром и Депонентом).</w:t>
      </w:r>
    </w:p>
    <w:p w14:paraId="2A07497C" w14:textId="77777777" w:rsidR="009A1AB4" w:rsidRPr="009A1AB4" w:rsidRDefault="009A1AB4" w:rsidP="009A1AB4">
      <w:pPr>
        <w:widowControl/>
        <w:tabs>
          <w:tab w:val="left" w:pos="1276"/>
        </w:tabs>
        <w:ind w:right="-318" w:firstLine="567"/>
        <w:rPr>
          <w:rFonts w:ascii="Times New Roman" w:hAnsi="Times New Roman" w:cs="Times New Roman"/>
          <w:sz w:val="22"/>
          <w:szCs w:val="22"/>
        </w:rPr>
      </w:pPr>
      <w:r w:rsidRPr="009A1AB4">
        <w:rPr>
          <w:rFonts w:ascii="Times New Roman" w:hAnsi="Times New Roman" w:cs="Times New Roman"/>
          <w:sz w:val="22"/>
          <w:szCs w:val="22"/>
        </w:rPr>
        <w:t xml:space="preserve">Подписывая настоящий </w:t>
      </w:r>
      <w:r w:rsidRPr="009A1AB4">
        <w:rPr>
          <w:rFonts w:ascii="Times New Roman" w:hAnsi="Times New Roman" w:cs="Times New Roman"/>
          <w:bCs/>
          <w:iCs/>
          <w:sz w:val="22"/>
          <w:szCs w:val="22"/>
        </w:rPr>
        <w:t>договор долевого участия в строительстве многоквартирного дома</w:t>
      </w:r>
      <w:r w:rsidRPr="009A1AB4">
        <w:rPr>
          <w:rFonts w:ascii="Times New Roman" w:hAnsi="Times New Roman" w:cs="Times New Roman"/>
          <w:sz w:val="22"/>
          <w:szCs w:val="22"/>
        </w:rPr>
        <w:t xml:space="preserve">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эскроу в случае принятия (акцепта)  Банком ВТБ (ПАО) оферт Бенефициара и Депонента путем открытия Банком ВТБ (ПАО) счета эскроу в порядке, предусмотренном Правилами, не позднее 10 дней с даты получения Договора участия в строительстве, заключенного (зарегистрированного) в установленном законодательством порядке.</w:t>
      </w:r>
    </w:p>
    <w:p w14:paraId="749AEBF1" w14:textId="77777777" w:rsidR="009A1AB4" w:rsidRPr="009A1AB4" w:rsidRDefault="009A1AB4" w:rsidP="009A1AB4">
      <w:pPr>
        <w:widowControl/>
        <w:tabs>
          <w:tab w:val="left" w:pos="1276"/>
        </w:tabs>
        <w:ind w:right="-318" w:firstLine="567"/>
        <w:rPr>
          <w:rFonts w:ascii="Times New Roman" w:hAnsi="Times New Roman" w:cs="Times New Roman"/>
          <w:sz w:val="22"/>
          <w:szCs w:val="22"/>
        </w:rPr>
      </w:pPr>
      <w:r w:rsidRPr="009A1AB4">
        <w:rPr>
          <w:rFonts w:ascii="Times New Roman" w:hAnsi="Times New Roman" w:cs="Times New Roman"/>
          <w:sz w:val="22"/>
          <w:szCs w:val="22"/>
        </w:rPr>
        <w:t xml:space="preserve">Бенефициар поручает (предоставляет полномочия) Депоненту передать Банку ВТБ (ПАО) настоящий </w:t>
      </w:r>
      <w:r w:rsidRPr="009A1AB4">
        <w:rPr>
          <w:rFonts w:ascii="Times New Roman" w:hAnsi="Times New Roman" w:cs="Times New Roman"/>
          <w:bCs/>
          <w:iCs/>
          <w:sz w:val="22"/>
          <w:szCs w:val="22"/>
        </w:rPr>
        <w:t>договор долевого участия в строительстве многоквартирного дома</w:t>
      </w:r>
      <w:r w:rsidRPr="009A1AB4">
        <w:rPr>
          <w:rFonts w:ascii="Times New Roman" w:hAnsi="Times New Roman" w:cs="Times New Roman"/>
          <w:sz w:val="22"/>
          <w:szCs w:val="22"/>
        </w:rPr>
        <w:t>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эскроу и Индивидуальные условия (в случае их подписания Бенефициаром и Депонентом).</w:t>
      </w:r>
    </w:p>
    <w:bookmarkEnd w:id="22"/>
    <w:p w14:paraId="1B723DE4" w14:textId="61232630" w:rsidR="00F908BD" w:rsidRDefault="00B34E95" w:rsidP="00C06AC9">
      <w:pPr>
        <w:widowControl/>
        <w:tabs>
          <w:tab w:val="left" w:pos="1276"/>
        </w:tabs>
        <w:ind w:right="-318" w:firstLine="567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5.1.1. Стороны определили, что при осуществлении расчетов по настоящему Договору в платежных документах о перечислении сумм должно быть указано: </w:t>
      </w:r>
      <w:r w:rsidRPr="00C06AC9">
        <w:rPr>
          <w:rFonts w:ascii="Times New Roman" w:hAnsi="Times New Roman"/>
          <w:color w:val="000000"/>
          <w:sz w:val="22"/>
        </w:rPr>
        <w:t xml:space="preserve">«Оплата по Дог.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№ </w:t>
      </w:r>
      <w:bookmarkStart w:id="23" w:name="_Hlk183521116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no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  <w:bookmarkEnd w:id="23"/>
      <w:r>
        <w:rPr>
          <w:rFonts w:ascii="Times New Roman" w:hAnsi="Times New Roman" w:cs="Times New Roman"/>
          <w:color w:val="000000"/>
          <w:sz w:val="22"/>
          <w:szCs w:val="22"/>
        </w:rPr>
        <w:t xml:space="preserve"> участия в долевом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стр-ве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от </w:t>
      </w:r>
      <w:bookmarkStart w:id="24" w:name="_Hlk183521128"/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${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  <w:highlight w:val="green"/>
          <w:lang w:val="en-US"/>
        </w:rPr>
        <w:t>date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}</w:t>
      </w:r>
      <w:bookmarkEnd w:id="24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02090" w:rsidRPr="00602090">
        <w:rPr>
          <w:rFonts w:ascii="Times New Roman" w:hAnsi="Times New Roman" w:cs="Times New Roman"/>
          <w:color w:val="000000"/>
          <w:sz w:val="22"/>
          <w:szCs w:val="22"/>
        </w:rPr>
        <w:t>Машино-мест</w:t>
      </w:r>
      <w:r w:rsidR="00602090">
        <w:rPr>
          <w:rFonts w:ascii="Times New Roman" w:hAnsi="Times New Roman" w:cs="Times New Roman"/>
          <w:color w:val="000000"/>
          <w:sz w:val="22"/>
          <w:szCs w:val="22"/>
        </w:rPr>
        <w:t>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усл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. ном. </w:t>
      </w:r>
      <w:bookmarkStart w:id="25" w:name="_Hlk183521143"/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</w:rPr>
        <w:t>${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  <w:lang w:val="en-US"/>
        </w:rPr>
        <w:t>place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</w:rPr>
        <w:t>.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  <w:lang w:val="en-US"/>
        </w:rPr>
        <w:t>num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</w:rPr>
        <w:t>}</w:t>
      </w:r>
      <w:bookmarkEnd w:id="25"/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,</w:t>
      </w:r>
      <w:r w:rsidRPr="00C06AC9">
        <w:rPr>
          <w:rFonts w:ascii="Times New Roman" w:hAnsi="Times New Roman"/>
          <w:color w:val="000000"/>
          <w:sz w:val="22"/>
        </w:rPr>
        <w:t xml:space="preserve"> НДС не облагается»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.</w:t>
      </w:r>
    </w:p>
    <w:p w14:paraId="08BD1D09" w14:textId="68149E31" w:rsidR="00F908BD" w:rsidRDefault="00B34E95" w:rsidP="00C06AC9">
      <w:pPr>
        <w:widowControl/>
        <w:numPr>
          <w:ilvl w:val="2"/>
          <w:numId w:val="3"/>
        </w:numPr>
        <w:ind w:left="0"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Участник долевого строительства не имеет права осуществлять любые платежи по Договору до даты государственной регистрации настоящего Договора. В случае оплаты Участником долевого строительства стоимости </w:t>
      </w:r>
      <w:r w:rsidR="00813B93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или части стоимости </w:t>
      </w:r>
      <w:r w:rsidR="00813B93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до даты государственной регистрации настоящего Договора, Участник долевого строительства возмещает Застройщику (должностному лицу Застройщика) расходы на уплату административных штрафов, связанных с нарушением порядка привлечения денежных средств Участника долевого строительства, предусмотренного Законом о Долевом Участии на основании письменного требования Застройщика в срок не позднее 3 (трех) рабочих дней с даты получения указанного требования. </w:t>
      </w:r>
    </w:p>
    <w:p w14:paraId="662030B6" w14:textId="7BFB945C" w:rsidR="009C4E63" w:rsidRPr="00243AD8" w:rsidRDefault="00B34E95" w:rsidP="002713A4">
      <w:pPr>
        <w:widowControl/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9C4E63">
        <w:rPr>
          <w:rFonts w:ascii="Times New Roman" w:hAnsi="Times New Roman" w:cs="Times New Roman"/>
          <w:color w:val="000000"/>
          <w:sz w:val="22"/>
          <w:szCs w:val="22"/>
        </w:rPr>
        <w:t xml:space="preserve">С целью подтверждения регистрации настоящего Договора, а также подтверждения </w:t>
      </w:r>
      <w:r w:rsidRPr="00243AD8">
        <w:rPr>
          <w:rFonts w:ascii="Times New Roman" w:hAnsi="Times New Roman" w:cs="Times New Roman"/>
          <w:color w:val="000000"/>
          <w:sz w:val="22"/>
          <w:szCs w:val="22"/>
        </w:rPr>
        <w:t xml:space="preserve">возможности осуществления платежа в счет оплаты Цены </w:t>
      </w:r>
      <w:r w:rsidR="00A62B50" w:rsidRPr="00243AD8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Pr="00243AD8">
        <w:rPr>
          <w:rFonts w:ascii="Times New Roman" w:hAnsi="Times New Roman" w:cs="Times New Roman"/>
          <w:color w:val="000000"/>
          <w:sz w:val="22"/>
          <w:szCs w:val="22"/>
        </w:rPr>
        <w:t xml:space="preserve"> на счет эскроу Застройщик или Участник долевого строительства вправе направить в Уполномоченный банк на адрес электронной почты:</w:t>
      </w:r>
      <w:bookmarkStart w:id="26" w:name="_Hlk194496063"/>
      <w:r w:rsidR="009C4E63" w:rsidRPr="00243AD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D274F" w:rsidRPr="00243AD8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info</w:t>
      </w:r>
      <w:r w:rsidR="00DD274F" w:rsidRPr="00243AD8">
        <w:rPr>
          <w:rFonts w:ascii="Times New Roman" w:hAnsi="Times New Roman" w:cs="Times New Roman"/>
          <w:b/>
          <w:bCs/>
          <w:color w:val="000000"/>
          <w:sz w:val="22"/>
          <w:szCs w:val="22"/>
        </w:rPr>
        <w:t>@vtb.ru</w:t>
      </w:r>
      <w:r w:rsidR="009C4E63" w:rsidRPr="00243AD8">
        <w:rPr>
          <w:rFonts w:ascii="Times New Roman" w:hAnsi="Times New Roman" w:cs="Times New Roman"/>
          <w:b/>
          <w:color w:val="000000"/>
          <w:sz w:val="22"/>
          <w:szCs w:val="22"/>
        </w:rPr>
        <w:t>;</w:t>
      </w:r>
      <w:bookmarkEnd w:id="26"/>
    </w:p>
    <w:p w14:paraId="2599D369" w14:textId="77777777" w:rsidR="00F908BD" w:rsidRPr="00243AD8" w:rsidRDefault="00B34E95" w:rsidP="002713A4">
      <w:pPr>
        <w:widowControl/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right="-318" w:firstLine="567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bookmarkStart w:id="27" w:name="_Hlk194496107"/>
      <w:r w:rsidRPr="00243AD8"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 xml:space="preserve">- </w:t>
      </w:r>
      <w:r w:rsidRPr="00243AD8">
        <w:rPr>
          <w:rFonts w:ascii="Times New Roman" w:eastAsia="Calibri" w:hAnsi="Times New Roman" w:cs="Times New Roman"/>
          <w:color w:val="000000"/>
          <w:sz w:val="22"/>
          <w:szCs w:val="22"/>
          <w:u w:val="single"/>
          <w:lang w:eastAsia="en-US"/>
        </w:rPr>
        <w:t>оригинал выписки из Единого государственного реестра недвижимости, подтверждающей регистрацию настоящего Договора</w:t>
      </w:r>
      <w:r w:rsidRPr="00243AD8"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;</w:t>
      </w:r>
    </w:p>
    <w:p w14:paraId="19502AEE" w14:textId="77777777" w:rsidR="00F908BD" w:rsidRPr="00243AD8" w:rsidRDefault="00B34E95" w:rsidP="00C06AC9">
      <w:pPr>
        <w:widowControl/>
        <w:tabs>
          <w:tab w:val="left" w:pos="1134"/>
        </w:tabs>
        <w:ind w:right="-318" w:firstLine="567"/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</w:pPr>
      <w:r w:rsidRPr="00243AD8"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или</w:t>
      </w:r>
    </w:p>
    <w:p w14:paraId="338BA063" w14:textId="77777777" w:rsidR="00F908BD" w:rsidRDefault="00B34E95" w:rsidP="00C06AC9">
      <w:pPr>
        <w:widowControl/>
        <w:tabs>
          <w:tab w:val="left" w:pos="1134"/>
        </w:tabs>
        <w:ind w:right="-318" w:firstLine="567"/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</w:pPr>
      <w:r w:rsidRPr="00243AD8"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- настоящий Договор в виде электронного документа (без штампа о его государственной регистрации) и электронный документ, содержащий регистрационную запись Органа регистрации прав о дате и номере регистрации Договора</w:t>
      </w:r>
      <w:r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, подписанный усиленной квалифицированной электронной подписью государственного регистратора</w:t>
      </w:r>
      <w:bookmarkEnd w:id="27"/>
      <w:r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.</w:t>
      </w:r>
    </w:p>
    <w:p w14:paraId="0E94CB16" w14:textId="500395A9" w:rsidR="00F908BD" w:rsidRDefault="00B34E95" w:rsidP="00C06AC9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 случае отказа Уполномоченного банка от заключения договора счета эскроу с Участником долевого строительства, расторжения Уполномоченным банком договора счета эскроу с Участником долевого строительства,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Застройщик может в одностороннем порядке отказаться от исполнения настоящего Договора в порядке, предусмотренном частями 3 и 4 статьи 9 Закона о Долевом Участии.</w:t>
      </w:r>
    </w:p>
    <w:p w14:paraId="7D3FCBA7" w14:textId="341EFEBB" w:rsidR="00F908BD" w:rsidRDefault="00B34E95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5.2. Факт оплаты Участником долевого строительства стоимости </w:t>
      </w:r>
      <w:r w:rsidR="005826C5" w:rsidRPr="005826C5">
        <w:rPr>
          <w:rFonts w:ascii="Times New Roman" w:hAnsi="Times New Roman" w:cs="Times New Roman"/>
          <w:color w:val="000000"/>
          <w:sz w:val="22"/>
          <w:szCs w:val="22"/>
        </w:rPr>
        <w:t xml:space="preserve">Машино-места </w:t>
      </w:r>
      <w:r>
        <w:rPr>
          <w:rFonts w:ascii="Times New Roman" w:hAnsi="Times New Roman" w:cs="Times New Roman"/>
          <w:color w:val="000000"/>
          <w:sz w:val="22"/>
          <w:szCs w:val="22"/>
        </w:rPr>
        <w:t>будет подтверждаться копиями платежных поручений с отметкой банка об исполнении.</w:t>
      </w:r>
    </w:p>
    <w:p w14:paraId="1374BC82" w14:textId="184B5B3B" w:rsidR="00F908BD" w:rsidRDefault="00B34E95" w:rsidP="00C06AC9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Днем исполнения обязанности Участника долевого строительства</w:t>
      </w:r>
      <w:r w:rsidRPr="00C06AC9">
        <w:rPr>
          <w:rFonts w:ascii="Times New Roman" w:hAnsi="Times New Roman"/>
          <w:color w:val="000000"/>
          <w:sz w:val="22"/>
        </w:rPr>
        <w:t xml:space="preserve"> по </w:t>
      </w:r>
      <w:r>
        <w:rPr>
          <w:rFonts w:ascii="Times New Roman" w:hAnsi="Times New Roman" w:cs="Times New Roman"/>
          <w:color w:val="000000"/>
          <w:sz w:val="22"/>
          <w:szCs w:val="22"/>
        </w:rPr>
        <w:t>оплате всей (части) стоимости</w:t>
      </w:r>
      <w:r w:rsidR="005826C5" w:rsidRPr="005826C5">
        <w:t xml:space="preserve"> </w:t>
      </w:r>
      <w:r w:rsidR="005826C5" w:rsidRPr="005826C5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признается</w:t>
      </w:r>
      <w:r w:rsidRPr="00C06AC9">
        <w:rPr>
          <w:rFonts w:ascii="Times New Roman" w:hAnsi="Times New Roman"/>
          <w:color w:val="000000"/>
          <w:sz w:val="22"/>
        </w:rPr>
        <w:t xml:space="preserve"> день </w:t>
      </w:r>
      <w:r>
        <w:rPr>
          <w:rFonts w:ascii="Times New Roman" w:hAnsi="Times New Roman" w:cs="Times New Roman"/>
          <w:color w:val="000000"/>
          <w:sz w:val="22"/>
          <w:szCs w:val="22"/>
        </w:rPr>
        <w:t>поступления</w:t>
      </w:r>
      <w:r w:rsidRPr="00C06AC9">
        <w:rPr>
          <w:rFonts w:ascii="Times New Roman" w:hAnsi="Times New Roman"/>
          <w:color w:val="000000"/>
          <w:sz w:val="22"/>
        </w:rPr>
        <w:t xml:space="preserve"> денежных средств на открытый в Уполномоченном банке счет эскроу.</w:t>
      </w:r>
    </w:p>
    <w:p w14:paraId="769E975E" w14:textId="18D215A9" w:rsidR="00F908BD" w:rsidRDefault="00357F51" w:rsidP="00C06AC9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956A1F">
        <w:rPr>
          <w:rFonts w:ascii="Times New Roman" w:hAnsi="Times New Roman" w:cs="Times New Roman"/>
          <w:color w:val="000000"/>
          <w:sz w:val="22"/>
          <w:szCs w:val="22"/>
        </w:rPr>
        <w:t>5.3</w:t>
      </w:r>
      <w:r w:rsidR="00601133" w:rsidRPr="00956A1F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Подписывая настоящий Договор, Участник долевого строительства выражает свое согласие на проведение работ по обмерам Объекта и </w:t>
      </w:r>
      <w:r w:rsidR="00842AD1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 выбранным Застройщиком юридическим лицом, оказывающим услуги в сфере технической инвентаризации и/или кадастрового учета (включая согласие с результатом выполненных таким юридическим лицом работ по обмерам Здания и </w:t>
      </w:r>
      <w:r w:rsidR="00842AD1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>), при условии, что данное юридическое лицо соответствует требованиям Федерального закона от 24.07.2007г. N 221-ФЗ «О кадастровой деятельности».</w:t>
      </w:r>
    </w:p>
    <w:p w14:paraId="5BB615A6" w14:textId="6D575C17" w:rsidR="00F908BD" w:rsidRPr="006E2677" w:rsidRDefault="00357F51" w:rsidP="00C06AC9">
      <w:pPr>
        <w:pStyle w:val="affffb"/>
        <w:spacing w:before="1"/>
        <w:ind w:left="0" w:right="-318" w:firstLine="567"/>
        <w:rPr>
          <w:color w:val="000000"/>
        </w:rPr>
      </w:pPr>
      <w:r w:rsidRPr="00956A1F">
        <w:rPr>
          <w:color w:val="000000"/>
        </w:rPr>
        <w:t>5.4</w:t>
      </w:r>
      <w:r w:rsidR="0074786B" w:rsidRPr="00956A1F">
        <w:rPr>
          <w:color w:val="000000"/>
        </w:rPr>
        <w:t>.</w:t>
      </w:r>
      <w:r w:rsidR="00B34E95" w:rsidRPr="006E2677">
        <w:rPr>
          <w:color w:val="000000"/>
        </w:rPr>
        <w:t xml:space="preserve"> Стороны настоящим признают и соглашаются, что любое изменение объёма выполняемых Застройщиком работ в результате изменений проектной документации на строительство Объекта и (или) изменений законодательства (включая возможные изменения стандартов и (или) вступление в силу </w:t>
      </w:r>
      <w:r w:rsidR="00B34E95" w:rsidRPr="006E2677">
        <w:rPr>
          <w:color w:val="000000"/>
        </w:rPr>
        <w:lastRenderedPageBreak/>
        <w:t>технических регламентов), а также изменение используемых материалов или оборудования (включая инженерное оборудование) на аналоги без ухудшения качества не будет являться основанием для изменения Цены Договора.</w:t>
      </w:r>
    </w:p>
    <w:p w14:paraId="795F614F" w14:textId="77777777" w:rsidR="00FF59C4" w:rsidRPr="00C06AC9" w:rsidRDefault="00FF59C4" w:rsidP="00C06AC9">
      <w:pPr>
        <w:pStyle w:val="affffb"/>
        <w:spacing w:before="1"/>
        <w:ind w:left="0" w:right="-318" w:firstLine="567"/>
        <w:rPr>
          <w:color w:val="000000"/>
        </w:rPr>
      </w:pPr>
    </w:p>
    <w:p w14:paraId="30275A95" w14:textId="77777777" w:rsidR="00F908BD" w:rsidRDefault="00B34E95" w:rsidP="00C06AC9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6. ПРАВА И ОБЯЗАННОСТИ ЗАСТРОЙЩИКА</w:t>
      </w:r>
    </w:p>
    <w:p w14:paraId="70CADA1F" w14:textId="77777777" w:rsidR="00F908BD" w:rsidRDefault="00B34E95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6.1. Застройщик обязуется:</w:t>
      </w:r>
    </w:p>
    <w:p w14:paraId="32F7D7E4" w14:textId="53A3EED4" w:rsidR="003E7C03" w:rsidRDefault="00B34E95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6.1.1. </w:t>
      </w:r>
      <w:r w:rsidR="003E7C03">
        <w:rPr>
          <w:rFonts w:ascii="Times New Roman" w:hAnsi="Times New Roman" w:cs="Times New Roman"/>
          <w:color w:val="000000"/>
          <w:sz w:val="22"/>
          <w:szCs w:val="22"/>
        </w:rPr>
        <w:t xml:space="preserve">Обеспечить строительство Объекта (включая </w:t>
      </w:r>
      <w:r w:rsidR="003E7C03" w:rsidRPr="003E7C03">
        <w:rPr>
          <w:rFonts w:ascii="Times New Roman" w:hAnsi="Times New Roman" w:cs="Times New Roman"/>
          <w:color w:val="000000"/>
          <w:sz w:val="22"/>
          <w:szCs w:val="22"/>
        </w:rPr>
        <w:t>Машино-мест</w:t>
      </w:r>
      <w:r w:rsidR="003E7C03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="003E7C03" w:rsidRPr="003E7C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E7C03">
        <w:rPr>
          <w:rFonts w:ascii="Times New Roman" w:hAnsi="Times New Roman" w:cs="Times New Roman"/>
          <w:color w:val="000000"/>
          <w:sz w:val="22"/>
          <w:szCs w:val="22"/>
        </w:rPr>
        <w:t xml:space="preserve">в нем) своими силами и (или) с привлечением </w:t>
      </w:r>
      <w:r w:rsidR="003E7C03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третьих лиц и </w:t>
      </w:r>
      <w:r w:rsidR="003E7C03">
        <w:rPr>
          <w:rFonts w:ascii="Times New Roman" w:hAnsi="Times New Roman" w:cs="Times New Roman"/>
          <w:color w:val="000000"/>
          <w:sz w:val="22"/>
          <w:szCs w:val="22"/>
        </w:rPr>
        <w:t xml:space="preserve">выполнение работ </w:t>
      </w:r>
      <w:r w:rsidR="003E7C03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по благоустройству территории домовладения по адресу: </w:t>
      </w:r>
      <w:r w:rsidR="003E7C03">
        <w:rPr>
          <w:rFonts w:ascii="Times New Roman" w:hAnsi="Times New Roman" w:cs="Times New Roman"/>
          <w:color w:val="000000"/>
          <w:sz w:val="22"/>
          <w:szCs w:val="22"/>
        </w:rPr>
        <w:t xml:space="preserve">город </w:t>
      </w:r>
      <w:r w:rsidR="003E7C03" w:rsidRPr="000D1C6A">
        <w:rPr>
          <w:rFonts w:ascii="Times New Roman" w:hAnsi="Times New Roman" w:cs="Times New Roman"/>
          <w:color w:val="000000"/>
          <w:sz w:val="22"/>
          <w:szCs w:val="22"/>
        </w:rPr>
        <w:t>Москва, улица Сокольнический Вал</w:t>
      </w:r>
      <w:r w:rsidR="00FF6727">
        <w:rPr>
          <w:rFonts w:ascii="Times New Roman" w:hAnsi="Times New Roman" w:cs="Times New Roman"/>
          <w:color w:val="000000"/>
          <w:sz w:val="22"/>
          <w:szCs w:val="22"/>
        </w:rPr>
        <w:t>, вл.</w:t>
      </w:r>
      <w:r w:rsidR="003E7C03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A7DDE">
        <w:rPr>
          <w:rFonts w:ascii="Times New Roman" w:hAnsi="Times New Roman" w:cs="Times New Roman"/>
          <w:color w:val="000000"/>
          <w:sz w:val="22"/>
          <w:szCs w:val="22"/>
        </w:rPr>
        <w:t>2А</w:t>
      </w:r>
      <w:r w:rsidR="003E7C03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3E7C03" w:rsidRPr="00A31AA0">
        <w:rPr>
          <w:rFonts w:ascii="Times New Roman" w:hAnsi="Times New Roman" w:cs="Times New Roman"/>
          <w:color w:val="000000"/>
          <w:sz w:val="22"/>
          <w:szCs w:val="22"/>
        </w:rPr>
        <w:t>в полном объеме</w:t>
      </w:r>
      <w:r w:rsidR="003E7C0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3E7C03" w:rsidRPr="00A31AA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E7C03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включая все работы, предусмотренные проектной документацией, а также иные работы, не упомянутые в этих документах, но необходимые для </w:t>
      </w:r>
      <w:r w:rsidR="003E7C03">
        <w:rPr>
          <w:rFonts w:ascii="Times New Roman" w:hAnsi="Times New Roman" w:cs="Times New Roman"/>
          <w:color w:val="000000"/>
          <w:sz w:val="22"/>
          <w:szCs w:val="22"/>
        </w:rPr>
        <w:t>строительства</w:t>
      </w:r>
      <w:r w:rsidR="003E7C03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Объекта (включая </w:t>
      </w:r>
      <w:r w:rsidR="00072AE7" w:rsidRPr="00072AE7">
        <w:rPr>
          <w:rFonts w:ascii="Times New Roman" w:hAnsi="Times New Roman" w:cs="Times New Roman"/>
          <w:color w:val="000000"/>
          <w:sz w:val="22"/>
          <w:szCs w:val="22"/>
        </w:rPr>
        <w:t xml:space="preserve">Машино-место </w:t>
      </w:r>
      <w:proofErr w:type="spellStart"/>
      <w:r w:rsidR="000062AC">
        <w:rPr>
          <w:rFonts w:ascii="Times New Roman" w:hAnsi="Times New Roman" w:cs="Times New Roman"/>
          <w:color w:val="000000"/>
          <w:sz w:val="22"/>
          <w:szCs w:val="22"/>
        </w:rPr>
        <w:t>нежил</w:t>
      </w:r>
      <w:r w:rsidR="003E7C03" w:rsidRPr="000D1C6A">
        <w:rPr>
          <w:rFonts w:ascii="Times New Roman" w:hAnsi="Times New Roman" w:cs="Times New Roman"/>
          <w:color w:val="000000"/>
          <w:sz w:val="22"/>
          <w:szCs w:val="22"/>
        </w:rPr>
        <w:t>в</w:t>
      </w:r>
      <w:proofErr w:type="spellEnd"/>
      <w:r w:rsidR="003E7C03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нем) и для его ввода в эксплуатацию в установленном законодательством РФ порядке.</w:t>
      </w:r>
    </w:p>
    <w:p w14:paraId="050C3B20" w14:textId="11A2F0AD" w:rsidR="00F908BD" w:rsidRDefault="00B34E95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243AD8">
        <w:rPr>
          <w:rFonts w:ascii="Times New Roman" w:hAnsi="Times New Roman" w:cs="Times New Roman"/>
          <w:color w:val="000000"/>
          <w:sz w:val="22"/>
          <w:szCs w:val="22"/>
        </w:rPr>
        <w:t>6.1.2. Обеспечить подачу в орган, осуществляющий государственную регистрацию прав, заявления о государственной регистрации Договора и документов Застройщика, необходимых для государственной регистрации настоящего Договора.</w:t>
      </w:r>
    </w:p>
    <w:p w14:paraId="4144EBA1" w14:textId="246BF4F9" w:rsidR="00F908BD" w:rsidRDefault="00B34E95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6.1.3. Сообщать Участнику долевого строительства по его требованию информацию о ходе выполнения работ по строительству Объекта и </w:t>
      </w:r>
      <w:r w:rsidR="00D2151B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нем.</w:t>
      </w:r>
    </w:p>
    <w:p w14:paraId="310BD32D" w14:textId="2BB0240A" w:rsidR="00EB33DD" w:rsidRPr="00735A47" w:rsidRDefault="00B34E95" w:rsidP="00EB33DD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6.1.4. Передать </w:t>
      </w:r>
      <w:r w:rsidR="00406A08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Участнику долевого строительства по </w:t>
      </w:r>
      <w:r w:rsidR="009E6A35">
        <w:rPr>
          <w:rFonts w:ascii="Times New Roman" w:hAnsi="Times New Roman" w:cs="Times New Roman"/>
          <w:color w:val="000000"/>
          <w:sz w:val="22"/>
          <w:szCs w:val="22"/>
        </w:rPr>
        <w:t xml:space="preserve">Передаточному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акту в сроки, предусмотренные п. 2.1.4 Договора, при условии проведения всех взаиморасчетов по данному Договору, </w:t>
      </w:r>
      <w:bookmarkStart w:id="28" w:name="_Hlk194428257"/>
      <w:r w:rsidR="00EB33DD" w:rsidRPr="00EB33DD">
        <w:rPr>
          <w:rFonts w:ascii="Times New Roman" w:hAnsi="Times New Roman" w:cs="Times New Roman"/>
          <w:color w:val="000000"/>
          <w:sz w:val="22"/>
          <w:szCs w:val="22"/>
        </w:rPr>
        <w:t>в состоянии строительной готовности, определенной Приложением №2 к настоящему Договору</w:t>
      </w:r>
      <w:bookmarkEnd w:id="28"/>
      <w:r w:rsidR="00EB33DD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EB33DD" w:rsidRPr="00EB33DD" w:rsidDel="00EB33D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4B5A8A36" w14:textId="193E3141" w:rsidR="00FF59C4" w:rsidRDefault="00B34E95" w:rsidP="00EB33DD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 этом Застройщик обязуется письменно сообщить Участнику долевого строительства о завершении строительства Объекта по почте заказным письмом с описью вложения и уведомлением о вручении и/или посредством электронной почты по указанному в настоящем Договоре Участником долевого строительства адресу о готовности </w:t>
      </w:r>
      <w:r w:rsidR="007E0592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к передаче не менее, чем за один месяц до даты </w:t>
      </w:r>
      <w:r w:rsidR="00FF59C4" w:rsidRPr="00D16787">
        <w:rPr>
          <w:rFonts w:ascii="Times New Roman" w:hAnsi="Times New Roman" w:cs="Times New Roman"/>
          <w:color w:val="000000"/>
          <w:sz w:val="22"/>
          <w:szCs w:val="22"/>
        </w:rPr>
        <w:t xml:space="preserve">наступления установленного Договором срока передачи </w:t>
      </w:r>
      <w:bookmarkStart w:id="29" w:name="_Hlk194301877"/>
      <w:r w:rsidR="00DC22F8" w:rsidRPr="00DC22F8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bookmarkEnd w:id="29"/>
      <w:r w:rsidR="00FF59C4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367C2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6B7515A0" w14:textId="1C0C681B" w:rsidR="00FF59C4" w:rsidRDefault="00FF59C4" w:rsidP="006E2677">
      <w:pPr>
        <w:ind w:right="-372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6.1.5. </w:t>
      </w:r>
      <w:r w:rsidRPr="00F56601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досрочного исполнения Застройщиком своих обязательств по передаче </w:t>
      </w:r>
      <w:r w:rsidR="005A5C75" w:rsidRPr="005A5C75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Pr="00F56601">
        <w:rPr>
          <w:rFonts w:ascii="Times New Roman" w:hAnsi="Times New Roman" w:cs="Times New Roman"/>
          <w:color w:val="000000"/>
          <w:sz w:val="22"/>
          <w:szCs w:val="22"/>
        </w:rPr>
        <w:t>, Застройщик обязуется направить Участнику</w:t>
      </w:r>
      <w:r w:rsidR="00734FA0" w:rsidRPr="00734FA0">
        <w:t xml:space="preserve"> </w:t>
      </w:r>
      <w:r w:rsidR="00734FA0" w:rsidRPr="00734FA0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F56601">
        <w:rPr>
          <w:rFonts w:ascii="Times New Roman" w:hAnsi="Times New Roman" w:cs="Times New Roman"/>
          <w:color w:val="000000"/>
          <w:sz w:val="22"/>
          <w:szCs w:val="22"/>
        </w:rPr>
        <w:t xml:space="preserve"> сообщение о планируемой дате передачи </w:t>
      </w:r>
      <w:r w:rsidR="005A5C75" w:rsidRPr="005A5C75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B830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56601">
        <w:rPr>
          <w:rFonts w:ascii="Times New Roman" w:hAnsi="Times New Roman" w:cs="Times New Roman"/>
          <w:color w:val="000000"/>
          <w:sz w:val="22"/>
          <w:szCs w:val="22"/>
        </w:rPr>
        <w:t>не менее чем за месяц до таковой.</w:t>
      </w:r>
    </w:p>
    <w:p w14:paraId="690F0AE5" w14:textId="3ED10281" w:rsidR="00F908BD" w:rsidRPr="00C06AC9" w:rsidRDefault="00FF59C4" w:rsidP="00C06AC9">
      <w:pPr>
        <w:widowControl/>
        <w:ind w:right="-372" w:firstLine="567"/>
        <w:rPr>
          <w:rFonts w:ascii="Times New Roman" w:hAnsi="Times New Roman"/>
          <w:sz w:val="22"/>
        </w:rPr>
      </w:pPr>
      <w:r w:rsidRPr="00366A83">
        <w:rPr>
          <w:rFonts w:ascii="Times New Roman" w:hAnsi="Times New Roman" w:cs="Times New Roman"/>
          <w:color w:val="000000"/>
          <w:sz w:val="22"/>
          <w:szCs w:val="22"/>
        </w:rPr>
        <w:t>6.1.</w:t>
      </w: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366A83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366A83">
        <w:rPr>
          <w:rFonts w:ascii="Times New Roman" w:hAnsi="Times New Roman" w:cs="Times New Roman"/>
          <w:sz w:val="22"/>
          <w:szCs w:val="22"/>
        </w:rPr>
        <w:t xml:space="preserve">После передачи Застройщиком в </w:t>
      </w:r>
      <w:r w:rsidRPr="00180867">
        <w:rPr>
          <w:rFonts w:ascii="Times New Roman" w:hAnsi="Times New Roman" w:cs="Times New Roman"/>
          <w:sz w:val="22"/>
          <w:szCs w:val="22"/>
        </w:rPr>
        <w:t xml:space="preserve">соответствии со </w:t>
      </w:r>
      <w:hyperlink r:id="rId10" w:history="1">
        <w:r w:rsidRPr="00180867">
          <w:rPr>
            <w:rFonts w:ascii="Times New Roman" w:hAnsi="Times New Roman" w:cs="Times New Roman"/>
            <w:sz w:val="22"/>
            <w:szCs w:val="22"/>
          </w:rPr>
          <w:t>статьей 8</w:t>
        </w:r>
      </w:hyperlink>
      <w:r w:rsidRPr="00180867">
        <w:rPr>
          <w:rFonts w:ascii="Times New Roman" w:hAnsi="Times New Roman" w:cs="Times New Roman"/>
          <w:sz w:val="22"/>
          <w:szCs w:val="22"/>
        </w:rPr>
        <w:t xml:space="preserve"> Закона </w:t>
      </w:r>
      <w:bookmarkStart w:id="30" w:name="_Hlk193990465"/>
      <w:r w:rsidRPr="00180867">
        <w:rPr>
          <w:rFonts w:ascii="Times New Roman" w:hAnsi="Times New Roman" w:cs="Times New Roman"/>
          <w:sz w:val="22"/>
          <w:szCs w:val="22"/>
        </w:rPr>
        <w:t xml:space="preserve">о Долевом Участии </w:t>
      </w:r>
      <w:bookmarkEnd w:id="30"/>
      <w:r w:rsidR="00873EFB" w:rsidRPr="00180867">
        <w:rPr>
          <w:rFonts w:ascii="Times New Roman" w:hAnsi="Times New Roman" w:cs="Times New Roman"/>
          <w:sz w:val="22"/>
          <w:szCs w:val="22"/>
        </w:rPr>
        <w:t>Машино-места</w:t>
      </w:r>
      <w:r w:rsidRPr="00180867">
        <w:rPr>
          <w:rFonts w:ascii="Times New Roman" w:hAnsi="Times New Roman"/>
          <w:sz w:val="22"/>
        </w:rPr>
        <w:t xml:space="preserve"> Участнику долевого строительства </w:t>
      </w:r>
      <w:r w:rsidRPr="00180867">
        <w:rPr>
          <w:rFonts w:ascii="Times New Roman" w:hAnsi="Times New Roman" w:cs="Times New Roman"/>
          <w:sz w:val="22"/>
          <w:szCs w:val="22"/>
        </w:rPr>
        <w:t xml:space="preserve">и осуществления государственного </w:t>
      </w:r>
      <w:r w:rsidRPr="00366A83">
        <w:rPr>
          <w:rFonts w:ascii="Times New Roman" w:hAnsi="Times New Roman" w:cs="Times New Roman"/>
          <w:sz w:val="22"/>
          <w:szCs w:val="22"/>
        </w:rPr>
        <w:t xml:space="preserve">кадастрового учета такого объекта Застройщик в срок не позднее 30 (тридцати) рабочих дней со дня подписания </w:t>
      </w:r>
      <w:r w:rsidR="00E165A1">
        <w:rPr>
          <w:rFonts w:ascii="Times New Roman" w:hAnsi="Times New Roman" w:cs="Times New Roman"/>
          <w:sz w:val="22"/>
          <w:szCs w:val="22"/>
        </w:rPr>
        <w:t>П</w:t>
      </w:r>
      <w:r w:rsidRPr="00366A83">
        <w:rPr>
          <w:rFonts w:ascii="Times New Roman" w:hAnsi="Times New Roman" w:cs="Times New Roman"/>
          <w:sz w:val="22"/>
          <w:szCs w:val="22"/>
        </w:rPr>
        <w:t xml:space="preserve">ередаточного акта, </w:t>
      </w:r>
      <w:r w:rsidR="00E165A1">
        <w:rPr>
          <w:rFonts w:ascii="Times New Roman" w:hAnsi="Times New Roman" w:cs="Times New Roman"/>
          <w:sz w:val="22"/>
          <w:szCs w:val="22"/>
        </w:rPr>
        <w:t>О</w:t>
      </w:r>
      <w:r w:rsidRPr="00366A83">
        <w:rPr>
          <w:rFonts w:ascii="Times New Roman" w:hAnsi="Times New Roman" w:cs="Times New Roman"/>
          <w:sz w:val="22"/>
          <w:szCs w:val="22"/>
        </w:rPr>
        <w:t xml:space="preserve">дностороннего акта </w:t>
      </w:r>
      <w:r w:rsidR="00E165A1">
        <w:rPr>
          <w:rFonts w:ascii="Times New Roman" w:hAnsi="Times New Roman" w:cs="Times New Roman"/>
          <w:sz w:val="22"/>
          <w:szCs w:val="22"/>
        </w:rPr>
        <w:t xml:space="preserve"> </w:t>
      </w:r>
      <w:r w:rsidRPr="00366A83">
        <w:rPr>
          <w:rFonts w:ascii="Times New Roman" w:hAnsi="Times New Roman" w:cs="Times New Roman"/>
          <w:sz w:val="22"/>
          <w:szCs w:val="22"/>
        </w:rPr>
        <w:t xml:space="preserve"> с </w:t>
      </w:r>
      <w:r w:rsidR="00E165A1">
        <w:rPr>
          <w:rFonts w:ascii="Times New Roman" w:hAnsi="Times New Roman" w:cs="Times New Roman"/>
          <w:sz w:val="22"/>
          <w:szCs w:val="22"/>
        </w:rPr>
        <w:t>У</w:t>
      </w:r>
      <w:r w:rsidRPr="00366A83">
        <w:rPr>
          <w:rFonts w:ascii="Times New Roman" w:hAnsi="Times New Roman" w:cs="Times New Roman"/>
          <w:sz w:val="22"/>
          <w:szCs w:val="22"/>
        </w:rPr>
        <w:t>частником долевого строительства направляет в орган регистрации прав заявление о государственной</w:t>
      </w:r>
      <w:r w:rsidRPr="00C06AC9">
        <w:rPr>
          <w:rFonts w:ascii="Times New Roman" w:hAnsi="Times New Roman"/>
          <w:sz w:val="22"/>
        </w:rPr>
        <w:t xml:space="preserve"> регистрации права собственности </w:t>
      </w:r>
      <w:r w:rsidR="00381BFA">
        <w:rPr>
          <w:rFonts w:ascii="Times New Roman" w:hAnsi="Times New Roman" w:cs="Times New Roman"/>
          <w:sz w:val="22"/>
          <w:szCs w:val="22"/>
        </w:rPr>
        <w:t>У</w:t>
      </w:r>
      <w:r w:rsidR="00381BFA" w:rsidRPr="00366A83">
        <w:rPr>
          <w:rFonts w:ascii="Times New Roman" w:hAnsi="Times New Roman" w:cs="Times New Roman"/>
          <w:sz w:val="22"/>
          <w:szCs w:val="22"/>
        </w:rPr>
        <w:t xml:space="preserve">частника </w:t>
      </w:r>
      <w:r w:rsidRPr="00366A83">
        <w:rPr>
          <w:rFonts w:ascii="Times New Roman" w:hAnsi="Times New Roman" w:cs="Times New Roman"/>
          <w:sz w:val="22"/>
          <w:szCs w:val="22"/>
        </w:rPr>
        <w:t xml:space="preserve">долевого строительства </w:t>
      </w:r>
      <w:r w:rsidRPr="00C06AC9">
        <w:rPr>
          <w:rFonts w:ascii="Times New Roman" w:hAnsi="Times New Roman"/>
          <w:sz w:val="22"/>
        </w:rPr>
        <w:t xml:space="preserve">на </w:t>
      </w:r>
      <w:r w:rsidRPr="00366A83">
        <w:rPr>
          <w:rFonts w:ascii="Times New Roman" w:hAnsi="Times New Roman" w:cs="Times New Roman"/>
          <w:sz w:val="22"/>
          <w:szCs w:val="22"/>
        </w:rPr>
        <w:t>такой объект в электронной форме</w:t>
      </w:r>
      <w:r w:rsidRPr="00C06AC9">
        <w:rPr>
          <w:rFonts w:ascii="Times New Roman" w:hAnsi="Times New Roman"/>
          <w:sz w:val="22"/>
        </w:rPr>
        <w:t>.</w:t>
      </w:r>
    </w:p>
    <w:p w14:paraId="0121DB6C" w14:textId="77777777" w:rsidR="00F908BD" w:rsidRDefault="00B34E95" w:rsidP="0041014C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6.2. Застройщик вправе:</w:t>
      </w:r>
    </w:p>
    <w:p w14:paraId="0AEB64C0" w14:textId="2F327D8F" w:rsidR="00F908BD" w:rsidRDefault="00B34E95" w:rsidP="0041014C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6.2.1. </w:t>
      </w:r>
      <w:r w:rsidR="00C70A9E">
        <w:rPr>
          <w:rFonts w:ascii="Times New Roman" w:hAnsi="Times New Roman" w:cs="Times New Roman"/>
          <w:color w:val="000000"/>
          <w:sz w:val="22"/>
          <w:szCs w:val="22"/>
        </w:rPr>
        <w:t>В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носить изменения в проектную документацию и/или в информацию о Застройщике, после чего Застройщик обязуется внести соответствующие изменения в Проектную декларацию и опубликовать их в порядке и сроки, установленные Законом </w:t>
      </w:r>
      <w:r w:rsidR="00D87D0C" w:rsidRPr="00D87D0C">
        <w:rPr>
          <w:rFonts w:ascii="Times New Roman" w:hAnsi="Times New Roman" w:cs="Times New Roman"/>
          <w:color w:val="000000"/>
          <w:sz w:val="22"/>
          <w:szCs w:val="22"/>
        </w:rPr>
        <w:t>о Долевом Участии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AD8AF31" w14:textId="594729D3" w:rsidR="00F908BD" w:rsidRPr="006E2677" w:rsidRDefault="00B34E95" w:rsidP="0041014C">
      <w:pPr>
        <w:pStyle w:val="affffb"/>
        <w:ind w:left="0" w:right="-318" w:firstLine="540"/>
        <w:rPr>
          <w:color w:val="000000"/>
        </w:rPr>
      </w:pPr>
      <w:r w:rsidRPr="006E2677">
        <w:rPr>
          <w:color w:val="000000"/>
        </w:rPr>
        <w:t>6.2.</w:t>
      </w:r>
      <w:r w:rsidR="00DD7066">
        <w:rPr>
          <w:color w:val="000000"/>
        </w:rPr>
        <w:t>2</w:t>
      </w:r>
      <w:r w:rsidRPr="006E2677">
        <w:rPr>
          <w:color w:val="000000"/>
        </w:rPr>
        <w:t xml:space="preserve">.  </w:t>
      </w:r>
      <w:r w:rsidR="00C70A9E">
        <w:rPr>
          <w:color w:val="000000"/>
        </w:rPr>
        <w:t>У</w:t>
      </w:r>
      <w:r w:rsidR="00C70A9E" w:rsidRPr="006E2677">
        <w:rPr>
          <w:color w:val="000000"/>
        </w:rPr>
        <w:t xml:space="preserve">ведомлять </w:t>
      </w:r>
      <w:r w:rsidRPr="006E2677">
        <w:rPr>
          <w:color w:val="000000"/>
        </w:rPr>
        <w:t xml:space="preserve">Участника </w:t>
      </w:r>
      <w:bookmarkStart w:id="31" w:name="_Hlk194491780"/>
      <w:r w:rsidR="00F72925">
        <w:rPr>
          <w:color w:val="000000"/>
        </w:rPr>
        <w:t>д</w:t>
      </w:r>
      <w:r w:rsidR="00F72925" w:rsidRPr="006E2677">
        <w:rPr>
          <w:color w:val="000000"/>
        </w:rPr>
        <w:t xml:space="preserve">олевого </w:t>
      </w:r>
      <w:r w:rsidR="00F72925">
        <w:rPr>
          <w:color w:val="000000"/>
        </w:rPr>
        <w:t>с</w:t>
      </w:r>
      <w:r w:rsidR="00F72925" w:rsidRPr="006E2677">
        <w:rPr>
          <w:color w:val="000000"/>
        </w:rPr>
        <w:t xml:space="preserve">троительства </w:t>
      </w:r>
      <w:bookmarkEnd w:id="31"/>
      <w:r w:rsidRPr="006E2677">
        <w:rPr>
          <w:color w:val="000000"/>
        </w:rPr>
        <w:t>посредством размещения соответствующей информации на сайте Застройщика и(или) Единой информационной системе жилищного строительства, если специальный способ направления уведомлений не определен законодательством, и такой способ уведомления не противоречат целям направления уведомления. При этом Участник Долевого Строительства считается уведомленным в момент публикации Застройщиком соответствующей</w:t>
      </w:r>
      <w:r w:rsidRPr="00DD7066">
        <w:rPr>
          <w:color w:val="000000"/>
          <w:spacing w:val="-2"/>
        </w:rPr>
        <w:t xml:space="preserve"> </w:t>
      </w:r>
      <w:r w:rsidRPr="006E2677">
        <w:rPr>
          <w:color w:val="000000"/>
        </w:rPr>
        <w:t>информации.</w:t>
      </w:r>
    </w:p>
    <w:p w14:paraId="60E6907B" w14:textId="18C63B0F" w:rsidR="00327959" w:rsidRPr="00531D00" w:rsidRDefault="00327959" w:rsidP="0041014C">
      <w:pPr>
        <w:ind w:right="-372" w:firstLine="540"/>
        <w:rPr>
          <w:rFonts w:ascii="Times New Roman" w:hAnsi="Times New Roman" w:cs="Times New Roman"/>
          <w:color w:val="000000"/>
          <w:sz w:val="22"/>
          <w:szCs w:val="22"/>
          <w:lang w:bidi="ru-RU"/>
        </w:rPr>
      </w:pPr>
      <w:r w:rsidRPr="00531D00">
        <w:rPr>
          <w:rFonts w:ascii="Times New Roman" w:hAnsi="Times New Roman" w:cs="Times New Roman"/>
          <w:color w:val="000000"/>
          <w:sz w:val="22"/>
          <w:szCs w:val="22"/>
          <w:lang w:bidi="ru-RU"/>
        </w:rPr>
        <w:t>6.2.3. Информировать Участника</w:t>
      </w:r>
      <w:r w:rsidRPr="00531D00">
        <w:rPr>
          <w:rFonts w:ascii="Times New Roman" w:hAnsi="Times New Roman" w:cs="Times New Roman"/>
          <w:sz w:val="22"/>
          <w:szCs w:val="22"/>
          <w:lang w:bidi="ru-RU"/>
        </w:rPr>
        <w:t xml:space="preserve"> </w:t>
      </w:r>
      <w:r w:rsidRPr="00531D00">
        <w:rPr>
          <w:rFonts w:ascii="Times New Roman" w:hAnsi="Times New Roman" w:cs="Times New Roman"/>
          <w:color w:val="000000"/>
          <w:sz w:val="22"/>
          <w:szCs w:val="22"/>
          <w:lang w:bidi="ru-RU"/>
        </w:rPr>
        <w:t>долевого строительства о завершении строительства</w:t>
      </w:r>
      <w:r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, о дате </w:t>
      </w:r>
      <w:r w:rsidRPr="00531D00">
        <w:rPr>
          <w:rFonts w:ascii="Times New Roman" w:hAnsi="Times New Roman" w:cs="Times New Roman"/>
          <w:color w:val="000000"/>
          <w:sz w:val="22"/>
          <w:szCs w:val="22"/>
          <w:lang w:bidi="ru-RU"/>
        </w:rPr>
        <w:t>и времени вызова Участника долевого строительства приемку</w:t>
      </w:r>
      <w:r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 (</w:t>
      </w:r>
      <w:r w:rsidRPr="00531D00"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на </w:t>
      </w:r>
      <w:r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первичную и повторную) </w:t>
      </w:r>
      <w:r w:rsidR="007D142D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Pr="00531D00"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 посредством направления SMS (СМС) по номеру телефона, а также по электронному адресу, которые указаны в реквизитах Сторон.</w:t>
      </w:r>
    </w:p>
    <w:p w14:paraId="32828A34" w14:textId="17BAA182" w:rsidR="00FF59C4" w:rsidRDefault="00FF59C4" w:rsidP="0041014C">
      <w:pPr>
        <w:pStyle w:val="affffb"/>
        <w:ind w:left="0" w:right="-372" w:firstLine="540"/>
        <w:rPr>
          <w:color w:val="000000"/>
        </w:rPr>
      </w:pPr>
      <w:r w:rsidRPr="00950F44">
        <w:rPr>
          <w:color w:val="000000"/>
        </w:rPr>
        <w:t>6.2.</w:t>
      </w:r>
      <w:r w:rsidR="00DD7066">
        <w:rPr>
          <w:color w:val="000000"/>
        </w:rPr>
        <w:t>4</w:t>
      </w:r>
      <w:r w:rsidRPr="00950F44">
        <w:rPr>
          <w:color w:val="000000"/>
        </w:rPr>
        <w:t xml:space="preserve">. Досрочно завершить строительство Объекта, получить разрешение на ввод Объекта в эксплуатацию и досрочно передать </w:t>
      </w:r>
      <w:r w:rsidR="004C755D" w:rsidRPr="004C755D">
        <w:rPr>
          <w:color w:val="000000"/>
        </w:rPr>
        <w:t>Машино-мест</w:t>
      </w:r>
      <w:r w:rsidR="004C755D">
        <w:rPr>
          <w:color w:val="000000"/>
        </w:rPr>
        <w:t>о</w:t>
      </w:r>
      <w:r w:rsidRPr="00950F44">
        <w:rPr>
          <w:color w:val="000000"/>
        </w:rPr>
        <w:t xml:space="preserve"> Участнику долевого строительства в соответствии с условиями настоящего Договора.</w:t>
      </w:r>
    </w:p>
    <w:p w14:paraId="7353F197" w14:textId="61A56D99" w:rsidR="006960CE" w:rsidRPr="00243AD8" w:rsidRDefault="006960CE" w:rsidP="0041014C">
      <w:pPr>
        <w:pStyle w:val="affffb"/>
        <w:ind w:left="0" w:right="-372" w:firstLine="540"/>
        <w:rPr>
          <w:color w:val="000000"/>
        </w:rPr>
      </w:pPr>
      <w:r>
        <w:rPr>
          <w:color w:val="000000"/>
        </w:rPr>
        <w:t>6.2.</w:t>
      </w:r>
      <w:r w:rsidR="00DD7066">
        <w:rPr>
          <w:color w:val="000000"/>
        </w:rPr>
        <w:t>5</w:t>
      </w:r>
      <w:r>
        <w:rPr>
          <w:color w:val="000000"/>
        </w:rPr>
        <w:t>. П</w:t>
      </w:r>
      <w:r w:rsidRPr="006960CE">
        <w:rPr>
          <w:color w:val="000000"/>
        </w:rPr>
        <w:t xml:space="preserve">ри уклонении </w:t>
      </w:r>
      <w:r w:rsidR="0005620B">
        <w:rPr>
          <w:color w:val="000000"/>
        </w:rPr>
        <w:t>У</w:t>
      </w:r>
      <w:r w:rsidRPr="006960CE">
        <w:rPr>
          <w:color w:val="000000"/>
        </w:rPr>
        <w:t xml:space="preserve">частника </w:t>
      </w:r>
      <w:bookmarkStart w:id="32" w:name="_Hlk193990597"/>
      <w:r w:rsidR="006D191F">
        <w:rPr>
          <w:color w:val="000000"/>
        </w:rPr>
        <w:t>д</w:t>
      </w:r>
      <w:r w:rsidR="006D191F" w:rsidRPr="006D191F">
        <w:rPr>
          <w:color w:val="000000"/>
        </w:rPr>
        <w:t xml:space="preserve">олевого </w:t>
      </w:r>
      <w:r w:rsidR="006D191F">
        <w:rPr>
          <w:color w:val="000000"/>
        </w:rPr>
        <w:t>с</w:t>
      </w:r>
      <w:r w:rsidR="006D191F" w:rsidRPr="006D191F">
        <w:rPr>
          <w:color w:val="000000"/>
        </w:rPr>
        <w:t xml:space="preserve">троительства </w:t>
      </w:r>
      <w:bookmarkEnd w:id="32"/>
      <w:r w:rsidRPr="006960CE">
        <w:rPr>
          <w:color w:val="000000"/>
        </w:rPr>
        <w:t>от принятия</w:t>
      </w:r>
      <w:r w:rsidR="0005620B">
        <w:rPr>
          <w:color w:val="000000"/>
        </w:rPr>
        <w:t xml:space="preserve"> </w:t>
      </w:r>
      <w:r w:rsidR="00C65DA8" w:rsidRPr="00C65DA8">
        <w:rPr>
          <w:color w:val="000000"/>
        </w:rPr>
        <w:t xml:space="preserve">Машино-места </w:t>
      </w:r>
      <w:r w:rsidR="0005620B">
        <w:rPr>
          <w:color w:val="000000"/>
        </w:rPr>
        <w:t xml:space="preserve">или при отказе Участника </w:t>
      </w:r>
      <w:r w:rsidR="006D191F" w:rsidRPr="006D191F">
        <w:rPr>
          <w:color w:val="000000"/>
        </w:rPr>
        <w:t xml:space="preserve">долевого строительства </w:t>
      </w:r>
      <w:r w:rsidR="0005620B" w:rsidRPr="0005620B">
        <w:rPr>
          <w:color w:val="000000"/>
        </w:rPr>
        <w:t xml:space="preserve">от принятия </w:t>
      </w:r>
      <w:bookmarkStart w:id="33" w:name="_Hlk194606278"/>
      <w:r w:rsidR="00C65DA8" w:rsidRPr="00C65DA8">
        <w:rPr>
          <w:color w:val="000000"/>
        </w:rPr>
        <w:t>Машино-места</w:t>
      </w:r>
      <w:r w:rsidR="0005620B">
        <w:rPr>
          <w:color w:val="000000"/>
        </w:rPr>
        <w:t xml:space="preserve"> </w:t>
      </w:r>
      <w:bookmarkEnd w:id="33"/>
      <w:r w:rsidR="00107EC3">
        <w:rPr>
          <w:color w:val="000000"/>
        </w:rPr>
        <w:t>З</w:t>
      </w:r>
      <w:r w:rsidR="00107EC3" w:rsidRPr="00107EC3">
        <w:rPr>
          <w:color w:val="000000"/>
        </w:rPr>
        <w:t>астройщик</w:t>
      </w:r>
      <w:r w:rsidR="00107EC3">
        <w:rPr>
          <w:color w:val="000000"/>
        </w:rPr>
        <w:t xml:space="preserve"> в соответствии с действующим законодательством </w:t>
      </w:r>
      <w:r w:rsidR="00D51641" w:rsidRPr="00D51641">
        <w:rPr>
          <w:color w:val="000000"/>
        </w:rPr>
        <w:t xml:space="preserve">вправе составить </w:t>
      </w:r>
      <w:r w:rsidR="00D51641">
        <w:rPr>
          <w:color w:val="000000"/>
        </w:rPr>
        <w:t>О</w:t>
      </w:r>
      <w:r w:rsidR="00D51641" w:rsidRPr="00D51641">
        <w:rPr>
          <w:color w:val="000000"/>
        </w:rPr>
        <w:t>дносторонний акт</w:t>
      </w:r>
      <w:r w:rsidR="00FD6C68">
        <w:rPr>
          <w:color w:val="000000"/>
        </w:rPr>
        <w:t>.</w:t>
      </w:r>
      <w:r w:rsidR="00CC25B8" w:rsidRPr="00CC25B8">
        <w:t xml:space="preserve"> </w:t>
      </w:r>
      <w:r w:rsidR="00CC25B8" w:rsidRPr="00CC25B8">
        <w:rPr>
          <w:color w:val="000000"/>
        </w:rPr>
        <w:t xml:space="preserve">При этом риск случайной гибели </w:t>
      </w:r>
      <w:r w:rsidR="00C65DA8" w:rsidRPr="00C65DA8">
        <w:rPr>
          <w:color w:val="000000"/>
        </w:rPr>
        <w:t>Машино-места</w:t>
      </w:r>
      <w:r w:rsidR="00CC25B8" w:rsidRPr="00CC25B8">
        <w:rPr>
          <w:color w:val="000000"/>
        </w:rPr>
        <w:t xml:space="preserve"> признается перешедшим к Участнику</w:t>
      </w:r>
      <w:r w:rsidR="006D191F" w:rsidRPr="006D191F">
        <w:t xml:space="preserve"> </w:t>
      </w:r>
      <w:r w:rsidR="006D191F" w:rsidRPr="00243AD8">
        <w:rPr>
          <w:color w:val="000000"/>
        </w:rPr>
        <w:t>долевого строительства</w:t>
      </w:r>
      <w:r w:rsidR="00CC25B8" w:rsidRPr="00243AD8">
        <w:rPr>
          <w:color w:val="000000"/>
        </w:rPr>
        <w:t xml:space="preserve"> со дня составления предусмотренн</w:t>
      </w:r>
      <w:r w:rsidR="00B83623" w:rsidRPr="00243AD8">
        <w:rPr>
          <w:color w:val="000000"/>
        </w:rPr>
        <w:t>ого</w:t>
      </w:r>
      <w:r w:rsidR="00CC25B8" w:rsidRPr="00243AD8">
        <w:rPr>
          <w:color w:val="000000"/>
        </w:rPr>
        <w:t xml:space="preserve"> настоящ</w:t>
      </w:r>
      <w:r w:rsidR="00B83623" w:rsidRPr="00243AD8">
        <w:rPr>
          <w:color w:val="000000"/>
        </w:rPr>
        <w:t>им</w:t>
      </w:r>
      <w:r w:rsidR="00CC25B8" w:rsidRPr="00243AD8">
        <w:rPr>
          <w:color w:val="000000"/>
        </w:rPr>
        <w:t xml:space="preserve"> </w:t>
      </w:r>
      <w:r w:rsidR="00B83623" w:rsidRPr="00243AD8">
        <w:rPr>
          <w:color w:val="000000"/>
        </w:rPr>
        <w:t>пунктом Од</w:t>
      </w:r>
      <w:r w:rsidR="00CC25B8" w:rsidRPr="00243AD8">
        <w:rPr>
          <w:color w:val="000000"/>
        </w:rPr>
        <w:t>ностороннего акта.</w:t>
      </w:r>
    </w:p>
    <w:p w14:paraId="6D33C38F" w14:textId="6EA8BF40" w:rsidR="00674BA7" w:rsidRPr="00243AD8" w:rsidRDefault="00A2073F" w:rsidP="00674BA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243AD8">
        <w:rPr>
          <w:rFonts w:ascii="Times New Roman" w:hAnsi="Times New Roman" w:cs="Times New Roman"/>
          <w:color w:val="000000"/>
          <w:sz w:val="22"/>
          <w:szCs w:val="22"/>
        </w:rPr>
        <w:t xml:space="preserve">6.2.6. </w:t>
      </w:r>
      <w:bookmarkStart w:id="34" w:name="_Hlk194594820"/>
      <w:bookmarkStart w:id="35" w:name="_Hlk194603146"/>
      <w:r w:rsidR="00674BA7" w:rsidRPr="00243AD8">
        <w:rPr>
          <w:rFonts w:ascii="Times New Roman" w:hAnsi="Times New Roman" w:cs="Times New Roman"/>
          <w:color w:val="000000"/>
          <w:sz w:val="22"/>
          <w:szCs w:val="22"/>
        </w:rPr>
        <w:t xml:space="preserve">При уклонении Участника долевого строительства от принятия Машино-места или при необоснованном отказе Участника долевого строительства от принятия Машино-места Застройщик вправе </w:t>
      </w:r>
      <w:r w:rsidR="00674BA7" w:rsidRPr="00243AD8">
        <w:rPr>
          <w:rFonts w:ascii="Times New Roman" w:hAnsi="Times New Roman" w:cs="Times New Roman"/>
          <w:color w:val="000000"/>
          <w:sz w:val="22"/>
          <w:szCs w:val="22"/>
        </w:rPr>
        <w:lastRenderedPageBreak/>
        <w:t>составить Односторонний акт о передаче Машино-места по истечении двух месяцев</w:t>
      </w:r>
      <w:bookmarkEnd w:id="34"/>
      <w:r w:rsidR="00674BA7" w:rsidRPr="00243AD8">
        <w:rPr>
          <w:rFonts w:ascii="Times New Roman" w:hAnsi="Times New Roman" w:cs="Times New Roman"/>
          <w:color w:val="000000"/>
          <w:sz w:val="22"/>
          <w:szCs w:val="22"/>
        </w:rPr>
        <w:t xml:space="preserve"> с наиболее поздней из следующих дат: </w:t>
      </w:r>
    </w:p>
    <w:p w14:paraId="75E24633" w14:textId="7C2F210E" w:rsidR="00674BA7" w:rsidRPr="00243AD8" w:rsidRDefault="00674BA7" w:rsidP="00674BA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243AD8">
        <w:rPr>
          <w:rFonts w:ascii="Times New Roman" w:hAnsi="Times New Roman" w:cs="Times New Roman"/>
          <w:color w:val="000000"/>
          <w:sz w:val="22"/>
          <w:szCs w:val="22"/>
        </w:rPr>
        <w:t>-  со дня получения Участником долевого строительства уведомления об окончании строительства и готовности Машино-места к передаче;</w:t>
      </w:r>
    </w:p>
    <w:p w14:paraId="04AC1009" w14:textId="77777777" w:rsidR="00674BA7" w:rsidRPr="00243AD8" w:rsidRDefault="00674BA7" w:rsidP="00674BA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243AD8">
        <w:rPr>
          <w:rFonts w:ascii="Times New Roman" w:hAnsi="Times New Roman" w:cs="Times New Roman"/>
          <w:color w:val="000000"/>
          <w:sz w:val="22"/>
          <w:szCs w:val="22"/>
        </w:rPr>
        <w:t>- с даты, указанной в пункте 2.1.4 настоящего Договора.</w:t>
      </w:r>
    </w:p>
    <w:bookmarkEnd w:id="35"/>
    <w:p w14:paraId="3017CD9D" w14:textId="60AEDFF0" w:rsidR="00DD7066" w:rsidRPr="006E2677" w:rsidRDefault="00DD7066" w:rsidP="00DD7066">
      <w:pPr>
        <w:pStyle w:val="affffb"/>
        <w:tabs>
          <w:tab w:val="left" w:pos="851"/>
        </w:tabs>
        <w:spacing w:line="252" w:lineRule="exact"/>
        <w:ind w:left="0" w:right="-318" w:firstLine="567"/>
        <w:rPr>
          <w:color w:val="000000"/>
        </w:rPr>
      </w:pPr>
      <w:r w:rsidRPr="00243AD8">
        <w:rPr>
          <w:color w:val="000000"/>
        </w:rPr>
        <w:t>6.3. Застройщик имеет иные права и обязанности, предусмотренные</w:t>
      </w:r>
      <w:r w:rsidRPr="006E2677">
        <w:rPr>
          <w:color w:val="000000"/>
        </w:rPr>
        <w:t xml:space="preserve"> настоящим Договором и действующим законодательством Российской Федерации, в том числе, Законом </w:t>
      </w:r>
      <w:r w:rsidRPr="00D87D0C">
        <w:rPr>
          <w:color w:val="000000"/>
        </w:rPr>
        <w:t>о Долевом Участии</w:t>
      </w:r>
      <w:r w:rsidRPr="006E2677">
        <w:rPr>
          <w:color w:val="000000"/>
        </w:rPr>
        <w:t>.</w:t>
      </w:r>
    </w:p>
    <w:p w14:paraId="5A0C021B" w14:textId="77777777" w:rsidR="00DD7066" w:rsidRDefault="00DD7066">
      <w:pPr>
        <w:pStyle w:val="affffb"/>
        <w:ind w:left="0" w:right="-372" w:firstLine="426"/>
        <w:rPr>
          <w:color w:val="000000"/>
        </w:rPr>
      </w:pPr>
    </w:p>
    <w:p w14:paraId="05C5AD3B" w14:textId="77777777" w:rsidR="00F908BD" w:rsidRDefault="00F908BD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0B9351AB" w14:textId="77777777" w:rsidR="00F908BD" w:rsidRDefault="00B34E95" w:rsidP="00C06AC9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7. ПРАВА И ОБЯЗАННОСТИ УЧАСТНИКА ДОЛЕВОГО СТРОИТЕЛЬСТВА</w:t>
      </w:r>
    </w:p>
    <w:p w14:paraId="2DB0C2CF" w14:textId="77777777" w:rsidR="00F908BD" w:rsidRDefault="00B34E95" w:rsidP="001A1390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7.1. Участник долевого строительства обязуется:</w:t>
      </w:r>
    </w:p>
    <w:p w14:paraId="184A8251" w14:textId="5E17B41F" w:rsidR="00327959" w:rsidRPr="00950F44" w:rsidRDefault="00327959" w:rsidP="0032795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bookmarkStart w:id="36" w:name="_Hlk194679799"/>
      <w:bookmarkStart w:id="37" w:name="_Hlk194679853"/>
      <w:r>
        <w:rPr>
          <w:rFonts w:ascii="Times New Roman" w:hAnsi="Times New Roman" w:cs="Times New Roman"/>
          <w:color w:val="000000"/>
          <w:sz w:val="22"/>
          <w:szCs w:val="22"/>
        </w:rPr>
        <w:t xml:space="preserve">7.1.1. </w:t>
      </w:r>
      <w:bookmarkStart w:id="38" w:name="_Hlk194679791"/>
      <w:bookmarkEnd w:id="36"/>
      <w:r>
        <w:rPr>
          <w:rFonts w:ascii="Times New Roman" w:hAnsi="Times New Roman" w:cs="Times New Roman"/>
          <w:color w:val="000000"/>
          <w:sz w:val="22"/>
          <w:szCs w:val="22"/>
        </w:rPr>
        <w:t>Уплатить собственные и/или привлеченные денежные средства в размерах и порядке, установленные настоящим Договором</w:t>
      </w:r>
      <w:bookmarkEnd w:id="38"/>
      <w:r w:rsidR="00321650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bookmarkEnd w:id="37"/>
    <w:p w14:paraId="18D9500A" w14:textId="43DB35F1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042EE2">
        <w:rPr>
          <w:rFonts w:ascii="Times New Roman" w:hAnsi="Times New Roman" w:cs="Times New Roman"/>
          <w:color w:val="000000"/>
          <w:sz w:val="22"/>
          <w:szCs w:val="22"/>
        </w:rPr>
        <w:t xml:space="preserve">7.1.2. </w:t>
      </w:r>
      <w:r w:rsidR="00B82F36">
        <w:rPr>
          <w:rFonts w:ascii="Times New Roman" w:hAnsi="Times New Roman" w:cs="Times New Roman"/>
          <w:color w:val="000000"/>
          <w:sz w:val="22"/>
          <w:szCs w:val="22"/>
        </w:rPr>
        <w:t>После получения</w:t>
      </w:r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 xml:space="preserve"> сообщени</w:t>
      </w:r>
      <w:r w:rsidR="00B82F36">
        <w:rPr>
          <w:rFonts w:ascii="Times New Roman" w:hAnsi="Times New Roman" w:cs="Times New Roman"/>
          <w:color w:val="000000"/>
          <w:sz w:val="22"/>
          <w:szCs w:val="22"/>
        </w:rPr>
        <w:t>я</w:t>
      </w:r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82F36">
        <w:rPr>
          <w:rFonts w:ascii="Times New Roman" w:hAnsi="Times New Roman" w:cs="Times New Roman"/>
          <w:color w:val="000000"/>
          <w:sz w:val="22"/>
          <w:szCs w:val="22"/>
        </w:rPr>
        <w:t>от З</w:t>
      </w:r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 xml:space="preserve">астройщика о завершении строительства (создания) </w:t>
      </w:r>
      <w:r w:rsidR="00B82F36">
        <w:rPr>
          <w:rFonts w:ascii="Times New Roman" w:hAnsi="Times New Roman" w:cs="Times New Roman"/>
          <w:color w:val="000000"/>
          <w:sz w:val="22"/>
          <w:szCs w:val="22"/>
        </w:rPr>
        <w:t xml:space="preserve">Объекта </w:t>
      </w:r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 xml:space="preserve">в соответствии с </w:t>
      </w:r>
      <w:r w:rsidR="003C6B0C">
        <w:rPr>
          <w:rFonts w:ascii="Times New Roman" w:hAnsi="Times New Roman" w:cs="Times New Roman"/>
          <w:color w:val="000000"/>
          <w:sz w:val="22"/>
          <w:szCs w:val="22"/>
        </w:rPr>
        <w:t xml:space="preserve">настоящим </w:t>
      </w:r>
      <w:r w:rsidR="00A120CD">
        <w:rPr>
          <w:rFonts w:ascii="Times New Roman" w:hAnsi="Times New Roman" w:cs="Times New Roman"/>
          <w:color w:val="000000"/>
          <w:sz w:val="22"/>
          <w:szCs w:val="22"/>
        </w:rPr>
        <w:t>Д</w:t>
      </w:r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 xml:space="preserve">оговором и о готовности </w:t>
      </w:r>
      <w:bookmarkStart w:id="39" w:name="_Hlk194679910"/>
      <w:r w:rsidR="007D502A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3C6B0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End w:id="39"/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>к передаче, приступить к его принятию в течение семи рабочих дней со дня получения указанного сообщения</w:t>
      </w:r>
      <w:r w:rsidR="00735A4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144D89D" w14:textId="74C55854" w:rsidR="000E0E21" w:rsidRDefault="00FF59C4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7.1.3. </w:t>
      </w:r>
      <w:r w:rsidR="000E0E21">
        <w:rPr>
          <w:rFonts w:ascii="Times New Roman" w:hAnsi="Times New Roman" w:cs="Times New Roman"/>
          <w:color w:val="000000"/>
          <w:sz w:val="22"/>
          <w:szCs w:val="22"/>
        </w:rPr>
        <w:t>Не уклоняться от получения</w:t>
      </w:r>
      <w:r w:rsidR="00B00ED6">
        <w:rPr>
          <w:rFonts w:ascii="Times New Roman" w:hAnsi="Times New Roman" w:cs="Times New Roman"/>
          <w:color w:val="000000"/>
          <w:sz w:val="22"/>
          <w:szCs w:val="22"/>
        </w:rPr>
        <w:t xml:space="preserve"> всех</w:t>
      </w:r>
      <w:r w:rsidR="000E0E2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>юридически значимы</w:t>
      </w:r>
      <w:r w:rsidR="00B00ED6">
        <w:rPr>
          <w:rFonts w:ascii="Times New Roman" w:hAnsi="Times New Roman" w:cs="Times New Roman"/>
          <w:color w:val="000000"/>
          <w:sz w:val="22"/>
          <w:szCs w:val="22"/>
        </w:rPr>
        <w:t>х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 xml:space="preserve"> сообщени</w:t>
      </w:r>
      <w:r w:rsidR="00B00ED6">
        <w:rPr>
          <w:rFonts w:ascii="Times New Roman" w:hAnsi="Times New Roman" w:cs="Times New Roman"/>
          <w:color w:val="000000"/>
          <w:sz w:val="22"/>
          <w:szCs w:val="22"/>
        </w:rPr>
        <w:t>й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D82600">
        <w:rPr>
          <w:rFonts w:ascii="Times New Roman" w:hAnsi="Times New Roman" w:cs="Times New Roman"/>
          <w:color w:val="000000"/>
          <w:sz w:val="22"/>
          <w:szCs w:val="22"/>
        </w:rPr>
        <w:t xml:space="preserve"> в т.ч.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 xml:space="preserve"> заявлени</w:t>
      </w:r>
      <w:r w:rsidR="00B00ED6">
        <w:rPr>
          <w:rFonts w:ascii="Times New Roman" w:hAnsi="Times New Roman" w:cs="Times New Roman"/>
          <w:color w:val="000000"/>
          <w:sz w:val="22"/>
          <w:szCs w:val="22"/>
        </w:rPr>
        <w:t>й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>, уведомлени</w:t>
      </w:r>
      <w:r w:rsidR="00B00ED6">
        <w:rPr>
          <w:rFonts w:ascii="Times New Roman" w:hAnsi="Times New Roman" w:cs="Times New Roman"/>
          <w:color w:val="000000"/>
          <w:sz w:val="22"/>
          <w:szCs w:val="22"/>
        </w:rPr>
        <w:t>й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>, извещени</w:t>
      </w:r>
      <w:r w:rsidR="00D82600">
        <w:rPr>
          <w:rFonts w:ascii="Times New Roman" w:hAnsi="Times New Roman" w:cs="Times New Roman"/>
          <w:color w:val="000000"/>
          <w:sz w:val="22"/>
          <w:szCs w:val="22"/>
        </w:rPr>
        <w:t>й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>, требовани</w:t>
      </w:r>
      <w:r w:rsidR="00D82600">
        <w:rPr>
          <w:rFonts w:ascii="Times New Roman" w:hAnsi="Times New Roman" w:cs="Times New Roman"/>
          <w:color w:val="000000"/>
          <w:sz w:val="22"/>
          <w:szCs w:val="22"/>
        </w:rPr>
        <w:t>й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 xml:space="preserve"> и ины</w:t>
      </w:r>
      <w:r w:rsidR="00686F22">
        <w:rPr>
          <w:rFonts w:ascii="Times New Roman" w:hAnsi="Times New Roman" w:cs="Times New Roman"/>
          <w:color w:val="000000"/>
          <w:sz w:val="22"/>
          <w:szCs w:val="22"/>
        </w:rPr>
        <w:t>х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 xml:space="preserve"> юридически значимы</w:t>
      </w:r>
      <w:r w:rsidR="00D82600">
        <w:rPr>
          <w:rFonts w:ascii="Times New Roman" w:hAnsi="Times New Roman" w:cs="Times New Roman"/>
          <w:color w:val="000000"/>
          <w:sz w:val="22"/>
          <w:szCs w:val="22"/>
        </w:rPr>
        <w:t>х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 xml:space="preserve"> сообщени</w:t>
      </w:r>
      <w:r w:rsidR="00D82600">
        <w:rPr>
          <w:rFonts w:ascii="Times New Roman" w:hAnsi="Times New Roman" w:cs="Times New Roman"/>
          <w:color w:val="000000"/>
          <w:sz w:val="22"/>
          <w:szCs w:val="22"/>
        </w:rPr>
        <w:t>й.</w:t>
      </w:r>
    </w:p>
    <w:p w14:paraId="3957BB44" w14:textId="68068D70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7.1.4. Не уклоняться от приемки </w:t>
      </w:r>
      <w:r w:rsidR="00B07EB6" w:rsidRPr="00B07EB6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. Под таким уклонением Сторонами понимается,</w:t>
      </w:r>
      <w:r w:rsidR="00D60BC1">
        <w:rPr>
          <w:rFonts w:ascii="Times New Roman" w:hAnsi="Times New Roman" w:cs="Times New Roman"/>
          <w:color w:val="000000"/>
          <w:sz w:val="22"/>
          <w:szCs w:val="22"/>
        </w:rPr>
        <w:t xml:space="preserve"> включая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, но не ограничиваясь:</w:t>
      </w:r>
    </w:p>
    <w:p w14:paraId="75B80514" w14:textId="246ED851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а.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Неявка Участника </w:t>
      </w:r>
      <w:r w:rsidR="008F18D0" w:rsidRPr="008F18D0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за получением корреспонденции в отделении связи, </w:t>
      </w:r>
      <w:proofErr w:type="spellStart"/>
      <w:r w:rsidRPr="00950F44">
        <w:rPr>
          <w:rFonts w:ascii="Times New Roman" w:hAnsi="Times New Roman" w:cs="Times New Roman"/>
          <w:color w:val="000000"/>
          <w:sz w:val="22"/>
          <w:szCs w:val="22"/>
        </w:rPr>
        <w:t>неоткрытие</w:t>
      </w:r>
      <w:proofErr w:type="spellEnd"/>
      <w:r w:rsidR="00D60BC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/ </w:t>
      </w:r>
      <w:proofErr w:type="spellStart"/>
      <w:r w:rsidRPr="00950F44">
        <w:rPr>
          <w:rFonts w:ascii="Times New Roman" w:hAnsi="Times New Roman" w:cs="Times New Roman"/>
          <w:color w:val="000000"/>
          <w:sz w:val="22"/>
          <w:szCs w:val="22"/>
        </w:rPr>
        <w:t>непрочтение</w:t>
      </w:r>
      <w:proofErr w:type="spellEnd"/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уведомлений, полученных Участником посредством электронных сообщений и писем;</w:t>
      </w:r>
    </w:p>
    <w:p w14:paraId="2FA7C741" w14:textId="26C4091D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б.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ab/>
        <w:t>Неявка Участника</w:t>
      </w:r>
      <w:r w:rsidR="006C1533" w:rsidRPr="00371F40">
        <w:t xml:space="preserve"> </w:t>
      </w:r>
      <w:r w:rsidR="006C1533" w:rsidRPr="006C1533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для приемки </w:t>
      </w:r>
      <w:r w:rsidR="00B07EB6" w:rsidRPr="00B07EB6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в порядке и в сроки, указанные в направленном Участнику </w:t>
      </w:r>
      <w:r w:rsidR="006C1533" w:rsidRPr="006C1533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уведомлении;</w:t>
      </w:r>
    </w:p>
    <w:p w14:paraId="5293CD2C" w14:textId="47468DBC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в.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Необоснованный отказ Участника </w:t>
      </w:r>
      <w:r w:rsidR="006C1533" w:rsidRPr="006C1533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от подписания 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>Передаточно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>го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 xml:space="preserve"> акт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, в т.ч. отказ без предъявления требования Застройщику о составлении акта о несоответствии </w:t>
      </w:r>
      <w:r w:rsidR="00C52CFA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условиям Договора;</w:t>
      </w:r>
    </w:p>
    <w:p w14:paraId="0B32F28B" w14:textId="4BB1364B" w:rsidR="00FF59C4" w:rsidRPr="00950F44" w:rsidRDefault="00FF59C4" w:rsidP="00DE004A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г.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Отказ Участника </w:t>
      </w:r>
      <w:bookmarkStart w:id="40" w:name="_Hlk193990787"/>
      <w:r w:rsidR="006C1533" w:rsidRPr="006C1533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bookmarkEnd w:id="40"/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от подписания 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>Передаточно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>го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 xml:space="preserve"> акт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под предлогом указания на недостатки, которые объективно не существуют, либо не могут быть признаны недостатками, исходя из условий Договора и требований законодательства, либо Участник</w:t>
      </w:r>
      <w:r w:rsidR="006C1533" w:rsidRPr="006C1533">
        <w:t xml:space="preserve"> </w:t>
      </w:r>
      <w:r w:rsidR="006C1533" w:rsidRPr="006C1533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предъявляет завышенные требования к качеству </w:t>
      </w:r>
      <w:r w:rsidR="00DE004A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3C8F8501" w14:textId="1EB9416C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д.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ab/>
        <w:t>Отказ Участника</w:t>
      </w:r>
      <w:r w:rsidR="00D743D8" w:rsidRPr="00D743D8">
        <w:t xml:space="preserve"> </w:t>
      </w:r>
      <w:r w:rsidR="00D743D8" w:rsidRPr="00D743D8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от подписания 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>Передаточно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>го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 xml:space="preserve"> акт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под предлогом указания на несущественные недостатки, которые не делают </w:t>
      </w:r>
      <w:r w:rsidR="00DE004A" w:rsidRPr="00873EFB">
        <w:rPr>
          <w:rFonts w:ascii="Times New Roman" w:hAnsi="Times New Roman" w:cs="Times New Roman"/>
          <w:sz w:val="22"/>
          <w:szCs w:val="22"/>
        </w:rPr>
        <w:t>Машино-мест</w:t>
      </w:r>
      <w:r w:rsidR="00DE004A">
        <w:rPr>
          <w:rFonts w:ascii="Times New Roman" w:hAnsi="Times New Roman" w:cs="Times New Roman"/>
          <w:sz w:val="22"/>
          <w:szCs w:val="22"/>
        </w:rPr>
        <w:t>о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непригодн</w:t>
      </w:r>
      <w:r w:rsidR="00DE004A">
        <w:rPr>
          <w:rFonts w:ascii="Times New Roman" w:hAnsi="Times New Roman" w:cs="Times New Roman"/>
          <w:color w:val="000000"/>
          <w:sz w:val="22"/>
          <w:szCs w:val="22"/>
        </w:rPr>
        <w:t>ы</w:t>
      </w:r>
      <w:r w:rsidR="0069478F">
        <w:rPr>
          <w:rFonts w:ascii="Times New Roman" w:hAnsi="Times New Roman" w:cs="Times New Roman"/>
          <w:color w:val="000000"/>
          <w:sz w:val="22"/>
          <w:szCs w:val="22"/>
        </w:rPr>
        <w:t>м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для предусмотренного Договором использования и могут быть устранены в гарантийный период в согласованные Сторонами сроки после приемки </w:t>
      </w:r>
      <w:r w:rsidR="0069478F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8EE4E47" w14:textId="114DB63A" w:rsidR="00FF59C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Стороны пришли к соглашению, что под существенным нарушением требований о качестве объекта долевого строительства, понимается непригодность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9478F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в целом, либо каких-либо из е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="0069478F">
        <w:rPr>
          <w:rFonts w:ascii="Times New Roman" w:hAnsi="Times New Roman" w:cs="Times New Roman"/>
          <w:color w:val="000000"/>
          <w:sz w:val="22"/>
          <w:szCs w:val="22"/>
        </w:rPr>
        <w:t xml:space="preserve"> частей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для</w:t>
      </w:r>
      <w:r w:rsidR="0069478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230F3">
        <w:rPr>
          <w:rFonts w:ascii="Times New Roman" w:hAnsi="Times New Roman" w:cs="Times New Roman"/>
          <w:color w:val="000000"/>
          <w:sz w:val="22"/>
          <w:szCs w:val="22"/>
        </w:rPr>
        <w:t>использования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36600BD" w14:textId="280371B3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7.1.</w:t>
      </w:r>
      <w:r w:rsidR="002D5B97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. С даты принятия </w:t>
      </w:r>
      <w:r w:rsidR="0084479C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Участник получает фактический доступ в </w:t>
      </w:r>
      <w:r w:rsidR="0084479C" w:rsidRPr="00873EFB">
        <w:rPr>
          <w:rFonts w:ascii="Times New Roman" w:hAnsi="Times New Roman" w:cs="Times New Roman"/>
          <w:sz w:val="22"/>
          <w:szCs w:val="22"/>
        </w:rPr>
        <w:t>Машино-мест</w:t>
      </w:r>
      <w:r w:rsidR="0084479C">
        <w:rPr>
          <w:rFonts w:ascii="Times New Roman" w:hAnsi="Times New Roman" w:cs="Times New Roman"/>
          <w:sz w:val="22"/>
          <w:szCs w:val="22"/>
        </w:rPr>
        <w:t>у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, в связи с чем обязуется вносить плату за содержание и ремонт </w:t>
      </w:r>
      <w:r w:rsidR="0084479C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, вносить плату за коммунальные услуги, а также принимать соразмерное участие в содержании и ремонте, в том числе капитальном, общего имущества жилого дома, пропорционально размеру общей площади </w:t>
      </w:r>
      <w:r w:rsidR="0084479C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B373A0F" w14:textId="687CA99E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С даты передачи по 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>Передаточн</w:t>
      </w:r>
      <w:r w:rsidR="009D1226">
        <w:rPr>
          <w:rFonts w:ascii="Times New Roman" w:hAnsi="Times New Roman" w:cs="Times New Roman"/>
          <w:color w:val="000000"/>
          <w:sz w:val="22"/>
          <w:szCs w:val="22"/>
        </w:rPr>
        <w:t>ому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27959" w:rsidRPr="00263978">
        <w:rPr>
          <w:rFonts w:ascii="Times New Roman" w:hAnsi="Times New Roman" w:cs="Times New Roman"/>
          <w:color w:val="000000"/>
          <w:sz w:val="22"/>
          <w:szCs w:val="22"/>
        </w:rPr>
        <w:t>акт</w:t>
      </w:r>
      <w:r w:rsidR="00327959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327959" w:rsidRPr="0026397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(в т.ч. по </w:t>
      </w:r>
      <w:r w:rsidR="0090471E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дностороннему 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>акт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) Участник </w:t>
      </w:r>
      <w:r w:rsidR="00F74816" w:rsidRPr="00F74816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несет все имущественные риски, связанные с гибелью и/или порчей имущества (</w:t>
      </w:r>
      <w:r w:rsidR="0084479C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), общего имущества </w:t>
      </w:r>
      <w:r w:rsidR="000A44D6">
        <w:rPr>
          <w:rFonts w:ascii="Times New Roman" w:hAnsi="Times New Roman" w:cs="Times New Roman"/>
          <w:color w:val="000000"/>
          <w:sz w:val="22"/>
          <w:szCs w:val="22"/>
        </w:rPr>
        <w:t>Объекта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, а также риск причинения ущерба имуществу (объектам долевого строительства) других участников</w:t>
      </w:r>
      <w:r w:rsidR="00F74816" w:rsidRPr="00F74816">
        <w:t xml:space="preserve"> </w:t>
      </w:r>
      <w:r w:rsidR="00F74816" w:rsidRPr="00F74816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, независимо от наличия или отсутствия у Участника </w:t>
      </w:r>
      <w:r w:rsidR="00F74816" w:rsidRPr="00F74816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зарегистрированного права собственности на </w:t>
      </w:r>
      <w:r w:rsidR="0084479C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12E4B70" w14:textId="65E56AEB" w:rsidR="00F908BD" w:rsidRDefault="00FF59C4" w:rsidP="00402E24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7.1.</w:t>
      </w:r>
      <w:r w:rsidR="002D5B97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. Эксплуатировать </w:t>
      </w:r>
      <w:r w:rsidR="0084479C" w:rsidRPr="00873EFB">
        <w:rPr>
          <w:rFonts w:ascii="Times New Roman" w:hAnsi="Times New Roman" w:cs="Times New Roman"/>
          <w:sz w:val="22"/>
          <w:szCs w:val="22"/>
        </w:rPr>
        <w:t>Машино-мест</w:t>
      </w:r>
      <w:r w:rsidR="0084479C">
        <w:rPr>
          <w:rFonts w:ascii="Times New Roman" w:hAnsi="Times New Roman" w:cs="Times New Roman"/>
          <w:sz w:val="22"/>
          <w:szCs w:val="22"/>
        </w:rPr>
        <w:t>о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 передаваемой Застройщиком Инструкцией по эксплуатации </w:t>
      </w:r>
      <w:r w:rsidR="0084479C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, правилами и условиями эффективного и безопасного использования </w:t>
      </w:r>
      <w:r w:rsidR="0084479C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, входящей в его состав элементов систем инженерно-технического обеспечения, конструктивных элементов.</w:t>
      </w:r>
    </w:p>
    <w:p w14:paraId="2DE5C40D" w14:textId="28416A32" w:rsidR="00F908BD" w:rsidRDefault="009A324B">
      <w:pPr>
        <w:ind w:right="-318" w:firstLine="540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7.1.</w:t>
      </w:r>
      <w:r w:rsidR="002D5B97">
        <w:rPr>
          <w:rFonts w:ascii="Times New Roman" w:hAnsi="Times New Roman" w:cs="Times New Roman"/>
          <w:color w:val="000000"/>
          <w:sz w:val="22"/>
          <w:szCs w:val="22"/>
        </w:rPr>
        <w:t>7</w:t>
      </w:r>
      <w:r>
        <w:rPr>
          <w:rFonts w:ascii="Times New Roman" w:hAnsi="Times New Roman" w:cs="Times New Roman"/>
          <w:color w:val="000000"/>
          <w:sz w:val="22"/>
          <w:szCs w:val="22"/>
        </w:rPr>
        <w:t>. Н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е производить каких-либо работ в </w:t>
      </w:r>
      <w:r w:rsidR="00FF59C4" w:rsidRPr="00D71568">
        <w:rPr>
          <w:rFonts w:ascii="Times New Roman" w:hAnsi="Times New Roman" w:cs="Times New Roman"/>
          <w:color w:val="000000"/>
          <w:sz w:val="22"/>
          <w:szCs w:val="22"/>
        </w:rPr>
        <w:t>Объекте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F59C4"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(включая </w:t>
      </w:r>
      <w:r w:rsidR="0084479C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="00FF59C4"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 в нем), 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которые в соответствии с действующим законодательством являются незаконной перепланировкой или переоборудованием. Стороны согласовали, что в случае осуществления Участником </w:t>
      </w:r>
      <w:r w:rsidR="000C40EF" w:rsidRPr="000C40EF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каких-либо работ в Объекте, которые в соответствии с действующим законодательством являются незаконной перепланировкой или переоборудованием, гарантийный срок, указанный в п. 8.2 Договора, не 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lastRenderedPageBreak/>
        <w:t>действует в отношении Объекта.</w:t>
      </w:r>
    </w:p>
    <w:p w14:paraId="06B56383" w14:textId="77777777" w:rsidR="009A324B" w:rsidRDefault="009A324B">
      <w:pPr>
        <w:ind w:right="-318" w:firstLine="540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14:paraId="65C6A239" w14:textId="415152E4" w:rsidR="00FF59C4" w:rsidRDefault="00FF59C4" w:rsidP="00D1192D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D71568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7.2.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Участник </w:t>
      </w:r>
      <w:r w:rsidR="000C40EF" w:rsidRPr="000C40EF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долевого строительства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вправе:</w:t>
      </w:r>
    </w:p>
    <w:p w14:paraId="030B5B9F" w14:textId="54E29450" w:rsidR="00FF59C4" w:rsidRPr="000E35B9" w:rsidRDefault="00FF59C4" w:rsidP="00D1192D">
      <w:pPr>
        <w:pStyle w:val="2"/>
        <w:spacing w:before="0" w:after="0"/>
        <w:ind w:right="-37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7.2.1. </w:t>
      </w:r>
      <w:r w:rsidRPr="00CB0404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Уступить, продать, подарить свои права и обязанности на участие в строительстве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ж</w:t>
      </w:r>
      <w:r w:rsidRPr="00CB0404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илого дома по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Д</w:t>
      </w:r>
      <w:r w:rsidRPr="00CB0404">
        <w:rPr>
          <w:rFonts w:ascii="Times New Roman" w:hAnsi="Times New Roman" w:cs="Times New Roman"/>
          <w:b w:val="0"/>
          <w:color w:val="000000"/>
          <w:sz w:val="22"/>
          <w:szCs w:val="22"/>
        </w:rPr>
        <w:t>оговору юридическому или физическому лицу, или распорядиться ими иным способом только путем заключения с ними соответствующих договоров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.</w:t>
      </w:r>
    </w:p>
    <w:p w14:paraId="0433DC0C" w14:textId="65106DBE" w:rsidR="00F908BD" w:rsidRPr="00180DA0" w:rsidRDefault="00B34E95" w:rsidP="00D1192D">
      <w:pPr>
        <w:pStyle w:val="2"/>
        <w:spacing w:before="0" w:after="0"/>
        <w:ind w:right="-318" w:firstLine="567"/>
        <w:jc w:val="both"/>
        <w:rPr>
          <w:rFonts w:ascii="Times New Roman" w:hAnsi="Times New Roman"/>
          <w:b w:val="0"/>
          <w:color w:val="000000"/>
          <w:spacing w:val="-4"/>
          <w:sz w:val="22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7.2.</w:t>
      </w:r>
      <w:r w:rsidR="00FF59C4">
        <w:rPr>
          <w:rFonts w:ascii="Times New Roman" w:hAnsi="Times New Roman" w:cs="Times New Roman"/>
          <w:b w:val="0"/>
          <w:color w:val="000000"/>
          <w:sz w:val="22"/>
          <w:szCs w:val="22"/>
        </w:rPr>
        <w:t>2.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Уступка Участником долевого строительства прав требований по Договору иному лицу допускается только</w:t>
      </w:r>
      <w:r w:rsidR="00824389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при условии полной </w:t>
      </w:r>
      <w:r w:rsidR="00824389" w:rsidRPr="00824389">
        <w:rPr>
          <w:rFonts w:ascii="Times New Roman" w:hAnsi="Times New Roman" w:cs="Times New Roman"/>
          <w:b w:val="0"/>
          <w:color w:val="000000"/>
          <w:sz w:val="22"/>
          <w:szCs w:val="22"/>
        </w:rPr>
        <w:t>уплаты</w:t>
      </w:r>
      <w:r w:rsidR="00824389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Участником </w:t>
      </w:r>
      <w:r w:rsidR="00D743D8" w:rsidRPr="00D743D8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долевого строительства </w:t>
      </w:r>
      <w:r w:rsidR="00824389" w:rsidRPr="00824389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цены </w:t>
      </w:r>
      <w:r w:rsidR="00BC7F56">
        <w:rPr>
          <w:rFonts w:ascii="Times New Roman" w:hAnsi="Times New Roman" w:cs="Times New Roman"/>
          <w:b w:val="0"/>
          <w:color w:val="000000"/>
          <w:sz w:val="22"/>
          <w:szCs w:val="22"/>
        </w:rPr>
        <w:t>Д</w:t>
      </w:r>
      <w:r w:rsidR="00824389" w:rsidRPr="00824389">
        <w:rPr>
          <w:rFonts w:ascii="Times New Roman" w:hAnsi="Times New Roman" w:cs="Times New Roman"/>
          <w:b w:val="0"/>
          <w:color w:val="000000"/>
          <w:sz w:val="22"/>
          <w:szCs w:val="22"/>
        </w:rPr>
        <w:t>оговора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после обязательного письменного уведомления Застройщика за 5 (Пять) рабочих дней до предполагаемой даты подписания договора уступки, и вступает в силу после государственной регистрации в порядке, установленном действующим законодательством. Расходы по регистрации Договора уступки несет </w:t>
      </w:r>
      <w:r w:rsidRPr="00180DA0">
        <w:rPr>
          <w:rFonts w:ascii="Times New Roman" w:hAnsi="Times New Roman"/>
          <w:b w:val="0"/>
          <w:color w:val="000000"/>
          <w:spacing w:val="-4"/>
          <w:sz w:val="22"/>
        </w:rPr>
        <w:t>Участник долевого строительства и (или) новый Участник долевого строительства.</w:t>
      </w:r>
      <w:r>
        <w:rPr>
          <w:rFonts w:ascii="Times New Roman" w:hAnsi="Times New Roman" w:cs="Times New Roman"/>
          <w:b w:val="0"/>
          <w:bCs w:val="0"/>
          <w:color w:val="000000"/>
          <w:spacing w:val="-4"/>
          <w:sz w:val="22"/>
          <w:szCs w:val="22"/>
          <w:lang w:bidi="ru-RU"/>
        </w:rPr>
        <w:t xml:space="preserve"> </w:t>
      </w:r>
    </w:p>
    <w:p w14:paraId="548D67A3" w14:textId="4029BFC3" w:rsidR="00F908BD" w:rsidRPr="00180DA0" w:rsidRDefault="00B34E95" w:rsidP="00D1192D">
      <w:pPr>
        <w:ind w:right="-318" w:firstLine="567"/>
        <w:rPr>
          <w:rFonts w:ascii="Times New Roman" w:hAnsi="Times New Roman"/>
          <w:color w:val="000000"/>
          <w:spacing w:val="-4"/>
          <w:sz w:val="22"/>
        </w:rPr>
      </w:pPr>
      <w:r w:rsidRPr="00180DA0">
        <w:rPr>
          <w:rFonts w:ascii="Times New Roman" w:hAnsi="Times New Roman"/>
          <w:color w:val="000000"/>
          <w:spacing w:val="-4"/>
          <w:sz w:val="22"/>
        </w:rPr>
        <w:t xml:space="preserve">7.3. В случае неполной уплаты Участником </w:t>
      </w:r>
      <w:r w:rsidR="00D743D8">
        <w:rPr>
          <w:rFonts w:ascii="Times New Roman" w:hAnsi="Times New Roman"/>
          <w:color w:val="000000"/>
          <w:spacing w:val="-4"/>
          <w:sz w:val="22"/>
        </w:rPr>
        <w:t>д</w:t>
      </w:r>
      <w:r w:rsidR="00D743D8" w:rsidRPr="00180DA0">
        <w:rPr>
          <w:rFonts w:ascii="Times New Roman" w:hAnsi="Times New Roman"/>
          <w:color w:val="000000"/>
          <w:spacing w:val="-4"/>
          <w:sz w:val="22"/>
        </w:rPr>
        <w:t xml:space="preserve">олевого </w:t>
      </w:r>
      <w:r w:rsidR="00D743D8">
        <w:rPr>
          <w:rFonts w:ascii="Times New Roman" w:hAnsi="Times New Roman"/>
          <w:color w:val="000000"/>
          <w:spacing w:val="-4"/>
          <w:sz w:val="22"/>
        </w:rPr>
        <w:t>с</w:t>
      </w:r>
      <w:r w:rsidR="00D743D8" w:rsidRPr="00180DA0">
        <w:rPr>
          <w:rFonts w:ascii="Times New Roman" w:hAnsi="Times New Roman"/>
          <w:color w:val="000000"/>
          <w:spacing w:val="-4"/>
          <w:sz w:val="22"/>
        </w:rPr>
        <w:t xml:space="preserve">троительства </w:t>
      </w:r>
      <w:r w:rsidRPr="00180DA0">
        <w:rPr>
          <w:rFonts w:ascii="Times New Roman" w:hAnsi="Times New Roman"/>
          <w:color w:val="000000"/>
          <w:spacing w:val="-4"/>
          <w:sz w:val="22"/>
        </w:rPr>
        <w:t xml:space="preserve">Цены Договора, уступка Участником </w:t>
      </w:r>
      <w:r w:rsidR="00D743D8">
        <w:rPr>
          <w:rFonts w:ascii="Times New Roman" w:hAnsi="Times New Roman"/>
          <w:color w:val="000000"/>
          <w:spacing w:val="-4"/>
          <w:sz w:val="22"/>
        </w:rPr>
        <w:t>д</w:t>
      </w:r>
      <w:r w:rsidR="00D743D8" w:rsidRPr="00180DA0">
        <w:rPr>
          <w:rFonts w:ascii="Times New Roman" w:hAnsi="Times New Roman"/>
          <w:color w:val="000000"/>
          <w:spacing w:val="-4"/>
          <w:sz w:val="22"/>
        </w:rPr>
        <w:t xml:space="preserve">олевого </w:t>
      </w:r>
      <w:r w:rsidR="00D743D8">
        <w:rPr>
          <w:rFonts w:ascii="Times New Roman" w:hAnsi="Times New Roman"/>
          <w:color w:val="000000"/>
          <w:spacing w:val="-4"/>
          <w:sz w:val="22"/>
        </w:rPr>
        <w:t>с</w:t>
      </w:r>
      <w:r w:rsidR="00D743D8" w:rsidRPr="00180DA0">
        <w:rPr>
          <w:rFonts w:ascii="Times New Roman" w:hAnsi="Times New Roman"/>
          <w:color w:val="000000"/>
          <w:spacing w:val="-4"/>
          <w:sz w:val="22"/>
        </w:rPr>
        <w:t xml:space="preserve">троительства </w:t>
      </w:r>
      <w:r w:rsidRPr="00180DA0">
        <w:rPr>
          <w:rFonts w:ascii="Times New Roman" w:hAnsi="Times New Roman"/>
          <w:color w:val="000000"/>
          <w:spacing w:val="-4"/>
          <w:sz w:val="22"/>
        </w:rPr>
        <w:t xml:space="preserve">прав и(или) обязанностей по Договору иному лицу допускается только после получения письменного согласия Застройщика одновременно с переводом долга на нового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Участника</w:t>
      </w:r>
      <w:r w:rsidR="009B47DD" w:rsidRPr="00180DA0">
        <w:rPr>
          <w:rFonts w:ascii="Times New Roman" w:hAnsi="Times New Roman"/>
          <w:color w:val="000000"/>
          <w:spacing w:val="-4"/>
          <w:sz w:val="22"/>
        </w:rPr>
        <w:t xml:space="preserve"> </w:t>
      </w:r>
      <w:r w:rsidR="00D743D8">
        <w:rPr>
          <w:rFonts w:ascii="Times New Roman" w:hAnsi="Times New Roman"/>
          <w:color w:val="000000"/>
          <w:spacing w:val="-4"/>
          <w:sz w:val="22"/>
        </w:rPr>
        <w:t>д</w:t>
      </w:r>
      <w:r w:rsidR="00D743D8" w:rsidRPr="00180DA0">
        <w:rPr>
          <w:rFonts w:ascii="Times New Roman" w:hAnsi="Times New Roman"/>
          <w:color w:val="000000"/>
          <w:spacing w:val="-4"/>
          <w:sz w:val="22"/>
        </w:rPr>
        <w:t xml:space="preserve">олевого </w:t>
      </w:r>
      <w:r w:rsidR="00D743D8">
        <w:rPr>
          <w:rFonts w:ascii="Times New Roman" w:hAnsi="Times New Roman"/>
          <w:color w:val="000000"/>
          <w:spacing w:val="-4"/>
          <w:sz w:val="22"/>
        </w:rPr>
        <w:t>с</w:t>
      </w:r>
      <w:r w:rsidR="00D743D8" w:rsidRPr="00180DA0">
        <w:rPr>
          <w:rFonts w:ascii="Times New Roman" w:hAnsi="Times New Roman"/>
          <w:color w:val="000000"/>
          <w:spacing w:val="-4"/>
          <w:sz w:val="22"/>
        </w:rPr>
        <w:t>троительства</w:t>
      </w:r>
      <w:r w:rsidRPr="00180DA0">
        <w:rPr>
          <w:rFonts w:ascii="Times New Roman" w:hAnsi="Times New Roman"/>
          <w:color w:val="000000"/>
          <w:spacing w:val="-4"/>
          <w:sz w:val="22"/>
        </w:rPr>
        <w:t>.</w:t>
      </w:r>
    </w:p>
    <w:p w14:paraId="308BB681" w14:textId="4B926328" w:rsidR="00FF59C4" w:rsidRPr="00180DA0" w:rsidRDefault="00FF59C4" w:rsidP="00180DA0">
      <w:pPr>
        <w:ind w:right="-318"/>
        <w:rPr>
          <w:color w:val="000000"/>
          <w:spacing w:val="-4"/>
        </w:rPr>
      </w:pPr>
      <w:r w:rsidRPr="00180DA0">
        <w:rPr>
          <w:rFonts w:ascii="Times New Roman" w:hAnsi="Times New Roman"/>
          <w:color w:val="000000"/>
          <w:spacing w:val="-4"/>
          <w:sz w:val="22"/>
        </w:rPr>
        <w:t xml:space="preserve">Замена Участника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троительства</w:t>
      </w:r>
      <w:r w:rsidRPr="00180DA0">
        <w:rPr>
          <w:rFonts w:ascii="Times New Roman" w:hAnsi="Times New Roman"/>
          <w:color w:val="000000"/>
          <w:spacing w:val="-4"/>
          <w:sz w:val="22"/>
        </w:rPr>
        <w:t xml:space="preserve"> по настоящему Договору считается состоявшейся с момента государственной регистрации соглашения об уступке прав в Едином государственном реестре недвижимости. В течение 10 (Десяти) рабочих дней с момента такой регистрации Участник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троительства</w:t>
      </w:r>
      <w:r w:rsidRPr="00180DA0">
        <w:rPr>
          <w:rFonts w:ascii="Times New Roman" w:hAnsi="Times New Roman"/>
          <w:color w:val="000000"/>
          <w:spacing w:val="-4"/>
          <w:sz w:val="22"/>
        </w:rPr>
        <w:t xml:space="preserve"> обязан предоставить Застройщику оригинал соглашения об уступке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, а также выписку из Единого государственного реестра недвижимости, подтверждающую регистрацию соглашения об уступке</w:t>
      </w:r>
      <w:r w:rsidRPr="00180DA0">
        <w:rPr>
          <w:rFonts w:ascii="Times New Roman" w:hAnsi="Times New Roman"/>
          <w:color w:val="000000"/>
          <w:spacing w:val="-4"/>
          <w:sz w:val="22"/>
        </w:rPr>
        <w:t xml:space="preserve">. Ответственность за последствия неисполнения данного обязательства лежит на Участнике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троительства</w:t>
      </w:r>
      <w:r w:rsidRPr="00180DA0">
        <w:rPr>
          <w:rFonts w:ascii="Times New Roman" w:hAnsi="Times New Roman"/>
          <w:color w:val="000000"/>
          <w:spacing w:val="-4"/>
          <w:sz w:val="22"/>
        </w:rPr>
        <w:t>.</w:t>
      </w:r>
    </w:p>
    <w:p w14:paraId="24BE0C06" w14:textId="6C63E031" w:rsidR="00F908BD" w:rsidRPr="00C14BDC" w:rsidRDefault="00FF59C4" w:rsidP="00C06AC9">
      <w:pPr>
        <w:ind w:right="-318"/>
        <w:rPr>
          <w:color w:val="000000"/>
          <w:spacing w:val="-4"/>
        </w:rPr>
      </w:pP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В случае невыполнения Участником </w:t>
      </w:r>
      <w:bookmarkStart w:id="41" w:name="_Hlk193991628"/>
      <w:r w:rsidR="009B47DD" w:rsidRP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долевого строительства </w:t>
      </w:r>
      <w:bookmarkEnd w:id="41"/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данного обязательства Застройщик не несет ответственности перед третьими лицами по данным договорам уступки</w:t>
      </w:r>
      <w:r w:rsidR="008C4E43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. </w:t>
      </w:r>
      <w:r w:rsidR="00B34E95" w:rsidRPr="00C06AC9">
        <w:rPr>
          <w:rFonts w:ascii="Times New Roman" w:hAnsi="Times New Roman"/>
          <w:color w:val="000000"/>
          <w:spacing w:val="-4"/>
          <w:sz w:val="22"/>
        </w:rPr>
        <w:t xml:space="preserve">В случае Уступки права требования и перевода долга Участником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троительства</w:t>
      </w:r>
      <w:r w:rsidR="00B34E95" w:rsidRPr="00C06AC9">
        <w:rPr>
          <w:rFonts w:ascii="Times New Roman" w:hAnsi="Times New Roman"/>
          <w:color w:val="000000"/>
          <w:spacing w:val="-4"/>
          <w:sz w:val="22"/>
        </w:rPr>
        <w:t xml:space="preserve">, являющимся владельцем Счёта эскроу, права требования по Договору или переход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троительства</w:t>
      </w:r>
      <w:r w:rsidR="009A3D28" w:rsidRPr="00C06AC9">
        <w:rPr>
          <w:rFonts w:ascii="Times New Roman" w:hAnsi="Times New Roman"/>
          <w:color w:val="000000"/>
          <w:spacing w:val="-4"/>
          <w:sz w:val="22"/>
        </w:rPr>
        <w:t xml:space="preserve"> </w:t>
      </w:r>
      <w:r w:rsidR="00B34E95" w:rsidRPr="00C06AC9">
        <w:rPr>
          <w:rFonts w:ascii="Times New Roman" w:hAnsi="Times New Roman"/>
          <w:color w:val="000000"/>
          <w:spacing w:val="-4"/>
          <w:sz w:val="22"/>
        </w:rPr>
        <w:t xml:space="preserve">с момента государственной регистрации соглашения (договора), на основании которого производится уступка прав требований Участника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троительства</w:t>
      </w:r>
      <w:r w:rsidR="009A3D28" w:rsidRPr="00C06AC9">
        <w:rPr>
          <w:rFonts w:ascii="Times New Roman" w:hAnsi="Times New Roman"/>
          <w:color w:val="000000"/>
          <w:spacing w:val="-4"/>
          <w:sz w:val="22"/>
        </w:rPr>
        <w:t xml:space="preserve"> </w:t>
      </w:r>
      <w:r w:rsidR="00B34E95" w:rsidRPr="00C06AC9">
        <w:rPr>
          <w:rFonts w:ascii="Times New Roman" w:hAnsi="Times New Roman"/>
          <w:color w:val="000000"/>
          <w:spacing w:val="-4"/>
          <w:sz w:val="22"/>
        </w:rPr>
        <w:t xml:space="preserve">по Договору, или с момента перехода по иным основаниям прав требований по такому Договору переходят все права и обязанности по Договору счета эскроу, заключенному прежним Участником </w:t>
      </w:r>
      <w:r w:rsidR="00F007AB">
        <w:rPr>
          <w:rFonts w:ascii="Times New Roman" w:hAnsi="Times New Roman"/>
          <w:color w:val="000000"/>
          <w:spacing w:val="-4"/>
          <w:sz w:val="22"/>
        </w:rPr>
        <w:t>д</w:t>
      </w:r>
      <w:r w:rsidR="00F007AB" w:rsidRPr="00C06AC9">
        <w:rPr>
          <w:rFonts w:ascii="Times New Roman" w:hAnsi="Times New Roman"/>
          <w:color w:val="000000"/>
          <w:spacing w:val="-4"/>
          <w:sz w:val="22"/>
        </w:rPr>
        <w:t xml:space="preserve">олевого </w:t>
      </w:r>
      <w:r w:rsidR="00F007AB">
        <w:rPr>
          <w:rFonts w:ascii="Times New Roman" w:hAnsi="Times New Roman"/>
          <w:color w:val="000000"/>
          <w:spacing w:val="-4"/>
          <w:sz w:val="22"/>
        </w:rPr>
        <w:t>с</w:t>
      </w:r>
      <w:r w:rsidR="00F007AB" w:rsidRPr="00C06AC9">
        <w:rPr>
          <w:rFonts w:ascii="Times New Roman" w:hAnsi="Times New Roman"/>
          <w:color w:val="000000"/>
          <w:spacing w:val="-4"/>
          <w:sz w:val="22"/>
        </w:rPr>
        <w:t>троительства</w:t>
      </w:r>
      <w:r w:rsidR="00B34E95" w:rsidRPr="00C06AC9">
        <w:rPr>
          <w:rFonts w:ascii="Times New Roman" w:hAnsi="Times New Roman"/>
          <w:color w:val="000000"/>
          <w:spacing w:val="-4"/>
          <w:sz w:val="22"/>
        </w:rPr>
        <w:t>.</w:t>
      </w:r>
    </w:p>
    <w:p w14:paraId="29DFFB6D" w14:textId="4C19074C" w:rsidR="00F908BD" w:rsidRPr="00C06AC9" w:rsidRDefault="00F908BD" w:rsidP="00C06AC9">
      <w:pPr>
        <w:pStyle w:val="affffb"/>
        <w:spacing w:before="1"/>
        <w:ind w:left="0" w:right="-318" w:firstLine="0"/>
        <w:rPr>
          <w:b/>
          <w:color w:val="000000"/>
          <w:spacing w:val="-4"/>
        </w:rPr>
      </w:pPr>
    </w:p>
    <w:p w14:paraId="10BD55C0" w14:textId="55587259" w:rsidR="00F908BD" w:rsidRDefault="00B34E95" w:rsidP="00C06AC9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8. КАЧЕСТВО </w:t>
      </w:r>
      <w:r w:rsidR="00687BF7" w:rsidRPr="00956A1F">
        <w:rPr>
          <w:rFonts w:ascii="Times New Roman" w:hAnsi="Times New Roman" w:cs="Times New Roman"/>
          <w:b/>
          <w:color w:val="000000"/>
          <w:sz w:val="22"/>
          <w:szCs w:val="22"/>
        </w:rPr>
        <w:t>МАШИНО-МЕСТА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. ГАРАНТИЯ КАЧЕСТВА</w:t>
      </w:r>
    </w:p>
    <w:p w14:paraId="68229531" w14:textId="7569C7D4" w:rsidR="00FF59C4" w:rsidRPr="00D71568" w:rsidRDefault="00FF59C4" w:rsidP="00212219">
      <w:pPr>
        <w:ind w:right="-231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8.1. Качество </w:t>
      </w:r>
      <w:r w:rsidR="00687BF7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Машино-места, которое</w:t>
      </w:r>
      <w:r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 будет </w:t>
      </w:r>
      <w:r w:rsidR="00687BF7" w:rsidRPr="00956A1F">
        <w:rPr>
          <w:rFonts w:ascii="Times New Roman" w:hAnsi="Times New Roman" w:cs="Times New Roman"/>
          <w:color w:val="000000"/>
          <w:sz w:val="22"/>
          <w:szCs w:val="22"/>
        </w:rPr>
        <w:t>передано</w:t>
      </w:r>
      <w:r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 Застройщиком Участнику долевого строительства по настоящему Договору, должно соответствовать условиям настоящего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Соответствие </w:t>
      </w:r>
      <w:r w:rsidR="003E7D2C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указанным требованиям подтверждается разрешением на ввод жилого дома в эксплуатацию.</w:t>
      </w:r>
    </w:p>
    <w:p w14:paraId="11C27243" w14:textId="1EE958DE" w:rsidR="00FF59C4" w:rsidRPr="00D71568" w:rsidRDefault="00FF59C4" w:rsidP="00212219">
      <w:pPr>
        <w:widowControl/>
        <w:ind w:right="-231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AF0DBB">
        <w:rPr>
          <w:rFonts w:ascii="Times New Roman" w:hAnsi="Times New Roman" w:cs="Times New Roman"/>
          <w:color w:val="000000"/>
          <w:sz w:val="22"/>
          <w:szCs w:val="22"/>
        </w:rPr>
        <w:t xml:space="preserve">8.2. </w:t>
      </w:r>
      <w:r w:rsidRPr="00C06AC9">
        <w:rPr>
          <w:rFonts w:ascii="Times New Roman" w:hAnsi="Times New Roman"/>
          <w:sz w:val="22"/>
        </w:rPr>
        <w:t xml:space="preserve">Гарантийный срок на </w:t>
      </w:r>
      <w:r w:rsidR="00687BF7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Машино-место</w:t>
      </w:r>
      <w:r w:rsidRPr="00C06AC9">
        <w:rPr>
          <w:rFonts w:ascii="Times New Roman" w:hAnsi="Times New Roman"/>
          <w:sz w:val="22"/>
        </w:rPr>
        <w:t xml:space="preserve">, за исключением технологического и инженерного оборудования, </w:t>
      </w:r>
      <w:r>
        <w:rPr>
          <w:rFonts w:ascii="Times New Roman" w:hAnsi="Times New Roman" w:cs="Times New Roman"/>
          <w:sz w:val="22"/>
          <w:szCs w:val="22"/>
        </w:rPr>
        <w:t xml:space="preserve">входящего в состав </w:t>
      </w:r>
      <w:r w:rsidR="003E7D2C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="00212219">
        <w:rPr>
          <w:rFonts w:ascii="Times New Roman" w:hAnsi="Times New Roman" w:cs="Times New Roman"/>
          <w:sz w:val="22"/>
          <w:szCs w:val="22"/>
        </w:rPr>
        <w:t xml:space="preserve"> </w:t>
      </w:r>
      <w:bookmarkStart w:id="42" w:name="_Hlk194303681"/>
      <w:r w:rsidR="00212219" w:rsidRPr="00410093">
        <w:rPr>
          <w:rFonts w:ascii="Times New Roman" w:hAnsi="Times New Roman" w:cs="Times New Roman"/>
          <w:sz w:val="22"/>
          <w:szCs w:val="22"/>
        </w:rPr>
        <w:t>(при наличии)</w:t>
      </w:r>
      <w:bookmarkEnd w:id="42"/>
      <w:r>
        <w:rPr>
          <w:rFonts w:ascii="Times New Roman" w:hAnsi="Times New Roman" w:cs="Times New Roman"/>
          <w:sz w:val="22"/>
          <w:szCs w:val="22"/>
        </w:rPr>
        <w:t>, а также результата производства отделочных работ</w:t>
      </w:r>
      <w:r w:rsidR="00410093">
        <w:rPr>
          <w:rFonts w:ascii="Times New Roman" w:hAnsi="Times New Roman" w:cs="Times New Roman"/>
          <w:sz w:val="22"/>
          <w:szCs w:val="22"/>
        </w:rPr>
        <w:t xml:space="preserve"> </w:t>
      </w:r>
      <w:r w:rsidR="00410093" w:rsidRPr="00410093">
        <w:rPr>
          <w:rFonts w:ascii="Times New Roman" w:hAnsi="Times New Roman" w:cs="Times New Roman"/>
          <w:sz w:val="22"/>
          <w:szCs w:val="22"/>
        </w:rPr>
        <w:t xml:space="preserve">(при наличии) </w:t>
      </w:r>
      <w:r w:rsidR="00410093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E7D2C" w:rsidRPr="003E7D2C">
        <w:rPr>
          <w:rFonts w:ascii="Times New Roman" w:hAnsi="Times New Roman" w:cs="Times New Roman"/>
          <w:sz w:val="22"/>
          <w:szCs w:val="22"/>
        </w:rPr>
        <w:t>Машино-мест</w:t>
      </w:r>
      <w:r w:rsidR="0029677A">
        <w:rPr>
          <w:rFonts w:ascii="Times New Roman" w:hAnsi="Times New Roman" w:cs="Times New Roman"/>
          <w:sz w:val="22"/>
          <w:szCs w:val="22"/>
        </w:rPr>
        <w:t>е,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2219">
        <w:rPr>
          <w:rFonts w:ascii="Times New Roman" w:hAnsi="Times New Roman"/>
          <w:sz w:val="22"/>
        </w:rPr>
        <w:t xml:space="preserve">составляет 3 (три) года с момента подписания </w:t>
      </w:r>
      <w:r w:rsidR="00410093">
        <w:rPr>
          <w:rFonts w:ascii="Times New Roman" w:hAnsi="Times New Roman" w:cs="Times New Roman"/>
          <w:sz w:val="22"/>
          <w:szCs w:val="22"/>
        </w:rPr>
        <w:t>П</w:t>
      </w:r>
      <w:r>
        <w:rPr>
          <w:rFonts w:ascii="Times New Roman" w:hAnsi="Times New Roman" w:cs="Times New Roman"/>
          <w:sz w:val="22"/>
          <w:szCs w:val="22"/>
        </w:rPr>
        <w:t>ередаточного</w:t>
      </w:r>
      <w:r w:rsidRPr="00212219">
        <w:rPr>
          <w:rFonts w:ascii="Times New Roman" w:hAnsi="Times New Roman"/>
          <w:sz w:val="22"/>
        </w:rPr>
        <w:t xml:space="preserve"> </w:t>
      </w:r>
      <w:r w:rsidRPr="00C06AC9">
        <w:rPr>
          <w:rFonts w:ascii="Times New Roman" w:hAnsi="Times New Roman"/>
          <w:sz w:val="22"/>
        </w:rPr>
        <w:t>акта.</w:t>
      </w:r>
    </w:p>
    <w:p w14:paraId="42DFA82D" w14:textId="7C0CD469" w:rsidR="00FF59C4" w:rsidRPr="00CA2EFB" w:rsidRDefault="00FF59C4" w:rsidP="00972A8C">
      <w:pPr>
        <w:ind w:right="-231" w:firstLine="540"/>
        <w:rPr>
          <w:rFonts w:ascii="Times New Roman" w:hAnsi="Times New Roman" w:cs="Times New Roman"/>
          <w:sz w:val="22"/>
          <w:szCs w:val="22"/>
        </w:rPr>
      </w:pPr>
      <w:r w:rsidRPr="00D71568">
        <w:rPr>
          <w:rFonts w:ascii="Times New Roman" w:hAnsi="Times New Roman" w:cs="Times New Roman"/>
          <w:color w:val="000000"/>
          <w:sz w:val="22"/>
          <w:szCs w:val="22"/>
        </w:rPr>
        <w:t>8.</w:t>
      </w:r>
      <w:r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1A1196">
        <w:rPr>
          <w:rFonts w:ascii="Times New Roman" w:hAnsi="Times New Roman" w:cs="Times New Roman"/>
          <w:sz w:val="22"/>
          <w:szCs w:val="22"/>
        </w:rPr>
        <w:t xml:space="preserve">Застройщик не несет ответственность за недостатки (дефекты) </w:t>
      </w:r>
      <w:r w:rsidR="00F8682A" w:rsidRPr="001058E8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Pr="001A1196">
        <w:rPr>
          <w:rFonts w:ascii="Times New Roman" w:hAnsi="Times New Roman" w:cs="Times New Roman"/>
          <w:sz w:val="22"/>
          <w:szCs w:val="22"/>
        </w:rPr>
        <w:t xml:space="preserve">, обнаруженные в пределах гарантийного срока, если докажет, что они произошли вследствие нормального износа </w:t>
      </w:r>
      <w:r w:rsidR="00D00056">
        <w:rPr>
          <w:rFonts w:ascii="Times New Roman" w:hAnsi="Times New Roman" w:cs="Times New Roman"/>
          <w:sz w:val="22"/>
          <w:szCs w:val="22"/>
        </w:rPr>
        <w:t xml:space="preserve"> </w:t>
      </w:r>
      <w:r w:rsidR="0086600E" w:rsidRPr="0086600E">
        <w:rPr>
          <w:rFonts w:ascii="Times New Roman" w:hAnsi="Times New Roman" w:cs="Times New Roman"/>
          <w:sz w:val="22"/>
          <w:szCs w:val="22"/>
        </w:rPr>
        <w:t>Машино-места</w:t>
      </w:r>
      <w:r w:rsidRPr="001A1196">
        <w:rPr>
          <w:rFonts w:ascii="Times New Roman" w:hAnsi="Times New Roman" w:cs="Times New Roman"/>
          <w:sz w:val="22"/>
          <w:szCs w:val="22"/>
        </w:rPr>
        <w:t xml:space="preserve"> или </w:t>
      </w:r>
      <w:r w:rsidR="009A5837" w:rsidRPr="009A5837">
        <w:rPr>
          <w:rFonts w:ascii="Times New Roman" w:hAnsi="Times New Roman" w:cs="Times New Roman"/>
          <w:sz w:val="22"/>
          <w:szCs w:val="22"/>
        </w:rPr>
        <w:t>входящих в е</w:t>
      </w:r>
      <w:r w:rsidR="00D00056">
        <w:rPr>
          <w:rFonts w:ascii="Times New Roman" w:hAnsi="Times New Roman" w:cs="Times New Roman"/>
          <w:sz w:val="22"/>
          <w:szCs w:val="22"/>
        </w:rPr>
        <w:t>е</w:t>
      </w:r>
      <w:r w:rsidR="009A5837" w:rsidRPr="009A5837">
        <w:rPr>
          <w:rFonts w:ascii="Times New Roman" w:hAnsi="Times New Roman" w:cs="Times New Roman"/>
          <w:sz w:val="22"/>
          <w:szCs w:val="22"/>
        </w:rPr>
        <w:t xml:space="preserve"> состав элементов отделки</w:t>
      </w:r>
      <w:r w:rsidR="007E253E">
        <w:rPr>
          <w:rFonts w:ascii="Times New Roman" w:hAnsi="Times New Roman" w:cs="Times New Roman"/>
          <w:sz w:val="22"/>
          <w:szCs w:val="22"/>
        </w:rPr>
        <w:t xml:space="preserve"> </w:t>
      </w:r>
      <w:r w:rsidR="007E253E" w:rsidRPr="007E253E">
        <w:rPr>
          <w:rFonts w:ascii="Times New Roman" w:hAnsi="Times New Roman" w:cs="Times New Roman"/>
          <w:sz w:val="22"/>
          <w:szCs w:val="22"/>
        </w:rPr>
        <w:t>(при наличии)</w:t>
      </w:r>
      <w:r w:rsidR="009A5837" w:rsidRPr="009A5837">
        <w:rPr>
          <w:rFonts w:ascii="Times New Roman" w:hAnsi="Times New Roman" w:cs="Times New Roman"/>
          <w:sz w:val="22"/>
          <w:szCs w:val="22"/>
        </w:rPr>
        <w:t>, систем инженерно-технического обеспечения, конструктивных элементов, изделий,</w:t>
      </w:r>
      <w:r w:rsidRPr="001A1196">
        <w:rPr>
          <w:rFonts w:ascii="Times New Roman" w:hAnsi="Times New Roman" w:cs="Times New Roman"/>
          <w:sz w:val="22"/>
          <w:szCs w:val="22"/>
        </w:rPr>
        <w:t xml:space="preserve"> </w:t>
      </w:r>
      <w:r w:rsidR="00B80C85">
        <w:rPr>
          <w:rFonts w:ascii="Times New Roman" w:hAnsi="Times New Roman" w:cs="Times New Roman"/>
          <w:sz w:val="22"/>
          <w:szCs w:val="22"/>
        </w:rPr>
        <w:t xml:space="preserve">и (или) </w:t>
      </w:r>
      <w:r w:rsidRPr="001A1196">
        <w:rPr>
          <w:rFonts w:ascii="Times New Roman" w:hAnsi="Times New Roman" w:cs="Times New Roman"/>
          <w:sz w:val="22"/>
          <w:szCs w:val="22"/>
        </w:rPr>
        <w:t>нарушения требований технических регламентов, градостроительных регламентов, а также иных обязательных требований к процессу е</w:t>
      </w:r>
      <w:r w:rsidR="00D00056">
        <w:rPr>
          <w:rFonts w:ascii="Times New Roman" w:hAnsi="Times New Roman" w:cs="Times New Roman"/>
          <w:sz w:val="22"/>
          <w:szCs w:val="22"/>
        </w:rPr>
        <w:t>е</w:t>
      </w:r>
      <w:r w:rsidRPr="001A1196">
        <w:rPr>
          <w:rFonts w:ascii="Times New Roman" w:hAnsi="Times New Roman" w:cs="Times New Roman"/>
          <w:sz w:val="22"/>
          <w:szCs w:val="22"/>
        </w:rPr>
        <w:t xml:space="preserve"> эксплуатации</w:t>
      </w:r>
      <w:r w:rsidR="00F40E3C">
        <w:rPr>
          <w:rFonts w:ascii="Times New Roman" w:hAnsi="Times New Roman" w:cs="Times New Roman"/>
          <w:sz w:val="22"/>
          <w:szCs w:val="22"/>
        </w:rPr>
        <w:t xml:space="preserve"> </w:t>
      </w:r>
      <w:r w:rsidR="00F40E3C" w:rsidRPr="00F40E3C">
        <w:rPr>
          <w:rFonts w:ascii="Times New Roman" w:hAnsi="Times New Roman" w:cs="Times New Roman"/>
          <w:sz w:val="22"/>
          <w:szCs w:val="22"/>
        </w:rPr>
        <w:t>или входящих в е</w:t>
      </w:r>
      <w:r w:rsidR="00D00056">
        <w:rPr>
          <w:rFonts w:ascii="Times New Roman" w:hAnsi="Times New Roman" w:cs="Times New Roman"/>
          <w:sz w:val="22"/>
          <w:szCs w:val="22"/>
        </w:rPr>
        <w:t>е</w:t>
      </w:r>
      <w:r w:rsidR="00F40E3C" w:rsidRPr="00F40E3C">
        <w:rPr>
          <w:rFonts w:ascii="Times New Roman" w:hAnsi="Times New Roman" w:cs="Times New Roman"/>
          <w:sz w:val="22"/>
          <w:szCs w:val="22"/>
        </w:rPr>
        <w:t xml:space="preserve"> состав элементов отделки</w:t>
      </w:r>
      <w:r w:rsidR="007E253E">
        <w:rPr>
          <w:rFonts w:ascii="Times New Roman" w:hAnsi="Times New Roman" w:cs="Times New Roman"/>
          <w:sz w:val="22"/>
          <w:szCs w:val="22"/>
        </w:rPr>
        <w:t xml:space="preserve"> </w:t>
      </w:r>
      <w:r w:rsidR="007E253E" w:rsidRPr="007E253E">
        <w:rPr>
          <w:rFonts w:ascii="Times New Roman" w:hAnsi="Times New Roman" w:cs="Times New Roman"/>
          <w:sz w:val="22"/>
          <w:szCs w:val="22"/>
        </w:rPr>
        <w:t>(при наличии)</w:t>
      </w:r>
      <w:r w:rsidR="00F40E3C" w:rsidRPr="00F40E3C">
        <w:rPr>
          <w:rFonts w:ascii="Times New Roman" w:hAnsi="Times New Roman" w:cs="Times New Roman"/>
          <w:sz w:val="22"/>
          <w:szCs w:val="22"/>
        </w:rPr>
        <w:t>, систем инженерно-технического обеспечения, конструктивных элементов, изделий</w:t>
      </w:r>
      <w:r w:rsidRPr="001A1196">
        <w:rPr>
          <w:rFonts w:ascii="Times New Roman" w:hAnsi="Times New Roman" w:cs="Times New Roman"/>
          <w:sz w:val="22"/>
          <w:szCs w:val="22"/>
        </w:rPr>
        <w:t xml:space="preserve"> либо вследствие ненадлежащего е</w:t>
      </w:r>
      <w:r w:rsidR="0071329C">
        <w:rPr>
          <w:rFonts w:ascii="Times New Roman" w:hAnsi="Times New Roman" w:cs="Times New Roman"/>
          <w:sz w:val="22"/>
          <w:szCs w:val="22"/>
        </w:rPr>
        <w:t>е</w:t>
      </w:r>
      <w:r w:rsidRPr="001A1196">
        <w:rPr>
          <w:rFonts w:ascii="Times New Roman" w:hAnsi="Times New Roman" w:cs="Times New Roman"/>
          <w:sz w:val="22"/>
          <w:szCs w:val="22"/>
        </w:rPr>
        <w:t xml:space="preserve"> ремонта, проведенного самим Участником </w:t>
      </w:r>
      <w:r w:rsidR="00410093" w:rsidRPr="00410093">
        <w:rPr>
          <w:rFonts w:ascii="Times New Roman" w:hAnsi="Times New Roman" w:cs="Times New Roman"/>
          <w:sz w:val="22"/>
          <w:szCs w:val="22"/>
        </w:rPr>
        <w:t xml:space="preserve">долевого строительства </w:t>
      </w:r>
      <w:r w:rsidRPr="001A1196">
        <w:rPr>
          <w:rFonts w:ascii="Times New Roman" w:hAnsi="Times New Roman" w:cs="Times New Roman"/>
          <w:sz w:val="22"/>
          <w:szCs w:val="22"/>
        </w:rPr>
        <w:t xml:space="preserve">или привлеченными им третьими лицами, а также если недостатки (дефекты) </w:t>
      </w:r>
      <w:r w:rsidR="00DE5EB7" w:rsidRPr="001058E8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Pr="001A1196">
        <w:rPr>
          <w:rFonts w:ascii="Times New Roman" w:hAnsi="Times New Roman" w:cs="Times New Roman"/>
          <w:sz w:val="22"/>
          <w:szCs w:val="22"/>
        </w:rPr>
        <w:t xml:space="preserve"> возникли вследствие нарушения предусмотренных предоставленной Участнику долевого строительства </w:t>
      </w:r>
      <w:r w:rsidRPr="00512FAF">
        <w:rPr>
          <w:rFonts w:ascii="Times New Roman" w:hAnsi="Times New Roman" w:cs="Times New Roman"/>
          <w:sz w:val="22"/>
          <w:szCs w:val="22"/>
        </w:rPr>
        <w:t xml:space="preserve">Инструкцией по эксплуатации </w:t>
      </w:r>
      <w:r w:rsidR="0086600E" w:rsidRPr="001058E8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512FAF">
        <w:rPr>
          <w:rFonts w:ascii="Times New Roman" w:hAnsi="Times New Roman" w:cs="Times New Roman"/>
          <w:sz w:val="22"/>
          <w:szCs w:val="22"/>
        </w:rPr>
        <w:t xml:space="preserve">, </w:t>
      </w:r>
      <w:r w:rsidR="00512FAF" w:rsidRPr="00512FAF">
        <w:rPr>
          <w:rFonts w:ascii="Times New Roman" w:hAnsi="Times New Roman" w:cs="Times New Roman"/>
          <w:sz w:val="22"/>
          <w:szCs w:val="22"/>
        </w:rPr>
        <w:t>входящих в е</w:t>
      </w:r>
      <w:r w:rsidR="0071329C">
        <w:rPr>
          <w:rFonts w:ascii="Times New Roman" w:hAnsi="Times New Roman" w:cs="Times New Roman"/>
          <w:sz w:val="22"/>
          <w:szCs w:val="22"/>
        </w:rPr>
        <w:t>е</w:t>
      </w:r>
      <w:r w:rsidR="00512FAF" w:rsidRPr="00512FAF">
        <w:rPr>
          <w:rFonts w:ascii="Times New Roman" w:hAnsi="Times New Roman" w:cs="Times New Roman"/>
          <w:sz w:val="22"/>
          <w:szCs w:val="22"/>
        </w:rPr>
        <w:t xml:space="preserve"> состав элементов отделки</w:t>
      </w:r>
      <w:r w:rsidR="007E253E">
        <w:rPr>
          <w:rFonts w:ascii="Times New Roman" w:hAnsi="Times New Roman" w:cs="Times New Roman"/>
          <w:sz w:val="22"/>
          <w:szCs w:val="22"/>
        </w:rPr>
        <w:t xml:space="preserve"> </w:t>
      </w:r>
      <w:r w:rsidR="007E253E" w:rsidRPr="007E253E">
        <w:rPr>
          <w:rFonts w:ascii="Times New Roman" w:hAnsi="Times New Roman" w:cs="Times New Roman"/>
          <w:sz w:val="22"/>
          <w:szCs w:val="22"/>
        </w:rPr>
        <w:t>(при наличии)</w:t>
      </w:r>
      <w:r w:rsidR="00512FAF" w:rsidRPr="00512FAF">
        <w:rPr>
          <w:rFonts w:ascii="Times New Roman" w:hAnsi="Times New Roman" w:cs="Times New Roman"/>
          <w:sz w:val="22"/>
          <w:szCs w:val="22"/>
        </w:rPr>
        <w:t>, систем инженерно-технического обеспечения, конструктивных элементов, изделий</w:t>
      </w:r>
      <w:r w:rsidRPr="001A1196">
        <w:rPr>
          <w:rFonts w:ascii="Times New Roman" w:hAnsi="Times New Roman" w:cs="Times New Roman"/>
          <w:sz w:val="22"/>
          <w:szCs w:val="22"/>
        </w:rPr>
        <w:t>.</w:t>
      </w:r>
    </w:p>
    <w:p w14:paraId="010BE156" w14:textId="77777777" w:rsidR="00F908BD" w:rsidRPr="00C06AC9" w:rsidRDefault="00F908BD" w:rsidP="00C06AC9">
      <w:pPr>
        <w:ind w:right="-318" w:firstLine="540"/>
        <w:rPr>
          <w:rFonts w:ascii="Times New Roman" w:hAnsi="Times New Roman"/>
          <w:color w:val="000000"/>
          <w:sz w:val="22"/>
        </w:rPr>
      </w:pPr>
    </w:p>
    <w:p w14:paraId="3FD0518C" w14:textId="77777777" w:rsidR="00F908BD" w:rsidRDefault="00B34E95" w:rsidP="00C06AC9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9. СРОК ДЕЙСТВИЯ ДОГОВОРА. ДОСРОЧНОЕ РАСТОРЖЕНИЕ</w:t>
      </w:r>
    </w:p>
    <w:p w14:paraId="35D52F45" w14:textId="77777777" w:rsidR="00F908BD" w:rsidRDefault="00B34E95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9.1. Настоящий Договор подписывается Сторонами, подлежит государственной регистрации и </w:t>
      </w: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считается заключенным с момента такой регистрации.</w:t>
      </w:r>
    </w:p>
    <w:p w14:paraId="4E832CFA" w14:textId="77777777" w:rsidR="00F908BD" w:rsidRDefault="00B34E95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9.2. Действие настоящего Договора прекращается с момента выполнения Сторонами своих обязательств, предусмотренных настоящим Договором, и полного расчета между Сторонами.</w:t>
      </w:r>
    </w:p>
    <w:p w14:paraId="19615488" w14:textId="77777777" w:rsidR="00F908BD" w:rsidRDefault="00B34E95" w:rsidP="009131BB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9.3. Настоящий Договор может быть изменен или досрочно расторгнут по взаимному согласию Сторон, а также в порядке и на условиях, предусмотренных ст. 9 Закона о Долевом Участии.</w:t>
      </w:r>
    </w:p>
    <w:p w14:paraId="45F4937D" w14:textId="21ADF977" w:rsidR="00F908BD" w:rsidRDefault="00B34E95" w:rsidP="009131BB">
      <w:pPr>
        <w:widowControl/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9.4. Застройщик вправе в одностороннем внесудебном порядке отказаться от исполнения настоящего Договора в случаях, предусмотренных действующим законодательством и настоящим Договором.</w:t>
      </w:r>
    </w:p>
    <w:p w14:paraId="52CAF116" w14:textId="61B2E973" w:rsidR="00F908BD" w:rsidRDefault="00B34E95">
      <w:pPr>
        <w:widowControl/>
        <w:tabs>
          <w:tab w:val="left" w:pos="567"/>
        </w:tabs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9.5. В случае прекращения Договора счета эскроу по основаниям, предусмотренным частью 7 статьи 15.5 Закона о Долевом Участии, денежные средства со счета эскроу на основании полученных Уполномоченным банком сведений о погашении записи о государственной регистрации Договора, содержащихся в Едином государственном реестре недвижимости, подлежат возврату Участнику долевого строительства. Договор счета эскроу должен содержать информацию о банковском счете депонента,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основаниям, предусмотренным частью 7 статьи 15.5 Закона о Долевом Участии.</w:t>
      </w:r>
    </w:p>
    <w:p w14:paraId="532B22BD" w14:textId="643F0862" w:rsidR="00FF59C4" w:rsidRPr="000E675F" w:rsidRDefault="00FF59C4" w:rsidP="00FF59C4">
      <w:pPr>
        <w:widowControl/>
        <w:tabs>
          <w:tab w:val="left" w:pos="567"/>
        </w:tabs>
        <w:overflowPunct w:val="0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Участник </w:t>
      </w:r>
      <w:r w:rsidR="002C44DD" w:rsidRPr="002C44DD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 xml:space="preserve">вправе в одностороннем порядке отказаться от исполнения настоящего Договора только в случаях, предусмотренных действующим законодательством РФ. </w:t>
      </w:r>
    </w:p>
    <w:p w14:paraId="38E08C6B" w14:textId="7D180F1B" w:rsidR="00FF59C4" w:rsidRPr="000E675F" w:rsidRDefault="00FF59C4" w:rsidP="00FF59C4">
      <w:pPr>
        <w:widowControl/>
        <w:tabs>
          <w:tab w:val="left" w:pos="567"/>
        </w:tabs>
        <w:overflowPunct w:val="0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0E675F">
        <w:rPr>
          <w:rFonts w:ascii="Times New Roman" w:hAnsi="Times New Roman" w:cs="Times New Roman"/>
          <w:color w:val="000000"/>
          <w:sz w:val="22"/>
          <w:szCs w:val="22"/>
        </w:rPr>
        <w:tab/>
        <w:t>В случае, если Застройщик надлежащим образом исполняет свои обязательства перед Участником</w:t>
      </w:r>
      <w:r w:rsidR="002C44DD" w:rsidRPr="002C44DD">
        <w:t xml:space="preserve"> </w:t>
      </w:r>
      <w:r w:rsidR="002C44DD" w:rsidRPr="002C44DD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 xml:space="preserve"> и соответствует предусмотренным Законом требованиям к Застройщику, Участник </w:t>
      </w:r>
      <w:r w:rsidR="002C44DD" w:rsidRPr="002C44DD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>не имеет права на односторонний отказ от исполнения Договора во внесудебном порядке.</w:t>
      </w:r>
    </w:p>
    <w:p w14:paraId="50DD419E" w14:textId="77777777" w:rsidR="00FF59C4" w:rsidRDefault="00FF59C4" w:rsidP="00C06AC9">
      <w:pPr>
        <w:widowControl/>
        <w:tabs>
          <w:tab w:val="left" w:pos="567"/>
        </w:tabs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4E8FA831" w14:textId="77777777" w:rsidR="00F908BD" w:rsidRDefault="00F908BD" w:rsidP="00C06AC9">
      <w:pPr>
        <w:widowControl/>
        <w:tabs>
          <w:tab w:val="left" w:pos="567"/>
        </w:tabs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78343969" w14:textId="77777777" w:rsidR="00F908BD" w:rsidRDefault="00B34E95" w:rsidP="00C06AC9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10. ПОРЯДОК РАЗРЕШЕНИЯ СПОРОВ</w:t>
      </w:r>
    </w:p>
    <w:p w14:paraId="068B7AA4" w14:textId="77777777" w:rsidR="00F908BD" w:rsidRDefault="00B34E95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10.1. Во всем остальном, что не предусмотрено настоящим Договором, Стороны руководствуются действующим законодательством РФ.</w:t>
      </w:r>
    </w:p>
    <w:p w14:paraId="2FECA50B" w14:textId="77777777" w:rsidR="00F908BD" w:rsidRDefault="00B34E95" w:rsidP="00E21DBF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10.2. Стороны будут разрешать возникающие между ними споры и разногласия путем переговоров.</w:t>
      </w:r>
    </w:p>
    <w:p w14:paraId="24846B11" w14:textId="3BAE47F9" w:rsidR="00F908BD" w:rsidRDefault="00B34E95" w:rsidP="00E21DBF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10.3. </w:t>
      </w:r>
      <w:r w:rsidR="00FF59C4"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недостижения согласия в ходе переговоров Стороны могут передать спор в суд 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>по месту нахождения Застройщика, если иное прямо не предусмотрено законодательством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 xml:space="preserve"> РФ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 xml:space="preserve">, с обязательным соблюдением досудебного претензионного порядка. Срок рассмотрения претензий – в течение 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>30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>тридцати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 xml:space="preserve">дней 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 xml:space="preserve">с момента </w:t>
      </w:r>
      <w:r w:rsidR="00196B70">
        <w:rPr>
          <w:rFonts w:ascii="Times New Roman" w:hAnsi="Times New Roman" w:cs="Times New Roman"/>
          <w:color w:val="000000"/>
          <w:sz w:val="22"/>
          <w:szCs w:val="22"/>
        </w:rPr>
        <w:t xml:space="preserve">ее 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>получения.</w:t>
      </w:r>
    </w:p>
    <w:p w14:paraId="070C3D60" w14:textId="4364E3F1" w:rsidR="00F908BD" w:rsidRDefault="00B34E95" w:rsidP="00E21DBF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10.4. </w:t>
      </w:r>
      <w:r w:rsidR="005F4BFB" w:rsidRPr="005F4BFB">
        <w:rPr>
          <w:rFonts w:ascii="Times New Roman" w:hAnsi="Times New Roman" w:cs="Times New Roman"/>
          <w:color w:val="000000"/>
          <w:sz w:val="22"/>
          <w:szCs w:val="22"/>
        </w:rPr>
        <w:t xml:space="preserve">Стороны пришли к соглашению, что доказательством надлежащего исполнения обязательств по уведомлению Сторон по настоящему Договору также является переписка Сторон посредством электронной почты, адреса которых указаны в ст.15 настоящего Договора. </w:t>
      </w:r>
    </w:p>
    <w:p w14:paraId="7B9B4950" w14:textId="77777777" w:rsidR="00F908BD" w:rsidRDefault="00F908BD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46E6568D" w14:textId="6A82FF63" w:rsidR="00FF59C4" w:rsidRPr="00D71568" w:rsidRDefault="00B34E95" w:rsidP="00E21DBF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11. </w:t>
      </w:r>
      <w:r w:rsidR="00FF59C4" w:rsidRPr="00D7156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ОТВЕТСТВЕННОСТЬ</w:t>
      </w:r>
    </w:p>
    <w:p w14:paraId="0D932715" w14:textId="4D03922E" w:rsidR="00FF59C4" w:rsidRPr="00C87AB1" w:rsidRDefault="00FF59C4" w:rsidP="00D1192D">
      <w:pPr>
        <w:ind w:right="-231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11.1. 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 xml:space="preserve">Стороны несут ответственность в соответствии с настоящим Договором. В части, не предусмотренной Договором, ответственность </w:t>
      </w:r>
      <w:r w:rsidRPr="00C87AB1">
        <w:rPr>
          <w:rFonts w:ascii="Times New Roman" w:hAnsi="Times New Roman" w:cs="Times New Roman"/>
          <w:color w:val="000000"/>
          <w:sz w:val="22"/>
          <w:szCs w:val="22"/>
        </w:rPr>
        <w:t>наступает в соответствии с действующим законодательством Российской Федерации.</w:t>
      </w:r>
    </w:p>
    <w:p w14:paraId="05875F35" w14:textId="60EC6701" w:rsidR="00BB1655" w:rsidRPr="00C87AB1" w:rsidRDefault="00FF59C4" w:rsidP="00D1192D">
      <w:pPr>
        <w:ind w:right="-231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C87AB1">
        <w:rPr>
          <w:rFonts w:ascii="Times New Roman" w:hAnsi="Times New Roman" w:cs="Times New Roman"/>
          <w:color w:val="000000"/>
          <w:sz w:val="22"/>
          <w:szCs w:val="22"/>
        </w:rPr>
        <w:t xml:space="preserve">11.2. </w:t>
      </w:r>
      <w:r w:rsidR="00F041E9" w:rsidRPr="00C87AB1">
        <w:rPr>
          <w:rFonts w:ascii="Times New Roman" w:hAnsi="Times New Roman" w:cs="Times New Roman"/>
          <w:color w:val="000000"/>
          <w:sz w:val="22"/>
          <w:szCs w:val="22"/>
        </w:rPr>
        <w:t xml:space="preserve">В случае уклонения Участником долевого строительства от принятия </w:t>
      </w:r>
      <w:r w:rsidR="0008347C" w:rsidRPr="00C87AB1">
        <w:rPr>
          <w:rFonts w:ascii="Times New Roman" w:hAnsi="Times New Roman" w:cs="Times New Roman"/>
          <w:color w:val="000000"/>
          <w:sz w:val="22"/>
          <w:szCs w:val="22"/>
        </w:rPr>
        <w:t xml:space="preserve">Машино-места </w:t>
      </w:r>
      <w:r w:rsidR="00F041E9" w:rsidRPr="00C87AB1">
        <w:rPr>
          <w:rFonts w:ascii="Times New Roman" w:hAnsi="Times New Roman" w:cs="Times New Roman"/>
          <w:color w:val="000000"/>
          <w:sz w:val="22"/>
          <w:szCs w:val="22"/>
        </w:rPr>
        <w:t xml:space="preserve">Застройщик вправе требовать от Участника долевого строительства штраф в размере 1 % от цены Договора, на основании и в сроки, указанные в письменной претензии Застройщика, а также Застройщик вправе потребовать возмещения Участником долевого строительства затрат, которые понес Застройщик на содержание </w:t>
      </w:r>
      <w:r w:rsidR="0008347C" w:rsidRPr="00C87AB1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F041E9" w:rsidRPr="00C87AB1">
        <w:rPr>
          <w:rFonts w:ascii="Times New Roman" w:hAnsi="Times New Roman" w:cs="Times New Roman"/>
          <w:color w:val="000000"/>
          <w:sz w:val="22"/>
          <w:szCs w:val="22"/>
        </w:rPr>
        <w:t xml:space="preserve"> и общего имущества Объекта пропорционально доле Участника долевого строительства, за период с момента уклонения Участника долевого строительства от приемки </w:t>
      </w:r>
      <w:r w:rsidR="0008347C" w:rsidRPr="00C87AB1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F041E9" w:rsidRPr="00C87AB1">
        <w:rPr>
          <w:rFonts w:ascii="Times New Roman" w:hAnsi="Times New Roman" w:cs="Times New Roman"/>
          <w:color w:val="000000"/>
          <w:sz w:val="22"/>
          <w:szCs w:val="22"/>
        </w:rPr>
        <w:t xml:space="preserve"> до момента подписания Передаточного акта либо составления Застройщиком Одностороннего акта. </w:t>
      </w:r>
    </w:p>
    <w:p w14:paraId="2CAC6CEE" w14:textId="59903BD1" w:rsidR="005537AC" w:rsidRPr="00C87AB1" w:rsidRDefault="00EE6C93" w:rsidP="00D1192D">
      <w:pPr>
        <w:ind w:right="-231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C87AB1">
        <w:rPr>
          <w:rFonts w:ascii="Times New Roman" w:hAnsi="Times New Roman" w:cs="Times New Roman"/>
          <w:color w:val="000000"/>
          <w:sz w:val="22"/>
          <w:szCs w:val="22"/>
        </w:rPr>
        <w:t xml:space="preserve">В целях настоящего пункта </w:t>
      </w:r>
      <w:r w:rsidR="00773A09" w:rsidRPr="00C87AB1">
        <w:rPr>
          <w:rFonts w:ascii="Times New Roman" w:hAnsi="Times New Roman" w:cs="Times New Roman"/>
          <w:color w:val="000000"/>
          <w:sz w:val="22"/>
          <w:szCs w:val="22"/>
        </w:rPr>
        <w:t xml:space="preserve">Участник долевого строительства </w:t>
      </w:r>
      <w:r w:rsidR="00BB1655" w:rsidRPr="00C87AB1">
        <w:rPr>
          <w:rFonts w:ascii="Times New Roman" w:hAnsi="Times New Roman" w:cs="Times New Roman"/>
          <w:color w:val="000000"/>
          <w:sz w:val="22"/>
          <w:szCs w:val="22"/>
        </w:rPr>
        <w:t>признается</w:t>
      </w:r>
      <w:r w:rsidRPr="00C87AB1">
        <w:rPr>
          <w:rFonts w:ascii="Times New Roman" w:hAnsi="Times New Roman" w:cs="Times New Roman"/>
          <w:color w:val="000000"/>
          <w:sz w:val="22"/>
          <w:szCs w:val="22"/>
        </w:rPr>
        <w:t xml:space="preserve"> уклонившимся от принятия </w:t>
      </w:r>
      <w:r w:rsidR="00E21DBF" w:rsidRPr="00C87AB1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773A09" w:rsidRPr="00C87AB1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184308" w:rsidRPr="00C87AB1">
        <w:rPr>
          <w:rFonts w:ascii="Times New Roman" w:hAnsi="Times New Roman" w:cs="Times New Roman"/>
          <w:color w:val="000000"/>
          <w:sz w:val="22"/>
          <w:szCs w:val="22"/>
        </w:rPr>
        <w:t>при нарушении Участником долевого строительства</w:t>
      </w:r>
      <w:r w:rsidRPr="00C87AB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370D8" w:rsidRPr="00C87AB1">
        <w:rPr>
          <w:rFonts w:ascii="Times New Roman" w:hAnsi="Times New Roman" w:cs="Times New Roman"/>
          <w:color w:val="000000"/>
          <w:sz w:val="22"/>
          <w:szCs w:val="22"/>
        </w:rPr>
        <w:t>обязанности</w:t>
      </w:r>
      <w:r w:rsidR="00184308" w:rsidRPr="00C87AB1">
        <w:rPr>
          <w:rFonts w:ascii="Times New Roman" w:hAnsi="Times New Roman" w:cs="Times New Roman"/>
          <w:color w:val="000000"/>
          <w:sz w:val="22"/>
          <w:szCs w:val="22"/>
        </w:rPr>
        <w:t>, предусмотренн</w:t>
      </w:r>
      <w:r w:rsidR="008370D8" w:rsidRPr="00C87AB1">
        <w:rPr>
          <w:rFonts w:ascii="Times New Roman" w:hAnsi="Times New Roman" w:cs="Times New Roman"/>
          <w:color w:val="000000"/>
          <w:sz w:val="22"/>
          <w:szCs w:val="22"/>
        </w:rPr>
        <w:t>ой</w:t>
      </w:r>
      <w:r w:rsidR="00184308" w:rsidRPr="00C87AB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87AB1">
        <w:rPr>
          <w:rFonts w:ascii="Times New Roman" w:hAnsi="Times New Roman" w:cs="Times New Roman"/>
          <w:color w:val="000000"/>
          <w:sz w:val="22"/>
          <w:szCs w:val="22"/>
        </w:rPr>
        <w:t>п. 7.1.4 настоящего Договора</w:t>
      </w:r>
      <w:r w:rsidR="00184308" w:rsidRPr="00C87AB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C732722" w14:textId="7623FD55" w:rsidR="00422844" w:rsidRPr="00153D31" w:rsidRDefault="00422844" w:rsidP="00D1192D">
      <w:pPr>
        <w:ind w:right="-231" w:firstLine="540"/>
        <w:rPr>
          <w:rFonts w:ascii="Times New Roman" w:hAnsi="Times New Roman" w:cs="Times New Roman"/>
          <w:color w:val="000000"/>
          <w:sz w:val="22"/>
          <w:szCs w:val="22"/>
        </w:rPr>
      </w:pPr>
      <w:bookmarkStart w:id="43" w:name="_Hlk193961065"/>
      <w:r w:rsidRPr="00C87AB1">
        <w:rPr>
          <w:rFonts w:ascii="Times New Roman" w:hAnsi="Times New Roman" w:cs="Times New Roman"/>
          <w:color w:val="000000"/>
          <w:sz w:val="22"/>
          <w:szCs w:val="22"/>
        </w:rPr>
        <w:t>11.3.</w:t>
      </w:r>
      <w:r w:rsidRPr="00C87AB1">
        <w:t xml:space="preserve"> </w:t>
      </w:r>
      <w:r w:rsidRPr="00C87AB1">
        <w:rPr>
          <w:rFonts w:ascii="Times New Roman" w:hAnsi="Times New Roman" w:cs="Times New Roman"/>
          <w:color w:val="000000"/>
          <w:sz w:val="22"/>
          <w:szCs w:val="22"/>
        </w:rPr>
        <w:t>В случае, если Договором предусмотрена рассрочка/отсрочка</w:t>
      </w:r>
      <w:r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 оплаты Цены Договора и</w:t>
      </w:r>
      <w:r w:rsidR="00707E19"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Договор расторгается </w:t>
      </w:r>
      <w:r w:rsidR="004B76DE">
        <w:rPr>
          <w:rFonts w:ascii="Times New Roman" w:hAnsi="Times New Roman" w:cs="Times New Roman"/>
          <w:color w:val="000000"/>
          <w:sz w:val="22"/>
          <w:szCs w:val="22"/>
        </w:rPr>
        <w:t>по инициативе Участника</w:t>
      </w:r>
      <w:r w:rsidR="00714422" w:rsidRPr="00714422">
        <w:t xml:space="preserve"> </w:t>
      </w:r>
      <w:r w:rsidR="00714422" w:rsidRPr="00714422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="004B76D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E3D49">
        <w:rPr>
          <w:rFonts w:ascii="Times New Roman" w:hAnsi="Times New Roman" w:cs="Times New Roman"/>
          <w:color w:val="000000"/>
          <w:sz w:val="22"/>
          <w:szCs w:val="22"/>
        </w:rPr>
        <w:t>(в одностороннем порядке или по соглашению Сторон) ввиду неоплаты и/или</w:t>
      </w:r>
      <w:r w:rsidR="00707E19"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E3D49">
        <w:rPr>
          <w:rFonts w:ascii="Times New Roman" w:hAnsi="Times New Roman" w:cs="Times New Roman"/>
          <w:color w:val="000000"/>
          <w:sz w:val="22"/>
          <w:szCs w:val="22"/>
        </w:rPr>
        <w:t>просрочки оплаты и/или невозможности оплаты со стороны Участника долевого строительства,</w:t>
      </w:r>
      <w:r w:rsidR="00707E19"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B76DE">
        <w:rPr>
          <w:rFonts w:ascii="Times New Roman" w:hAnsi="Times New Roman" w:cs="Times New Roman"/>
          <w:color w:val="000000"/>
          <w:sz w:val="22"/>
          <w:szCs w:val="22"/>
        </w:rPr>
        <w:t xml:space="preserve">то </w:t>
      </w:r>
      <w:r w:rsidRPr="005E3D49">
        <w:rPr>
          <w:rFonts w:ascii="Times New Roman" w:hAnsi="Times New Roman" w:cs="Times New Roman"/>
          <w:color w:val="000000"/>
          <w:sz w:val="22"/>
          <w:szCs w:val="22"/>
        </w:rPr>
        <w:t>Участник долевого строительства обязан оплатить</w:t>
      </w:r>
      <w:r w:rsidR="003538E8">
        <w:rPr>
          <w:rFonts w:ascii="Times New Roman" w:hAnsi="Times New Roman" w:cs="Times New Roman"/>
          <w:color w:val="000000"/>
          <w:sz w:val="22"/>
          <w:szCs w:val="22"/>
        </w:rPr>
        <w:t xml:space="preserve"> единовременный</w:t>
      </w:r>
      <w:r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 штраф Застройщику за такое расторжение в</w:t>
      </w:r>
      <w:r w:rsidR="00707E19"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E3D49">
        <w:rPr>
          <w:rFonts w:ascii="Times New Roman" w:hAnsi="Times New Roman" w:cs="Times New Roman"/>
          <w:color w:val="000000"/>
          <w:sz w:val="22"/>
          <w:szCs w:val="22"/>
        </w:rPr>
        <w:t>размере 5</w:t>
      </w:r>
      <w:r w:rsidR="004F4203">
        <w:rPr>
          <w:rFonts w:ascii="Times New Roman" w:hAnsi="Times New Roman" w:cs="Times New Roman"/>
          <w:color w:val="000000"/>
          <w:sz w:val="22"/>
          <w:szCs w:val="22"/>
        </w:rPr>
        <w:t xml:space="preserve"> (пять)</w:t>
      </w:r>
      <w:r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 % от Цены договора.</w:t>
      </w:r>
    </w:p>
    <w:bookmarkEnd w:id="43"/>
    <w:p w14:paraId="14543C3C" w14:textId="1E9242E3" w:rsidR="00CE1D80" w:rsidRPr="00E21DBF" w:rsidRDefault="00FF59C4" w:rsidP="00D1192D">
      <w:pPr>
        <w:ind w:right="-318" w:firstLine="540"/>
        <w:rPr>
          <w:rFonts w:ascii="Times New Roman" w:hAnsi="Times New Roman"/>
          <w:b/>
          <w:color w:val="000000"/>
          <w:sz w:val="22"/>
        </w:rPr>
      </w:pPr>
      <w:r w:rsidRPr="00153D31">
        <w:rPr>
          <w:rFonts w:ascii="Times New Roman" w:hAnsi="Times New Roman" w:cs="Times New Roman"/>
          <w:color w:val="000000"/>
          <w:sz w:val="22"/>
          <w:szCs w:val="22"/>
        </w:rPr>
        <w:t>11.4.</w:t>
      </w: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нарушения предусмотренного Договором срока передачи Участнику </w:t>
      </w:r>
      <w:r w:rsidR="00F007AB" w:rsidRPr="00F007AB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="00E21DBF" w:rsidRPr="001058E8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 xml:space="preserve"> вследствие уклонения </w:t>
      </w:r>
      <w:r w:rsidR="009148F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 xml:space="preserve">частника долевого строительства от подписания </w:t>
      </w:r>
      <w:r w:rsidR="00CE1D80">
        <w:rPr>
          <w:rFonts w:ascii="Times New Roman" w:hAnsi="Times New Roman" w:cs="Times New Roman"/>
          <w:color w:val="000000"/>
          <w:sz w:val="22"/>
          <w:szCs w:val="22"/>
        </w:rPr>
        <w:lastRenderedPageBreak/>
        <w:t>Передаточного акта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 xml:space="preserve">, Стороны, пришли к соглашению об освобождении Застройщика от исполнения обязательства по уплате Участнику </w:t>
      </w:r>
      <w:r w:rsidR="009148FC" w:rsidRPr="009148FC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 xml:space="preserve">неустойки за нарушение срока передачи </w:t>
      </w:r>
      <w:r w:rsidR="00E21DBF" w:rsidRPr="001058E8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Del="00FF59C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2D5B97" w:rsidRPr="006E2677">
        <w:rPr>
          <w:rFonts w:ascii="Times New Roman" w:hAnsi="Times New Roman" w:cs="Times New Roman"/>
          <w:bCs/>
          <w:color w:val="000000"/>
          <w:sz w:val="22"/>
          <w:szCs w:val="22"/>
        </w:rPr>
        <w:t>за период уклонения.</w:t>
      </w:r>
    </w:p>
    <w:p w14:paraId="2F8A5333" w14:textId="77777777" w:rsidR="00F908BD" w:rsidRDefault="00F908BD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68A68B24" w14:textId="77777777" w:rsidR="00F908BD" w:rsidRDefault="00B34E95" w:rsidP="00C06AC9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12. ОСВОБОЖДЕНИЕ ОТ ОТВЕТСТВЕННОСТИ (ФОРС-МАЖОР)</w:t>
      </w:r>
    </w:p>
    <w:p w14:paraId="5834C615" w14:textId="77777777" w:rsidR="00F908BD" w:rsidRDefault="00B34E95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12.1. Стороны по настоящему Договору освобождаются от ответственности за частичное или полное неисполнение обязательств по настоящему Договору, если оно явилось следствием форс-мажорных (определение далее) обстоятельств.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7BA003F1" w14:textId="77777777" w:rsidR="00F908BD" w:rsidRDefault="00B34E95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«Форс-мажор» означает:</w:t>
      </w:r>
    </w:p>
    <w:p w14:paraId="44C43F78" w14:textId="77777777" w:rsidR="00F908BD" w:rsidRDefault="00B34E95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1) любой указ, распоряжение или письменную директиву любого государственного органа, под юрисдикцией которого находится любая из Сторон настоящего Договора или сам Объект, независимо от того, выйдет ли этот документ в форме закона, распоряжения или письменной директивы компетентного государственного органа, под юрисдикцией которого находится любая из Сторон настоящего Договора, которые препятствуют выполнению Сторонами настоящего Договора;</w:t>
      </w:r>
    </w:p>
    <w:p w14:paraId="37C3AF71" w14:textId="77777777" w:rsidR="00F908BD" w:rsidRDefault="00B34E95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2) любой мятеж, бунт, общественные беспорядки или военные действия в государственном масштабе;</w:t>
      </w:r>
    </w:p>
    <w:p w14:paraId="692E5B83" w14:textId="77777777" w:rsidR="00F908BD" w:rsidRDefault="00B34E95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3) пожары, наводнения или другие стихийные и природные бедствия, непосредственно влияющие на ход строительства;</w:t>
      </w:r>
    </w:p>
    <w:p w14:paraId="3279AC26" w14:textId="77777777" w:rsidR="00F908BD" w:rsidRDefault="00B34E95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4) любые аналогичные события, выходящие за рамки разумного контроля Сторон или Стороны.</w:t>
      </w:r>
    </w:p>
    <w:p w14:paraId="00CDF571" w14:textId="2EC7BF02" w:rsidR="00F908BD" w:rsidRDefault="00B34E95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12.2. Если форс-мажорные обстоятельства длятся более 6 (шести) месяцев, Стороны имеют право расторгнуть Договор до истечения срока его действия.</w:t>
      </w:r>
    </w:p>
    <w:p w14:paraId="37BB3417" w14:textId="77777777" w:rsidR="00F908BD" w:rsidRDefault="00F908BD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23CA2CD3" w14:textId="77777777" w:rsidR="00F908BD" w:rsidRDefault="00B34E95" w:rsidP="00C06AC9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13. ЗАКЛЮЧИТЕЛЬНЫЕ ПОЛОЖЕНИЯ</w:t>
      </w:r>
    </w:p>
    <w:p w14:paraId="1E2665A8" w14:textId="77777777" w:rsidR="00F908BD" w:rsidRDefault="00B34E95" w:rsidP="00C06AC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13.1. Любая информация о финансовом положении Сторон и условиях договоров с третьими лицами, участвующими в строительстве Объекта, будет считаться конфиденциальной и не подлежащей разглашению. Иные условия конфиденциальности могут быть установлены по требованию любой из Сторон.</w:t>
      </w:r>
    </w:p>
    <w:p w14:paraId="4365821C" w14:textId="2F91780D" w:rsidR="00351C07" w:rsidRDefault="00B34E95" w:rsidP="007E6243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13.2. Обо всех изменениях в платежных, почтовых и других реквизитах Стороны обязаны в течение 15 (пятнадцати) календарных дней извещать друг друга.</w:t>
      </w:r>
      <w:r w:rsidR="00FF59C4" w:rsidRPr="00FF59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неисполнения данного требования, Стороны несут на себе риск последствий неполучения </w:t>
      </w:r>
      <w:r w:rsidR="00BF4554">
        <w:rPr>
          <w:rFonts w:ascii="Times New Roman" w:hAnsi="Times New Roman" w:cs="Times New Roman"/>
          <w:color w:val="000000"/>
          <w:sz w:val="22"/>
          <w:szCs w:val="22"/>
        </w:rPr>
        <w:t xml:space="preserve">всех </w:t>
      </w:r>
      <w:r w:rsidR="00BF4554" w:rsidRPr="00BF4554">
        <w:rPr>
          <w:rFonts w:ascii="Times New Roman" w:hAnsi="Times New Roman" w:cs="Times New Roman"/>
          <w:color w:val="000000"/>
          <w:sz w:val="22"/>
          <w:szCs w:val="22"/>
        </w:rPr>
        <w:t>юридически значимы</w:t>
      </w:r>
      <w:r w:rsidR="00BF4554">
        <w:rPr>
          <w:rFonts w:ascii="Times New Roman" w:hAnsi="Times New Roman" w:cs="Times New Roman"/>
          <w:color w:val="000000"/>
          <w:sz w:val="22"/>
          <w:szCs w:val="22"/>
        </w:rPr>
        <w:t>х</w:t>
      </w:r>
      <w:r w:rsidR="00BF4554" w:rsidRPr="00BF4554">
        <w:rPr>
          <w:rFonts w:ascii="Times New Roman" w:hAnsi="Times New Roman" w:cs="Times New Roman"/>
          <w:color w:val="000000"/>
          <w:sz w:val="22"/>
          <w:szCs w:val="22"/>
        </w:rPr>
        <w:t xml:space="preserve"> сообщени</w:t>
      </w:r>
      <w:r w:rsidR="00BF4554">
        <w:rPr>
          <w:rFonts w:ascii="Times New Roman" w:hAnsi="Times New Roman" w:cs="Times New Roman"/>
          <w:color w:val="000000"/>
          <w:sz w:val="22"/>
          <w:szCs w:val="22"/>
        </w:rPr>
        <w:t>й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B932373" w14:textId="2A11D7F4" w:rsidR="00F908BD" w:rsidRPr="006E2677" w:rsidRDefault="00B34E95" w:rsidP="007E6243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r w:rsidRPr="006E2677">
        <w:rPr>
          <w:color w:val="000000"/>
        </w:rPr>
        <w:t xml:space="preserve">Настоящим Участник </w:t>
      </w:r>
      <w:r w:rsidR="009148FC">
        <w:rPr>
          <w:color w:val="000000"/>
        </w:rPr>
        <w:t>долевого строительства</w:t>
      </w:r>
      <w:r w:rsidR="009148FC" w:rsidRPr="006E2677">
        <w:rPr>
          <w:color w:val="000000"/>
        </w:rPr>
        <w:t xml:space="preserve"> </w:t>
      </w:r>
      <w:r w:rsidRPr="006E2677">
        <w:rPr>
          <w:color w:val="000000"/>
        </w:rPr>
        <w:t>в соответствии с Федеральным законом от</w:t>
      </w:r>
      <w:r w:rsidRPr="006E2677">
        <w:rPr>
          <w:color w:val="000000"/>
          <w:spacing w:val="-9"/>
        </w:rPr>
        <w:t xml:space="preserve"> </w:t>
      </w:r>
      <w:r w:rsidRPr="006E2677">
        <w:rPr>
          <w:color w:val="000000"/>
        </w:rPr>
        <w:t>27.07.2006</w:t>
      </w:r>
      <w:r w:rsidRPr="006E2677">
        <w:rPr>
          <w:color w:val="000000"/>
          <w:spacing w:val="-8"/>
        </w:rPr>
        <w:t xml:space="preserve"> </w:t>
      </w:r>
      <w:r w:rsidRPr="006E2677">
        <w:rPr>
          <w:color w:val="000000"/>
        </w:rPr>
        <w:t>№</w:t>
      </w:r>
      <w:r w:rsidRPr="006E2677">
        <w:rPr>
          <w:color w:val="000000"/>
          <w:spacing w:val="-8"/>
        </w:rPr>
        <w:t xml:space="preserve"> </w:t>
      </w:r>
      <w:r w:rsidRPr="006E2677">
        <w:rPr>
          <w:color w:val="000000"/>
        </w:rPr>
        <w:t>152-ФЗ</w:t>
      </w:r>
      <w:r w:rsidRPr="006E2677">
        <w:rPr>
          <w:color w:val="000000"/>
          <w:spacing w:val="-8"/>
        </w:rPr>
        <w:t xml:space="preserve"> </w:t>
      </w:r>
      <w:r w:rsidRPr="006E2677">
        <w:rPr>
          <w:color w:val="000000"/>
        </w:rPr>
        <w:t>«О</w:t>
      </w:r>
      <w:r w:rsidRPr="006E2677">
        <w:rPr>
          <w:color w:val="000000"/>
          <w:spacing w:val="-10"/>
        </w:rPr>
        <w:t xml:space="preserve"> </w:t>
      </w:r>
      <w:r w:rsidRPr="006E2677">
        <w:rPr>
          <w:color w:val="000000"/>
        </w:rPr>
        <w:t>персональных</w:t>
      </w:r>
      <w:r w:rsidRPr="006E2677">
        <w:rPr>
          <w:color w:val="000000"/>
          <w:spacing w:val="-8"/>
        </w:rPr>
        <w:t xml:space="preserve"> </w:t>
      </w:r>
      <w:r w:rsidRPr="006E2677">
        <w:rPr>
          <w:color w:val="000000"/>
        </w:rPr>
        <w:t>данных»</w:t>
      </w:r>
      <w:r w:rsidRPr="006E2677">
        <w:rPr>
          <w:color w:val="000000"/>
          <w:spacing w:val="-7"/>
        </w:rPr>
        <w:t xml:space="preserve"> </w:t>
      </w:r>
      <w:r w:rsidRPr="006E2677">
        <w:rPr>
          <w:color w:val="000000"/>
        </w:rPr>
        <w:t>заявляет</w:t>
      </w:r>
      <w:r w:rsidRPr="006E2677">
        <w:rPr>
          <w:color w:val="000000"/>
          <w:spacing w:val="-8"/>
        </w:rPr>
        <w:t xml:space="preserve"> </w:t>
      </w:r>
      <w:r w:rsidRPr="006E2677">
        <w:rPr>
          <w:color w:val="000000"/>
        </w:rPr>
        <w:t>свое</w:t>
      </w:r>
      <w:r w:rsidRPr="006E2677">
        <w:rPr>
          <w:color w:val="000000"/>
          <w:spacing w:val="-8"/>
        </w:rPr>
        <w:t xml:space="preserve"> </w:t>
      </w:r>
      <w:r w:rsidRPr="006E2677">
        <w:rPr>
          <w:color w:val="000000"/>
        </w:rPr>
        <w:t>согласие</w:t>
      </w:r>
      <w:r w:rsidRPr="006E2677">
        <w:rPr>
          <w:color w:val="000000"/>
          <w:spacing w:val="-8"/>
        </w:rPr>
        <w:t xml:space="preserve"> </w:t>
      </w:r>
      <w:r w:rsidRPr="006E2677">
        <w:rPr>
          <w:color w:val="000000"/>
        </w:rPr>
        <w:t>на</w:t>
      </w:r>
      <w:r w:rsidRPr="006E2677">
        <w:rPr>
          <w:color w:val="000000"/>
          <w:spacing w:val="-8"/>
        </w:rPr>
        <w:t xml:space="preserve"> </w:t>
      </w:r>
      <w:r w:rsidRPr="006E2677">
        <w:rPr>
          <w:color w:val="000000"/>
        </w:rPr>
        <w:t xml:space="preserve">обработку и использование Застройщиком персональных данных Участника </w:t>
      </w:r>
      <w:r w:rsidR="009148FC">
        <w:rPr>
          <w:color w:val="000000"/>
        </w:rPr>
        <w:t>долевого строительства</w:t>
      </w:r>
      <w:r w:rsidR="009148FC" w:rsidRPr="006E2677">
        <w:rPr>
          <w:color w:val="000000"/>
        </w:rPr>
        <w:t xml:space="preserve"> </w:t>
      </w:r>
      <w:r w:rsidRPr="006E2677">
        <w:rPr>
          <w:color w:val="000000"/>
        </w:rPr>
        <w:t xml:space="preserve">в целях заключения и исполнения настоящего Договора. Также Участник </w:t>
      </w:r>
      <w:r w:rsidR="00493910">
        <w:rPr>
          <w:color w:val="000000"/>
        </w:rPr>
        <w:t>долевого строительства</w:t>
      </w:r>
      <w:r w:rsidR="00493910" w:rsidRPr="006E2677">
        <w:rPr>
          <w:color w:val="000000"/>
        </w:rPr>
        <w:t xml:space="preserve"> </w:t>
      </w:r>
      <w:r w:rsidRPr="006E2677">
        <w:rPr>
          <w:color w:val="000000"/>
        </w:rPr>
        <w:t xml:space="preserve">дает согласие Застройщику на передачу своих персональных данных всем лицам, упомянутым в настоящем Договоре, в целях его надлежащего исполнения. Обработка персональных данных Участника </w:t>
      </w:r>
      <w:r w:rsidR="00493910">
        <w:rPr>
          <w:color w:val="000000"/>
        </w:rPr>
        <w:t>долевого строительства</w:t>
      </w:r>
      <w:r w:rsidR="00493910" w:rsidRPr="006E2677">
        <w:rPr>
          <w:color w:val="000000"/>
        </w:rPr>
        <w:t xml:space="preserve"> </w:t>
      </w:r>
      <w:r w:rsidRPr="006E2677">
        <w:rPr>
          <w:color w:val="000000"/>
        </w:rPr>
        <w:t xml:space="preserve">осуществляется Застройщиком в объеме, который необходим для достижения вышеуказанной цели. Участник </w:t>
      </w:r>
      <w:r w:rsidR="00493910">
        <w:rPr>
          <w:color w:val="000000"/>
        </w:rPr>
        <w:t>долевого строительства</w:t>
      </w:r>
      <w:r w:rsidR="00493910" w:rsidRPr="006E2677">
        <w:rPr>
          <w:color w:val="000000"/>
        </w:rPr>
        <w:t xml:space="preserve"> </w:t>
      </w:r>
      <w:r w:rsidRPr="006E2677">
        <w:rPr>
          <w:color w:val="000000"/>
        </w:rPr>
        <w:t xml:space="preserve">подтверждает, что данное согласие действуют в течение срока хранения Застройщиком персональных данных, который составляет </w:t>
      </w:r>
      <w:bookmarkStart w:id="44" w:name="_Hlk195011837"/>
      <w:r w:rsidR="00E43C3B">
        <w:rPr>
          <w:color w:val="000000"/>
        </w:rPr>
        <w:t>8 (Восемь</w:t>
      </w:r>
      <w:r w:rsidR="00E43C3B" w:rsidRPr="00BF5AA6">
        <w:rPr>
          <w:color w:val="000000"/>
        </w:rPr>
        <w:t xml:space="preserve">) </w:t>
      </w:r>
      <w:bookmarkEnd w:id="44"/>
      <w:r w:rsidRPr="006E2677">
        <w:rPr>
          <w:color w:val="000000"/>
        </w:rPr>
        <w:t>лет с момента их</w:t>
      </w:r>
      <w:r w:rsidRPr="006E2677">
        <w:rPr>
          <w:color w:val="000000"/>
          <w:spacing w:val="-12"/>
        </w:rPr>
        <w:t xml:space="preserve"> </w:t>
      </w:r>
      <w:r w:rsidRPr="006E2677">
        <w:rPr>
          <w:color w:val="000000"/>
        </w:rPr>
        <w:t>получения.</w:t>
      </w:r>
    </w:p>
    <w:p w14:paraId="56C3E9EA" w14:textId="2AB085EE" w:rsidR="00F908BD" w:rsidRPr="006E2677" w:rsidRDefault="00B34E95" w:rsidP="007E6243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r w:rsidRPr="006E2677">
        <w:rPr>
          <w:color w:val="000000"/>
        </w:rPr>
        <w:t xml:space="preserve">Настоящим Участник </w:t>
      </w:r>
      <w:r w:rsidR="00493910">
        <w:rPr>
          <w:color w:val="000000"/>
        </w:rPr>
        <w:t>долевого строительства</w:t>
      </w:r>
      <w:r w:rsidR="00493910" w:rsidRPr="006E2677">
        <w:rPr>
          <w:color w:val="000000"/>
        </w:rPr>
        <w:t xml:space="preserve"> </w:t>
      </w:r>
      <w:r w:rsidRPr="006E2677">
        <w:rPr>
          <w:color w:val="000000"/>
        </w:rPr>
        <w:t>выражает свое согласие на получение от Застройщика</w:t>
      </w:r>
      <w:r w:rsidRPr="006E2677">
        <w:rPr>
          <w:color w:val="000000"/>
          <w:spacing w:val="-16"/>
        </w:rPr>
        <w:t xml:space="preserve"> </w:t>
      </w:r>
      <w:r w:rsidRPr="006E2677">
        <w:rPr>
          <w:color w:val="000000"/>
        </w:rPr>
        <w:t>и/или</w:t>
      </w:r>
      <w:r w:rsidRPr="006E2677">
        <w:rPr>
          <w:color w:val="000000"/>
          <w:spacing w:val="-17"/>
        </w:rPr>
        <w:t xml:space="preserve"> </w:t>
      </w:r>
      <w:r w:rsidRPr="006E2677">
        <w:rPr>
          <w:color w:val="000000"/>
        </w:rPr>
        <w:t>привлеченных</w:t>
      </w:r>
      <w:r w:rsidRPr="006E2677">
        <w:rPr>
          <w:color w:val="000000"/>
          <w:spacing w:val="-13"/>
        </w:rPr>
        <w:t xml:space="preserve"> </w:t>
      </w:r>
      <w:r w:rsidRPr="006E2677">
        <w:rPr>
          <w:color w:val="000000"/>
        </w:rPr>
        <w:t>им</w:t>
      </w:r>
      <w:r w:rsidRPr="006E2677">
        <w:rPr>
          <w:color w:val="000000"/>
          <w:spacing w:val="-17"/>
        </w:rPr>
        <w:t xml:space="preserve"> </w:t>
      </w:r>
      <w:r w:rsidRPr="006E2677">
        <w:rPr>
          <w:color w:val="000000"/>
        </w:rPr>
        <w:t>лиц</w:t>
      </w:r>
      <w:r w:rsidRPr="006E2677">
        <w:rPr>
          <w:color w:val="000000"/>
          <w:spacing w:val="-17"/>
        </w:rPr>
        <w:t xml:space="preserve"> </w:t>
      </w:r>
      <w:r w:rsidRPr="006E2677">
        <w:rPr>
          <w:color w:val="000000"/>
        </w:rPr>
        <w:t>информации</w:t>
      </w:r>
      <w:r w:rsidRPr="006E2677">
        <w:rPr>
          <w:color w:val="000000"/>
          <w:spacing w:val="-14"/>
        </w:rPr>
        <w:t xml:space="preserve"> </w:t>
      </w:r>
      <w:r w:rsidRPr="006E2677">
        <w:rPr>
          <w:color w:val="000000"/>
        </w:rPr>
        <w:t>как</w:t>
      </w:r>
      <w:r w:rsidRPr="006E2677">
        <w:rPr>
          <w:color w:val="000000"/>
          <w:spacing w:val="-14"/>
        </w:rPr>
        <w:t xml:space="preserve"> </w:t>
      </w:r>
      <w:r w:rsidRPr="006E2677">
        <w:rPr>
          <w:color w:val="000000"/>
        </w:rPr>
        <w:t>в</w:t>
      </w:r>
      <w:r w:rsidRPr="006E2677">
        <w:rPr>
          <w:color w:val="000000"/>
          <w:spacing w:val="-15"/>
        </w:rPr>
        <w:t xml:space="preserve"> </w:t>
      </w:r>
      <w:r w:rsidRPr="006E2677">
        <w:rPr>
          <w:color w:val="000000"/>
        </w:rPr>
        <w:t>период</w:t>
      </w:r>
      <w:r w:rsidRPr="006E2677">
        <w:rPr>
          <w:color w:val="000000"/>
          <w:spacing w:val="-15"/>
        </w:rPr>
        <w:t xml:space="preserve"> </w:t>
      </w:r>
      <w:r w:rsidRPr="006E2677">
        <w:rPr>
          <w:color w:val="000000"/>
        </w:rPr>
        <w:t>действий</w:t>
      </w:r>
      <w:r w:rsidRPr="006E2677">
        <w:rPr>
          <w:color w:val="000000"/>
          <w:spacing w:val="-15"/>
        </w:rPr>
        <w:t xml:space="preserve"> </w:t>
      </w:r>
      <w:r w:rsidRPr="006E2677">
        <w:rPr>
          <w:color w:val="000000"/>
        </w:rPr>
        <w:t xml:space="preserve">настоящего Договора, так и по истечении его действия об акциях, скидках, новых услугах и предложениях (в том числе участия в опросах и анкетировании) путём информирования Участника </w:t>
      </w:r>
      <w:r w:rsidR="00493910">
        <w:rPr>
          <w:color w:val="000000"/>
        </w:rPr>
        <w:t>долевого строительства</w:t>
      </w:r>
      <w:r w:rsidR="00493910" w:rsidRPr="006E2677">
        <w:rPr>
          <w:color w:val="000000"/>
        </w:rPr>
        <w:t xml:space="preserve"> </w:t>
      </w:r>
      <w:r w:rsidRPr="006E2677">
        <w:rPr>
          <w:color w:val="000000"/>
        </w:rPr>
        <w:t>через смс-сообщения, электронную почту, телефонную связь и почтовые сообщения, а также предложений участия в опросах и анкетировании.</w:t>
      </w:r>
    </w:p>
    <w:p w14:paraId="34F188A8" w14:textId="3F33F280" w:rsidR="00F908BD" w:rsidRPr="006E2677" w:rsidRDefault="00B34E95" w:rsidP="007E6243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r w:rsidRPr="006E2677">
        <w:rPr>
          <w:color w:val="000000"/>
        </w:rPr>
        <w:t xml:space="preserve">Подписанием настоящего Договора Участник </w:t>
      </w:r>
      <w:r w:rsidR="00493910">
        <w:rPr>
          <w:color w:val="000000"/>
        </w:rPr>
        <w:t>долевого строительства</w:t>
      </w:r>
      <w:r w:rsidR="00493910" w:rsidRPr="006E2677">
        <w:rPr>
          <w:color w:val="000000"/>
        </w:rPr>
        <w:t xml:space="preserve"> </w:t>
      </w:r>
      <w:r w:rsidRPr="006E2677">
        <w:rPr>
          <w:color w:val="000000"/>
        </w:rPr>
        <w:t xml:space="preserve">подтверждает свое ознакомление с документацией по деятельности Застройщика и проекту строительства Объекта, которая имеется на дату подписания Договора. Участник </w:t>
      </w:r>
      <w:r w:rsidR="002020FC">
        <w:rPr>
          <w:color w:val="000000"/>
        </w:rPr>
        <w:t>долевого строительства</w:t>
      </w:r>
      <w:r w:rsidR="002020FC" w:rsidRPr="006E2677">
        <w:rPr>
          <w:color w:val="000000"/>
        </w:rPr>
        <w:t xml:space="preserve"> </w:t>
      </w:r>
      <w:r w:rsidRPr="006E2677">
        <w:rPr>
          <w:color w:val="000000"/>
        </w:rPr>
        <w:t>вправе ознакомиться с актуальной документацией на официальном сайте Застройщика и (или) Единой информационной системе жилищного</w:t>
      </w:r>
      <w:r w:rsidRPr="006E2677">
        <w:rPr>
          <w:color w:val="000000"/>
          <w:spacing w:val="-10"/>
        </w:rPr>
        <w:t xml:space="preserve"> </w:t>
      </w:r>
      <w:r w:rsidRPr="006E2677">
        <w:rPr>
          <w:color w:val="000000"/>
        </w:rPr>
        <w:t>строительства.</w:t>
      </w:r>
    </w:p>
    <w:p w14:paraId="36895DDC" w14:textId="77777777" w:rsidR="002B16C4" w:rsidRPr="002B16C4" w:rsidRDefault="002B16C4" w:rsidP="003D7287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bookmarkStart w:id="45" w:name="_Hlk194682032"/>
      <w:r w:rsidRPr="00023B7C">
        <w:rPr>
          <w:color w:val="000000"/>
          <w:spacing w:val="-2"/>
        </w:rPr>
        <w:t xml:space="preserve">Стороны пришли к соглашению </w:t>
      </w:r>
      <w:bookmarkEnd w:id="45"/>
      <w:r w:rsidRPr="00023B7C">
        <w:rPr>
          <w:color w:val="000000"/>
          <w:spacing w:val="-2"/>
        </w:rPr>
        <w:t xml:space="preserve">о запрете на проведение </w:t>
      </w:r>
      <w:r>
        <w:rPr>
          <w:color w:val="000000"/>
          <w:spacing w:val="-2"/>
        </w:rPr>
        <w:t>одностороннего зачета</w:t>
      </w:r>
      <w:r w:rsidRPr="00023B7C">
        <w:rPr>
          <w:color w:val="000000"/>
          <w:spacing w:val="-2"/>
        </w:rPr>
        <w:t xml:space="preserve"> встречных требований по настоящему Договору.</w:t>
      </w:r>
      <w:r>
        <w:rPr>
          <w:color w:val="000000"/>
          <w:spacing w:val="-2"/>
        </w:rPr>
        <w:t xml:space="preserve"> </w:t>
      </w:r>
    </w:p>
    <w:p w14:paraId="16837F60" w14:textId="1AFA930F" w:rsidR="00F908BD" w:rsidRDefault="00B34E95" w:rsidP="003D7287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r w:rsidRPr="003D7287">
        <w:rPr>
          <w:color w:val="000000"/>
        </w:rPr>
        <w:t>Все изменения и дополнения оформляются дополнительными соглашениями Сторон в письменной форме. Дополнительные соглашения должны быть скреплены подписями сторон, печатью Застройщика и зарегистрированы в установленном законодательством РФ порядке. Дополнительные соглашения будут являться неотъемлемой частью настоящего Договора.</w:t>
      </w:r>
    </w:p>
    <w:p w14:paraId="78693A5A" w14:textId="77777777" w:rsidR="00ED01BA" w:rsidRPr="00EF526B" w:rsidRDefault="00ED01BA" w:rsidP="00ED01BA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bookmarkStart w:id="46" w:name="_Hlk196489694"/>
      <w:r w:rsidRPr="00EF526B">
        <w:rPr>
          <w:color w:val="000000"/>
        </w:rPr>
        <w:lastRenderedPageBreak/>
        <w:t xml:space="preserve">Участник долевого строительства обязан уведомить </w:t>
      </w:r>
      <w:r>
        <w:rPr>
          <w:color w:val="000000"/>
        </w:rPr>
        <w:t>Уполномоченный б</w:t>
      </w:r>
      <w:r w:rsidRPr="00EF526B">
        <w:rPr>
          <w:color w:val="000000"/>
        </w:rPr>
        <w:t xml:space="preserve">анк обо всех изменениях, вносимых в настоящий договор, в письменном виде в срок не позднее 5 рабочих дней до планируемой даты их внесения с направлением в адрес </w:t>
      </w:r>
      <w:r w:rsidRPr="00FC4948">
        <w:rPr>
          <w:color w:val="000000"/>
        </w:rPr>
        <w:t>Уполномоченн</w:t>
      </w:r>
      <w:r>
        <w:rPr>
          <w:color w:val="000000"/>
        </w:rPr>
        <w:t>ого б</w:t>
      </w:r>
      <w:r w:rsidRPr="00EF526B">
        <w:rPr>
          <w:color w:val="000000"/>
        </w:rPr>
        <w:t>анка соответствующего письма с уведомлением о вручении.</w:t>
      </w:r>
    </w:p>
    <w:bookmarkEnd w:id="46"/>
    <w:p w14:paraId="4DBA4A6F" w14:textId="07F4E8CF" w:rsidR="00F908BD" w:rsidRPr="006E2677" w:rsidRDefault="00B34E95" w:rsidP="003D7287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r w:rsidRPr="006E2677">
        <w:rPr>
          <w:color w:val="000000"/>
        </w:rPr>
        <w:t>Настоящий Договор составлен в 2-х экземплярах, по одному для каждой из Сторон. Все экземпляры имеют равную юридическую силу.</w:t>
      </w:r>
    </w:p>
    <w:p w14:paraId="7EC665E1" w14:textId="77777777" w:rsidR="00F908BD" w:rsidRPr="006E2677" w:rsidRDefault="00F908BD" w:rsidP="003D7287">
      <w:pPr>
        <w:pStyle w:val="affffb"/>
        <w:ind w:left="0" w:right="-318" w:firstLine="0"/>
        <w:rPr>
          <w:color w:val="000000"/>
        </w:rPr>
      </w:pPr>
    </w:p>
    <w:p w14:paraId="1C3F559D" w14:textId="77777777" w:rsidR="00F908BD" w:rsidRDefault="00B34E95" w:rsidP="003D7287">
      <w:pPr>
        <w:ind w:right="-318"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14. ПРИЛОЖЕНИЯ</w:t>
      </w:r>
    </w:p>
    <w:p w14:paraId="44C418AA" w14:textId="4A251987" w:rsidR="00F908BD" w:rsidRDefault="00B34E95" w:rsidP="003D728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№1 - Расположение </w:t>
      </w:r>
      <w:r w:rsidR="00370AE5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Объекте, подлежащей передаче Участнику долевого строительства;</w:t>
      </w:r>
    </w:p>
    <w:p w14:paraId="3DDF923D" w14:textId="0549239F" w:rsidR="00E8734F" w:rsidRPr="00E8734F" w:rsidRDefault="00EB33DD" w:rsidP="00E8734F">
      <w:pPr>
        <w:ind w:right="-318" w:firstLine="540"/>
        <w:rPr>
          <w:rFonts w:ascii="Times New Roman" w:hAnsi="Times New Roman"/>
          <w:color w:val="000000"/>
          <w:sz w:val="22"/>
        </w:rPr>
      </w:pPr>
      <w:bookmarkStart w:id="47" w:name="_Hlk194420668"/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№2 – Перечень работ, выполняемых Застройщиком в </w:t>
      </w:r>
      <w:r w:rsidR="00FF5C91" w:rsidRPr="00FF5C91">
        <w:rPr>
          <w:rFonts w:ascii="Times New Roman" w:hAnsi="Times New Roman" w:cs="Times New Roman"/>
          <w:color w:val="000000"/>
          <w:sz w:val="22"/>
          <w:szCs w:val="22"/>
        </w:rPr>
        <w:t>Машино-мест</w:t>
      </w:r>
      <w:r w:rsidR="00FF5C91">
        <w:rPr>
          <w:rFonts w:ascii="Times New Roman" w:hAnsi="Times New Roman" w:cs="Times New Roman"/>
          <w:color w:val="000000"/>
          <w:sz w:val="22"/>
          <w:szCs w:val="22"/>
        </w:rPr>
        <w:t>е</w:t>
      </w:r>
      <w:r>
        <w:rPr>
          <w:rFonts w:ascii="Times New Roman" w:hAnsi="Times New Roman" w:cs="Times New Roman"/>
          <w:color w:val="000000"/>
          <w:sz w:val="22"/>
          <w:szCs w:val="22"/>
        </w:rPr>
        <w:t>, подлежаще</w:t>
      </w:r>
      <w:r w:rsidR="00FF5C91">
        <w:rPr>
          <w:rFonts w:ascii="Times New Roman" w:hAnsi="Times New Roman" w:cs="Times New Roman"/>
          <w:color w:val="000000"/>
          <w:sz w:val="22"/>
          <w:szCs w:val="22"/>
        </w:rPr>
        <w:t>го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передаче Участнику долевого строительства по </w:t>
      </w:r>
      <w:r w:rsidRPr="00C87AB1">
        <w:rPr>
          <w:rFonts w:ascii="Times New Roman" w:hAnsi="Times New Roman" w:cs="Times New Roman"/>
          <w:color w:val="000000"/>
          <w:sz w:val="22"/>
          <w:szCs w:val="22"/>
        </w:rPr>
        <w:t xml:space="preserve">строительному адресу: </w:t>
      </w:r>
      <w:bookmarkEnd w:id="47"/>
      <w:r w:rsidR="00E8734F" w:rsidRPr="00C87AB1">
        <w:rPr>
          <w:rFonts w:ascii="Times New Roman" w:hAnsi="Times New Roman" w:cs="Times New Roman"/>
          <w:color w:val="000000"/>
          <w:sz w:val="22"/>
          <w:szCs w:val="22"/>
        </w:rPr>
        <w:t>г. Москва, улица Сокольнический Вал</w:t>
      </w:r>
      <w:r w:rsidR="00FF6727">
        <w:rPr>
          <w:rFonts w:ascii="Times New Roman" w:hAnsi="Times New Roman" w:cs="Times New Roman"/>
          <w:color w:val="000000"/>
          <w:sz w:val="22"/>
          <w:szCs w:val="22"/>
        </w:rPr>
        <w:t>, вл.</w:t>
      </w:r>
      <w:r w:rsidR="00E8734F" w:rsidRPr="00C87AB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A7DDE">
        <w:rPr>
          <w:rFonts w:ascii="Times New Roman" w:hAnsi="Times New Roman" w:cs="Times New Roman"/>
          <w:color w:val="000000"/>
          <w:sz w:val="22"/>
          <w:szCs w:val="22"/>
        </w:rPr>
        <w:t>2А</w:t>
      </w:r>
      <w:r w:rsidR="00E8734F" w:rsidRPr="00C87AB1">
        <w:rPr>
          <w:rFonts w:ascii="Times New Roman" w:hAnsi="Times New Roman"/>
          <w:color w:val="000000"/>
          <w:sz w:val="22"/>
        </w:rPr>
        <w:t>.</w:t>
      </w:r>
    </w:p>
    <w:p w14:paraId="0C5136B3" w14:textId="44FA1230" w:rsidR="00EB33DD" w:rsidRDefault="00EB33DD" w:rsidP="003D728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536725E2" w14:textId="77777777" w:rsidR="00F908BD" w:rsidRDefault="00F908BD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41F9B2D6" w14:textId="77777777" w:rsidR="00F908BD" w:rsidRPr="006E2677" w:rsidRDefault="00B34E95" w:rsidP="00B14417">
      <w:pPr>
        <w:pStyle w:val="affffb"/>
        <w:numPr>
          <w:ilvl w:val="0"/>
          <w:numId w:val="11"/>
        </w:numPr>
        <w:ind w:right="-318"/>
        <w:jc w:val="center"/>
        <w:rPr>
          <w:b/>
          <w:color w:val="000000"/>
        </w:rPr>
      </w:pPr>
      <w:r w:rsidRPr="006E2677">
        <w:rPr>
          <w:b/>
          <w:color w:val="000000"/>
        </w:rPr>
        <w:t>АДРЕСА И РЕКВИЗИТЫ СТОРОН</w:t>
      </w:r>
    </w:p>
    <w:p w14:paraId="1AB03114" w14:textId="77777777" w:rsidR="00F908BD" w:rsidRDefault="00B34E95">
      <w:pPr>
        <w:ind w:right="-318"/>
        <w:jc w:val="center"/>
        <w:rPr>
          <w:b/>
          <w:color w:val="000000"/>
        </w:rPr>
      </w:pPr>
      <w:r w:rsidRPr="00972A8C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table</w:t>
      </w:r>
      <w:r w:rsidRPr="00972A8C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:</w:t>
      </w:r>
      <w:proofErr w:type="spellStart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detailsParties</w:t>
      </w:r>
      <w:proofErr w:type="spellEnd"/>
      <w:proofErr w:type="gramEnd"/>
      <w:r w:rsidRPr="00972A8C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</w:p>
    <w:p w14:paraId="74577D7E" w14:textId="77777777" w:rsidR="00F908BD" w:rsidRDefault="00F908BD">
      <w:pPr>
        <w:ind w:right="-318" w:firstLine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B763193" w14:textId="77777777" w:rsidR="00F908BD" w:rsidRDefault="00F908BD">
      <w:pPr>
        <w:ind w:right="-318" w:firstLine="0"/>
        <w:rPr>
          <w:rFonts w:ascii="Times New Roman" w:hAnsi="Times New Roman" w:cs="Times New Roman"/>
          <w:b/>
          <w:color w:val="000000"/>
          <w:sz w:val="22"/>
          <w:szCs w:val="22"/>
        </w:rPr>
        <w:sectPr w:rsidR="00F908BD">
          <w:footerReference w:type="default" r:id="rId11"/>
          <w:pgSz w:w="11906" w:h="16838"/>
          <w:pgMar w:top="851" w:right="992" w:bottom="1440" w:left="1080" w:header="709" w:footer="0" w:gutter="0"/>
          <w:cols w:space="708"/>
          <w:docGrid w:linePitch="360"/>
        </w:sectPr>
      </w:pPr>
    </w:p>
    <w:p w14:paraId="6058B655" w14:textId="77777777" w:rsidR="00F908BD" w:rsidRPr="00972A8C" w:rsidRDefault="00B34E95">
      <w:pPr>
        <w:ind w:right="-318" w:firstLine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br w:type="column"/>
      </w:r>
    </w:p>
    <w:p w14:paraId="4657C43A" w14:textId="77777777" w:rsidR="00696FAC" w:rsidRPr="00972A8C" w:rsidRDefault="00696FAC" w:rsidP="00C06AC9">
      <w:pPr>
        <w:ind w:right="-318"/>
        <w:rPr>
          <w:rFonts w:ascii="Times New Roman" w:hAnsi="Times New Roman"/>
          <w:b/>
          <w:color w:val="000000"/>
          <w:sz w:val="22"/>
        </w:rPr>
        <w:sectPr w:rsidR="00696FAC" w:rsidRPr="00972A8C" w:rsidSect="00C06AC9">
          <w:type w:val="continuous"/>
          <w:pgSz w:w="11906" w:h="16838"/>
          <w:pgMar w:top="851" w:right="992" w:bottom="1440" w:left="1080" w:header="709" w:footer="0" w:gutter="0"/>
          <w:cols w:num="2" w:space="1133"/>
          <w:docGrid w:linePitch="360"/>
        </w:sectPr>
      </w:pPr>
    </w:p>
    <w:p w14:paraId="300FCDBF" w14:textId="77777777" w:rsidR="00F908BD" w:rsidRDefault="00B34E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 xml:space="preserve">Приложение № 1 к ДОГОВОРУ № </w:t>
      </w:r>
      <w:bookmarkStart w:id="48" w:name="_Hlk183521261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no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  <w:bookmarkEnd w:id="48"/>
    </w:p>
    <w:p w14:paraId="6954E8B5" w14:textId="77777777" w:rsidR="00F908BD" w:rsidRDefault="00B34E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участия в долевом строительстве от </w:t>
      </w:r>
      <w:bookmarkStart w:id="49" w:name="_Hlk183521271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date</w:t>
      </w:r>
      <w:proofErr w:type="gramEnd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  <w:bookmarkEnd w:id="49"/>
    </w:p>
    <w:p w14:paraId="79705D2A" w14:textId="77777777" w:rsidR="00F908BD" w:rsidRDefault="00F908BD" w:rsidP="00C06AC9">
      <w:pPr>
        <w:ind w:right="-318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66B3064C" w14:textId="1B2E0A3E" w:rsidR="00F908BD" w:rsidRPr="00C06AC9" w:rsidRDefault="00B34E95" w:rsidP="00C06AC9">
      <w:pPr>
        <w:ind w:right="-318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Расположение </w:t>
      </w:r>
      <w:r w:rsidR="0030538C" w:rsidRPr="001058E8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Объекте, подлежащей передаче Участнику</w:t>
      </w:r>
      <w:r w:rsidRPr="00C06AC9">
        <w:rPr>
          <w:rFonts w:ascii="Times New Roman" w:hAnsi="Times New Roman"/>
          <w:color w:val="000000"/>
          <w:sz w:val="22"/>
        </w:rPr>
        <w:t xml:space="preserve"> долевого строительства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D057D21" w14:textId="77777777" w:rsidR="00F908BD" w:rsidRDefault="00F908BD">
      <w:pPr>
        <w:ind w:right="-318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569E4DED" w14:textId="77777777" w:rsidR="00F908BD" w:rsidRDefault="00F908BD">
      <w:pPr>
        <w:ind w:right="-318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12206F84" w14:textId="77777777" w:rsidR="00F908BD" w:rsidRDefault="00F908BD">
      <w:pPr>
        <w:ind w:right="-318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0162DC72" w14:textId="77777777" w:rsidR="00F908BD" w:rsidRDefault="00B34E95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  <w:r>
        <w:rPr>
          <w:rFonts w:ascii="Consolas" w:hAnsi="Consolas"/>
          <w:color w:val="000000"/>
          <w:sz w:val="26"/>
          <w:szCs w:val="26"/>
          <w:highlight w:val="green"/>
          <w:shd w:val="clear" w:color="auto" w:fill="E6E8E9"/>
          <w:lang w:val="en-US"/>
        </w:rPr>
        <w:t>${</w:t>
      </w:r>
      <w:proofErr w:type="spellStart"/>
      <w:proofErr w:type="gramStart"/>
      <w:r>
        <w:rPr>
          <w:rFonts w:ascii="Consolas" w:hAnsi="Consolas"/>
          <w:color w:val="000000"/>
          <w:sz w:val="26"/>
          <w:szCs w:val="26"/>
          <w:highlight w:val="green"/>
          <w:shd w:val="clear" w:color="auto" w:fill="E6E8E9"/>
          <w:lang w:val="en-US"/>
        </w:rPr>
        <w:t>img:place</w:t>
      </w:r>
      <w:proofErr w:type="gramEnd"/>
      <w:r>
        <w:rPr>
          <w:rFonts w:ascii="Consolas" w:hAnsi="Consolas"/>
          <w:color w:val="000000"/>
          <w:sz w:val="26"/>
          <w:szCs w:val="26"/>
          <w:highlight w:val="green"/>
          <w:shd w:val="clear" w:color="auto" w:fill="E6E8E9"/>
          <w:lang w:val="en-US"/>
        </w:rPr>
        <w:t>.layout</w:t>
      </w:r>
      <w:proofErr w:type="spellEnd"/>
      <w:r>
        <w:rPr>
          <w:rFonts w:ascii="Consolas" w:hAnsi="Consolas"/>
          <w:color w:val="000000"/>
          <w:sz w:val="26"/>
          <w:szCs w:val="26"/>
          <w:highlight w:val="green"/>
          <w:shd w:val="clear" w:color="auto" w:fill="E6E8E9"/>
          <w:lang w:val="en-US"/>
        </w:rPr>
        <w:t>}</w:t>
      </w:r>
    </w:p>
    <w:p w14:paraId="4E3121AF" w14:textId="77777777" w:rsidR="002B342F" w:rsidRDefault="002B342F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</w:p>
    <w:p w14:paraId="4DE60F37" w14:textId="77777777" w:rsidR="002B342F" w:rsidRDefault="002B342F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</w:p>
    <w:p w14:paraId="0DE28641" w14:textId="77777777" w:rsidR="002B342F" w:rsidRDefault="002B342F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</w:p>
    <w:p w14:paraId="76FC2A80" w14:textId="77777777" w:rsidR="002B342F" w:rsidRDefault="002B342F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</w:p>
    <w:p w14:paraId="42F77785" w14:textId="77777777" w:rsidR="002B342F" w:rsidRDefault="002B342F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</w:p>
    <w:p w14:paraId="63175A6D" w14:textId="77777777" w:rsidR="002B342F" w:rsidRDefault="002B342F" w:rsidP="002B342F">
      <w:pPr>
        <w:pStyle w:val="affffb"/>
        <w:tabs>
          <w:tab w:val="left" w:pos="1134"/>
        </w:tabs>
        <w:adjustRightInd w:val="0"/>
        <w:ind w:left="709" w:firstLine="0"/>
      </w:pPr>
    </w:p>
    <w:p w14:paraId="11F4E556" w14:textId="3514F1AD" w:rsidR="002B342F" w:rsidRPr="00A108D9" w:rsidRDefault="00367BD5" w:rsidP="002B342F">
      <w:pPr>
        <w:pStyle w:val="affffb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</w:pPr>
      <w:r w:rsidRPr="00D046B9">
        <w:t>Предполагаем</w:t>
      </w:r>
      <w:r>
        <w:t xml:space="preserve">ое расположение Машино-места </w:t>
      </w:r>
      <w:r w:rsidR="002B342F" w:rsidRPr="00D046B9">
        <w:t xml:space="preserve">определяется </w:t>
      </w:r>
      <w:r w:rsidR="002B342F">
        <w:t>п</w:t>
      </w:r>
      <w:r w:rsidR="002B342F" w:rsidRPr="00D046B9">
        <w:t>роект</w:t>
      </w:r>
      <w:r w:rsidR="002B342F">
        <w:t>н</w:t>
      </w:r>
      <w:r w:rsidR="002B342F" w:rsidRPr="00D046B9">
        <w:t>о</w:t>
      </w:r>
      <w:r w:rsidR="002B342F">
        <w:t>й документацией</w:t>
      </w:r>
      <w:r w:rsidR="002B342F" w:rsidRPr="00D046B9">
        <w:t xml:space="preserve"> (утверждаемой частью)</w:t>
      </w:r>
      <w:r w:rsidR="002B342F">
        <w:t xml:space="preserve"> </w:t>
      </w:r>
      <w:r w:rsidR="002B342F" w:rsidRPr="00B14417">
        <w:t xml:space="preserve">на Объект. </w:t>
      </w:r>
      <w:r w:rsidRPr="00B14417">
        <w:t xml:space="preserve">Фактическое расположение Машино-места </w:t>
      </w:r>
      <w:r w:rsidR="002B342F" w:rsidRPr="00B14417">
        <w:t xml:space="preserve">определяется рабочей документацией </w:t>
      </w:r>
      <w:r w:rsidR="002B342F" w:rsidRPr="00A108D9">
        <w:t>на Объект.</w:t>
      </w:r>
      <w:r w:rsidR="0030538C" w:rsidRPr="00A108D9">
        <w:t xml:space="preserve"> </w:t>
      </w:r>
    </w:p>
    <w:p w14:paraId="7B0ED0A2" w14:textId="42901FEA" w:rsidR="002B342F" w:rsidRDefault="00072FC5" w:rsidP="00072FC5">
      <w:pPr>
        <w:tabs>
          <w:tab w:val="left" w:pos="1134"/>
        </w:tabs>
        <w:autoSpaceDE w:val="0"/>
        <w:autoSpaceDN w:val="0"/>
        <w:adjustRightInd w:val="0"/>
        <w:ind w:left="360" w:firstLine="0"/>
      </w:pPr>
      <w:r w:rsidRPr="00972A8C">
        <w:rPr>
          <w:rFonts w:ascii="Times New Roman" w:hAnsi="Times New Roman" w:cs="Times New Roman"/>
          <w:sz w:val="22"/>
          <w:szCs w:val="22"/>
        </w:rPr>
        <w:t>2</w:t>
      </w:r>
      <w:r w:rsidR="0030538C" w:rsidRPr="00972A8C">
        <w:rPr>
          <w:rFonts w:ascii="Times New Roman" w:hAnsi="Times New Roman" w:cs="Times New Roman"/>
          <w:sz w:val="22"/>
          <w:szCs w:val="22"/>
        </w:rPr>
        <w:t xml:space="preserve">. </w:t>
      </w:r>
      <w:r w:rsidR="002B342F" w:rsidRPr="00972A8C">
        <w:rPr>
          <w:rFonts w:ascii="Times New Roman" w:hAnsi="Times New Roman" w:cs="Times New Roman"/>
          <w:sz w:val="22"/>
          <w:szCs w:val="22"/>
        </w:rPr>
        <w:t>Настоящее Приложение является неотъемлемой частью Договора</w:t>
      </w:r>
      <w:r w:rsidR="002B342F" w:rsidRPr="00157188">
        <w:t>.</w:t>
      </w:r>
    </w:p>
    <w:p w14:paraId="0266C021" w14:textId="77777777" w:rsidR="002B342F" w:rsidRPr="00157188" w:rsidRDefault="002B342F" w:rsidP="006E2677">
      <w:pPr>
        <w:tabs>
          <w:tab w:val="left" w:pos="1134"/>
        </w:tabs>
        <w:autoSpaceDE w:val="0"/>
        <w:autoSpaceDN w:val="0"/>
        <w:adjustRightInd w:val="0"/>
      </w:pPr>
    </w:p>
    <w:p w14:paraId="464513DA" w14:textId="77777777" w:rsidR="002B342F" w:rsidRPr="006E2677" w:rsidRDefault="002B342F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48AFAB73" w14:textId="77777777" w:rsidR="00F908BD" w:rsidRPr="006E2677" w:rsidRDefault="00F908BD">
      <w:pPr>
        <w:ind w:right="-318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165130CD" w14:textId="77777777" w:rsidR="00F908BD" w:rsidRPr="006E2677" w:rsidRDefault="00B34E95">
      <w:pPr>
        <w:ind w:right="-318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6E2677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table</w:t>
      </w:r>
      <w:r w:rsidRPr="006E2677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:</w:t>
      </w:r>
      <w:proofErr w:type="spellStart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detailsParties</w:t>
      </w:r>
      <w:proofErr w:type="spellEnd"/>
      <w:proofErr w:type="gramEnd"/>
      <w:r w:rsidRPr="006E2677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: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short</w:t>
      </w:r>
      <w:r w:rsidRPr="006E2677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</w:p>
    <w:p w14:paraId="43C9D521" w14:textId="77777777" w:rsidR="00F908BD" w:rsidRPr="006E2677" w:rsidRDefault="00F908BD">
      <w:pPr>
        <w:ind w:right="-318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310236B8" w14:textId="77777777" w:rsidR="00F908BD" w:rsidRPr="006E2677" w:rsidRDefault="00F908BD">
      <w:pPr>
        <w:ind w:right="-318"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  <w:sectPr w:rsidR="00F908BD" w:rsidRPr="006E2677">
          <w:headerReference w:type="default" r:id="rId12"/>
          <w:footerReference w:type="default" r:id="rId13"/>
          <w:pgSz w:w="11907" w:h="16840"/>
          <w:pgMar w:top="851" w:right="992" w:bottom="1440" w:left="1080" w:header="709" w:footer="709" w:gutter="0"/>
          <w:cols w:space="708"/>
          <w:docGrid w:linePitch="360"/>
        </w:sectPr>
      </w:pPr>
    </w:p>
    <w:p w14:paraId="43BB037C" w14:textId="77777777" w:rsidR="00EB33DD" w:rsidRDefault="00EB33DD" w:rsidP="00EB33DD">
      <w:pPr>
        <w:ind w:right="-318"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bookmarkStart w:id="50" w:name="_Hlk194420742"/>
      <w:r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 xml:space="preserve">Приложение № 2 к ДОГОВОРУ № </w:t>
      </w:r>
      <w:bookmarkStart w:id="51" w:name="_Hlk183521317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no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  <w:bookmarkEnd w:id="51"/>
    </w:p>
    <w:p w14:paraId="78818C49" w14:textId="77777777" w:rsidR="00EB33DD" w:rsidRDefault="00EB33DD" w:rsidP="00EB33DD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участия в долевом строительстве от </w:t>
      </w:r>
      <w:bookmarkStart w:id="52" w:name="_Hlk183521325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date</w:t>
      </w:r>
      <w:proofErr w:type="gramEnd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  <w:bookmarkEnd w:id="52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14:paraId="1CEFBE1D" w14:textId="77777777" w:rsidR="00EB33DD" w:rsidRDefault="00EB33DD" w:rsidP="00EB33DD">
      <w:pPr>
        <w:ind w:right="-318"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45D2019" w14:textId="77777777" w:rsidR="00EB33DD" w:rsidRDefault="00EB33DD" w:rsidP="00EB33DD">
      <w:pPr>
        <w:spacing w:before="108" w:after="108"/>
        <w:ind w:right="-318" w:firstLine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ПЕРЕЧЕНЬ</w:t>
      </w:r>
    </w:p>
    <w:p w14:paraId="68A9E43A" w14:textId="1EADD33C" w:rsidR="00E8734F" w:rsidRPr="00C87AB1" w:rsidRDefault="00EB33DD" w:rsidP="00E8734F">
      <w:pPr>
        <w:ind w:right="-318" w:firstLine="5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работ, выполняемых Застройщиком </w:t>
      </w:r>
      <w:r w:rsidRPr="00C87AB1">
        <w:rPr>
          <w:rFonts w:ascii="Times New Roman" w:hAnsi="Times New Roman" w:cs="Times New Roman"/>
          <w:color w:val="000000"/>
          <w:sz w:val="22"/>
          <w:szCs w:val="22"/>
        </w:rPr>
        <w:t xml:space="preserve">в Машино-месте, подлежащей передаче Участнику долевого строительства по строительному адресу: </w:t>
      </w:r>
      <w:bookmarkStart w:id="53" w:name="_Hlk194611997"/>
      <w:bookmarkEnd w:id="50"/>
      <w:r w:rsidR="00E8734F" w:rsidRPr="00C87AB1">
        <w:rPr>
          <w:rFonts w:ascii="Times New Roman" w:hAnsi="Times New Roman" w:cs="Times New Roman"/>
          <w:color w:val="000000"/>
          <w:sz w:val="22"/>
          <w:szCs w:val="22"/>
        </w:rPr>
        <w:t>г. Москва, улица Сокольнический Вал</w:t>
      </w:r>
      <w:r w:rsidR="00FF6727">
        <w:rPr>
          <w:rFonts w:ascii="Times New Roman" w:hAnsi="Times New Roman" w:cs="Times New Roman"/>
          <w:color w:val="000000"/>
          <w:sz w:val="22"/>
          <w:szCs w:val="22"/>
        </w:rPr>
        <w:t>, вл.</w:t>
      </w:r>
      <w:r w:rsidR="00E8734F" w:rsidRPr="00C87AB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A7DDE">
        <w:rPr>
          <w:rFonts w:ascii="Times New Roman" w:hAnsi="Times New Roman" w:cs="Times New Roman"/>
          <w:color w:val="000000"/>
          <w:sz w:val="22"/>
          <w:szCs w:val="22"/>
        </w:rPr>
        <w:t>2А</w:t>
      </w:r>
      <w:r w:rsidR="00E8734F" w:rsidRPr="00C87AB1">
        <w:rPr>
          <w:rFonts w:ascii="Times New Roman" w:hAnsi="Times New Roman"/>
          <w:color w:val="000000"/>
          <w:sz w:val="22"/>
        </w:rPr>
        <w:t>.</w:t>
      </w:r>
    </w:p>
    <w:bookmarkEnd w:id="53"/>
    <w:p w14:paraId="203B3A13" w14:textId="58A56CEB" w:rsidR="00F908BD" w:rsidRPr="00C87AB1" w:rsidRDefault="00F908BD" w:rsidP="00EB33DD">
      <w:pPr>
        <w:widowControl/>
        <w:ind w:right="-318"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67E00DA" w14:textId="77777777" w:rsidR="00E8734F" w:rsidRPr="00C87AB1" w:rsidRDefault="00E8734F" w:rsidP="00E8734F">
      <w:pPr>
        <w:widowControl/>
        <w:tabs>
          <w:tab w:val="left" w:pos="851"/>
        </w:tabs>
        <w:ind w:firstLine="567"/>
        <w:jc w:val="left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tbl>
      <w:tblPr>
        <w:tblStyle w:val="28"/>
        <w:tblW w:w="9918" w:type="dxa"/>
        <w:tblLook w:val="04A0" w:firstRow="1" w:lastRow="0" w:firstColumn="1" w:lastColumn="0" w:noHBand="0" w:noVBand="1"/>
      </w:tblPr>
      <w:tblGrid>
        <w:gridCol w:w="421"/>
        <w:gridCol w:w="3827"/>
        <w:gridCol w:w="5670"/>
      </w:tblGrid>
      <w:tr w:rsidR="00E8734F" w:rsidRPr="00E8734F" w14:paraId="78A331CE" w14:textId="77777777" w:rsidTr="00DE5DEF">
        <w:tc>
          <w:tcPr>
            <w:tcW w:w="421" w:type="dxa"/>
          </w:tcPr>
          <w:p w14:paraId="1AF37B12" w14:textId="77777777" w:rsidR="00E8734F" w:rsidRPr="00C87AB1" w:rsidRDefault="00E8734F" w:rsidP="00E8734F">
            <w:pPr>
              <w:widowControl/>
              <w:numPr>
                <w:ilvl w:val="0"/>
                <w:numId w:val="64"/>
              </w:numPr>
              <w:ind w:left="0"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9C52D25" w14:textId="77777777" w:rsidR="00E8734F" w:rsidRPr="00C87AB1" w:rsidRDefault="00E8734F" w:rsidP="00E8734F">
            <w:pPr>
              <w:widowControl/>
              <w:tabs>
                <w:tab w:val="left" w:pos="851"/>
              </w:tabs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A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Отделка:</w:t>
            </w:r>
          </w:p>
        </w:tc>
        <w:tc>
          <w:tcPr>
            <w:tcW w:w="5670" w:type="dxa"/>
          </w:tcPr>
          <w:p w14:paraId="6C61A27B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A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 отделки</w:t>
            </w:r>
          </w:p>
        </w:tc>
      </w:tr>
      <w:tr w:rsidR="00E8734F" w:rsidRPr="00E8734F" w14:paraId="1DE5C178" w14:textId="77777777" w:rsidTr="00DE5DEF">
        <w:tc>
          <w:tcPr>
            <w:tcW w:w="421" w:type="dxa"/>
          </w:tcPr>
          <w:p w14:paraId="27BAA60C" w14:textId="77777777" w:rsidR="00E8734F" w:rsidRPr="00E8734F" w:rsidRDefault="00E8734F" w:rsidP="00E8734F">
            <w:pPr>
              <w:widowControl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E80D7BA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73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 состояния:</w:t>
            </w:r>
          </w:p>
        </w:tc>
        <w:tc>
          <w:tcPr>
            <w:tcW w:w="5670" w:type="dxa"/>
          </w:tcPr>
          <w:p w14:paraId="6FE0CB57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734F" w:rsidRPr="00E8734F" w14:paraId="5FD266BC" w14:textId="77777777" w:rsidTr="00DE5DEF">
        <w:tc>
          <w:tcPr>
            <w:tcW w:w="421" w:type="dxa"/>
          </w:tcPr>
          <w:p w14:paraId="123BCB9F" w14:textId="77777777" w:rsidR="00E8734F" w:rsidRPr="00E8734F" w:rsidRDefault="00E8734F" w:rsidP="00E8734F">
            <w:pPr>
              <w:widowControl/>
              <w:numPr>
                <w:ilvl w:val="0"/>
                <w:numId w:val="64"/>
              </w:numPr>
              <w:ind w:left="0"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FF60FD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5670" w:type="dxa"/>
          </w:tcPr>
          <w:p w14:paraId="523895A9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Упрочненное покрытие пола</w:t>
            </w:r>
          </w:p>
        </w:tc>
      </w:tr>
      <w:tr w:rsidR="00E8734F" w:rsidRPr="00E8734F" w14:paraId="75736B57" w14:textId="77777777" w:rsidTr="00DE5DEF">
        <w:tc>
          <w:tcPr>
            <w:tcW w:w="421" w:type="dxa"/>
          </w:tcPr>
          <w:p w14:paraId="25BC1B2E" w14:textId="77777777" w:rsidR="00E8734F" w:rsidRPr="00E8734F" w:rsidRDefault="00E8734F" w:rsidP="00E8734F">
            <w:pPr>
              <w:widowControl/>
              <w:numPr>
                <w:ilvl w:val="0"/>
                <w:numId w:val="64"/>
              </w:numPr>
              <w:ind w:left="0"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C6B883B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СТЕНЫ, ПЕРЕГОРОДКИ</w:t>
            </w:r>
          </w:p>
        </w:tc>
        <w:tc>
          <w:tcPr>
            <w:tcW w:w="5670" w:type="dxa"/>
          </w:tcPr>
          <w:p w14:paraId="04561515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8734F" w:rsidRPr="00E8734F" w14:paraId="271C89F1" w14:textId="77777777" w:rsidTr="00DE5DEF">
        <w:tc>
          <w:tcPr>
            <w:tcW w:w="421" w:type="dxa"/>
          </w:tcPr>
          <w:p w14:paraId="67E9E8F5" w14:textId="77777777" w:rsidR="00E8734F" w:rsidRPr="00E8734F" w:rsidRDefault="00E8734F" w:rsidP="00E8734F">
            <w:pPr>
              <w:widowControl/>
              <w:numPr>
                <w:ilvl w:val="0"/>
                <w:numId w:val="64"/>
              </w:numPr>
              <w:ind w:left="0"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39ADEB1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Двери </w:t>
            </w:r>
          </w:p>
        </w:tc>
        <w:tc>
          <w:tcPr>
            <w:tcW w:w="5670" w:type="dxa"/>
          </w:tcPr>
          <w:p w14:paraId="375DDE0E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8734F" w:rsidRPr="00E8734F" w14:paraId="2EAC4163" w14:textId="77777777" w:rsidTr="00DE5DEF">
        <w:tc>
          <w:tcPr>
            <w:tcW w:w="421" w:type="dxa"/>
          </w:tcPr>
          <w:p w14:paraId="0CE4A7A3" w14:textId="77777777" w:rsidR="00E8734F" w:rsidRPr="00E8734F" w:rsidRDefault="00E8734F" w:rsidP="00E8734F">
            <w:pPr>
              <w:widowControl/>
              <w:numPr>
                <w:ilvl w:val="0"/>
                <w:numId w:val="64"/>
              </w:numPr>
              <w:ind w:left="0"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AFFDDD3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ПОТОЛКИ</w:t>
            </w:r>
          </w:p>
        </w:tc>
        <w:tc>
          <w:tcPr>
            <w:tcW w:w="5670" w:type="dxa"/>
          </w:tcPr>
          <w:p w14:paraId="04EDB7AE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8734F" w:rsidRPr="00E8734F" w14:paraId="7CE061E8" w14:textId="77777777" w:rsidTr="00DE5DEF">
        <w:tc>
          <w:tcPr>
            <w:tcW w:w="421" w:type="dxa"/>
          </w:tcPr>
          <w:p w14:paraId="21554F21" w14:textId="77777777" w:rsidR="00E8734F" w:rsidRPr="00E8734F" w:rsidRDefault="00E8734F" w:rsidP="00E8734F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0C9687F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73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ИНЖЕНЕРНЫЕ СЕТИ</w:t>
            </w:r>
          </w:p>
        </w:tc>
        <w:tc>
          <w:tcPr>
            <w:tcW w:w="5670" w:type="dxa"/>
          </w:tcPr>
          <w:p w14:paraId="29BAC33A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734F" w:rsidRPr="00E8734F" w14:paraId="4115D0B4" w14:textId="77777777" w:rsidTr="00DE5DEF">
        <w:tc>
          <w:tcPr>
            <w:tcW w:w="421" w:type="dxa"/>
          </w:tcPr>
          <w:p w14:paraId="4718F951" w14:textId="77777777" w:rsidR="00E8734F" w:rsidRPr="00E8734F" w:rsidRDefault="00E8734F" w:rsidP="00E8734F">
            <w:pPr>
              <w:widowControl/>
              <w:numPr>
                <w:ilvl w:val="0"/>
                <w:numId w:val="64"/>
              </w:numPr>
              <w:ind w:left="0"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42171F8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5670" w:type="dxa"/>
          </w:tcPr>
          <w:p w14:paraId="321DECE5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8734F" w:rsidRPr="00E8734F" w14:paraId="00F25025" w14:textId="77777777" w:rsidTr="00DE5DEF">
        <w:tc>
          <w:tcPr>
            <w:tcW w:w="421" w:type="dxa"/>
          </w:tcPr>
          <w:p w14:paraId="7CF4561D" w14:textId="77777777" w:rsidR="00E8734F" w:rsidRPr="00E8734F" w:rsidRDefault="00E8734F" w:rsidP="00E8734F">
            <w:pPr>
              <w:widowControl/>
              <w:numPr>
                <w:ilvl w:val="0"/>
                <w:numId w:val="64"/>
              </w:numPr>
              <w:ind w:left="0"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49896BD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 холодное и горячее</w:t>
            </w:r>
          </w:p>
        </w:tc>
        <w:tc>
          <w:tcPr>
            <w:tcW w:w="5670" w:type="dxa"/>
          </w:tcPr>
          <w:p w14:paraId="2CDBA269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8734F" w:rsidRPr="00E8734F" w14:paraId="0F853FC5" w14:textId="77777777" w:rsidTr="00DE5DEF">
        <w:tc>
          <w:tcPr>
            <w:tcW w:w="421" w:type="dxa"/>
          </w:tcPr>
          <w:p w14:paraId="6AF93F2E" w14:textId="77777777" w:rsidR="00E8734F" w:rsidRPr="00E8734F" w:rsidRDefault="00E8734F" w:rsidP="00E8734F">
            <w:pPr>
              <w:widowControl/>
              <w:numPr>
                <w:ilvl w:val="0"/>
                <w:numId w:val="64"/>
              </w:numPr>
              <w:ind w:left="0"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6F9BA33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Канализация </w:t>
            </w:r>
          </w:p>
        </w:tc>
        <w:tc>
          <w:tcPr>
            <w:tcW w:w="5670" w:type="dxa"/>
          </w:tcPr>
          <w:p w14:paraId="656930E2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8734F" w:rsidRPr="00E8734F" w14:paraId="298768CB" w14:textId="77777777" w:rsidTr="00DE5DEF">
        <w:tc>
          <w:tcPr>
            <w:tcW w:w="421" w:type="dxa"/>
          </w:tcPr>
          <w:p w14:paraId="05EC311A" w14:textId="77777777" w:rsidR="00E8734F" w:rsidRPr="00E8734F" w:rsidRDefault="00E8734F" w:rsidP="00E8734F">
            <w:pPr>
              <w:widowControl/>
              <w:numPr>
                <w:ilvl w:val="0"/>
                <w:numId w:val="64"/>
              </w:numPr>
              <w:ind w:left="0"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1245F54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Отопление</w:t>
            </w:r>
          </w:p>
        </w:tc>
        <w:tc>
          <w:tcPr>
            <w:tcW w:w="5670" w:type="dxa"/>
          </w:tcPr>
          <w:p w14:paraId="7B69EBC9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8734F" w:rsidRPr="00E8734F" w14:paraId="62F6FEE7" w14:textId="77777777" w:rsidTr="00DE5DEF">
        <w:tc>
          <w:tcPr>
            <w:tcW w:w="421" w:type="dxa"/>
          </w:tcPr>
          <w:p w14:paraId="4ACC0771" w14:textId="77777777" w:rsidR="00E8734F" w:rsidRPr="00E8734F" w:rsidRDefault="00E8734F" w:rsidP="00E8734F">
            <w:pPr>
              <w:widowControl/>
              <w:numPr>
                <w:ilvl w:val="0"/>
                <w:numId w:val="64"/>
              </w:numPr>
              <w:ind w:left="0"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0464FC6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Вентиляция</w:t>
            </w:r>
          </w:p>
        </w:tc>
        <w:tc>
          <w:tcPr>
            <w:tcW w:w="5670" w:type="dxa"/>
          </w:tcPr>
          <w:p w14:paraId="746F0A9C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8734F" w:rsidRPr="00E8734F" w14:paraId="4171D16C" w14:textId="77777777" w:rsidTr="00DE5DEF">
        <w:tc>
          <w:tcPr>
            <w:tcW w:w="421" w:type="dxa"/>
          </w:tcPr>
          <w:p w14:paraId="389DC40D" w14:textId="77777777" w:rsidR="00E8734F" w:rsidRPr="00E8734F" w:rsidRDefault="00E8734F" w:rsidP="00E8734F">
            <w:pPr>
              <w:widowControl/>
              <w:numPr>
                <w:ilvl w:val="0"/>
                <w:numId w:val="64"/>
              </w:numPr>
              <w:ind w:left="0"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777024A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Сети связи</w:t>
            </w:r>
          </w:p>
        </w:tc>
        <w:tc>
          <w:tcPr>
            <w:tcW w:w="5670" w:type="dxa"/>
          </w:tcPr>
          <w:p w14:paraId="4B9F8302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8734F" w:rsidRPr="00E8734F" w14:paraId="409459DC" w14:textId="77777777" w:rsidTr="00DE5DEF">
        <w:tc>
          <w:tcPr>
            <w:tcW w:w="421" w:type="dxa"/>
          </w:tcPr>
          <w:p w14:paraId="467BF314" w14:textId="77777777" w:rsidR="00E8734F" w:rsidRPr="00E8734F" w:rsidRDefault="00E8734F" w:rsidP="00E8734F">
            <w:pPr>
              <w:widowControl/>
              <w:numPr>
                <w:ilvl w:val="0"/>
                <w:numId w:val="64"/>
              </w:numPr>
              <w:ind w:left="0"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290DC0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Кондиционирование </w:t>
            </w:r>
          </w:p>
        </w:tc>
        <w:tc>
          <w:tcPr>
            <w:tcW w:w="5670" w:type="dxa"/>
          </w:tcPr>
          <w:p w14:paraId="6E013D2A" w14:textId="77777777" w:rsidR="00E8734F" w:rsidRPr="00E8734F" w:rsidRDefault="00E8734F" w:rsidP="00E8734F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16483274" w14:textId="77777777" w:rsidR="00E8734F" w:rsidRPr="00E8734F" w:rsidRDefault="00E8734F" w:rsidP="00E8734F">
      <w:pPr>
        <w:widowControl/>
        <w:tabs>
          <w:tab w:val="left" w:pos="851"/>
        </w:tabs>
        <w:ind w:firstLine="567"/>
        <w:jc w:val="left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383B4874" w14:textId="77777777" w:rsidR="00FF5C91" w:rsidRPr="00C06AC9" w:rsidRDefault="00FF5C91" w:rsidP="00EB33DD">
      <w:pPr>
        <w:widowControl/>
        <w:ind w:right="-318" w:firstLine="0"/>
        <w:rPr>
          <w:rFonts w:ascii="Times New Roman" w:hAnsi="Times New Roman"/>
          <w:color w:val="000000"/>
          <w:sz w:val="22"/>
        </w:rPr>
      </w:pPr>
    </w:p>
    <w:sectPr w:rsidR="00FF5C91" w:rsidRPr="00C06AC9" w:rsidSect="00120EEC">
      <w:headerReference w:type="default" r:id="rId14"/>
      <w:footerReference w:type="default" r:id="rId15"/>
      <w:pgSz w:w="11907" w:h="16840"/>
      <w:pgMar w:top="851" w:right="992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5E280" w14:textId="77777777" w:rsidR="006E2677" w:rsidRDefault="006E2677">
      <w:r>
        <w:separator/>
      </w:r>
    </w:p>
  </w:endnote>
  <w:endnote w:type="continuationSeparator" w:id="0">
    <w:p w14:paraId="45E1FE63" w14:textId="77777777" w:rsidR="006E2677" w:rsidRDefault="006E2677">
      <w:r>
        <w:continuationSeparator/>
      </w:r>
    </w:p>
  </w:endnote>
  <w:endnote w:type="continuationNotice" w:id="1">
    <w:p w14:paraId="05A822BF" w14:textId="77777777" w:rsidR="006E2677" w:rsidRDefault="006E2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2F63" w14:textId="77777777" w:rsidR="001216C5" w:rsidRDefault="001216C5">
    <w:pPr>
      <w:pStyle w:val="afff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3E5">
      <w:rPr>
        <w:noProof/>
      </w:rPr>
      <w:t>6</w:t>
    </w:r>
    <w:r>
      <w:fldChar w:fldCharType="end"/>
    </w:r>
  </w:p>
  <w:p w14:paraId="3E41B8EA" w14:textId="77777777" w:rsidR="001216C5" w:rsidRDefault="001216C5">
    <w:pPr>
      <w:pStyle w:val="aff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0E0B" w14:textId="77777777" w:rsidR="001216C5" w:rsidRDefault="001216C5">
    <w:pPr>
      <w:pStyle w:val="afff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3E5">
      <w:rPr>
        <w:noProof/>
      </w:rPr>
      <w:t>15</w:t>
    </w:r>
    <w:r>
      <w:fldChar w:fldCharType="end"/>
    </w:r>
  </w:p>
  <w:p w14:paraId="1ADC7FF5" w14:textId="77777777" w:rsidR="001216C5" w:rsidRDefault="001216C5">
    <w:pPr>
      <w:pStyle w:val="afff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6697" w14:textId="77777777" w:rsidR="006E2677" w:rsidRDefault="006E2677">
    <w:pPr>
      <w:pStyle w:val="aff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F7FA4" w14:textId="77777777" w:rsidR="006E2677" w:rsidRDefault="006E2677">
      <w:r>
        <w:separator/>
      </w:r>
    </w:p>
  </w:footnote>
  <w:footnote w:type="continuationSeparator" w:id="0">
    <w:p w14:paraId="2A1C6DF7" w14:textId="77777777" w:rsidR="006E2677" w:rsidRDefault="006E2677">
      <w:r>
        <w:continuationSeparator/>
      </w:r>
    </w:p>
  </w:footnote>
  <w:footnote w:type="continuationNotice" w:id="1">
    <w:p w14:paraId="5F98735D" w14:textId="77777777" w:rsidR="006E2677" w:rsidRDefault="006E26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FD0C" w14:textId="77777777" w:rsidR="001216C5" w:rsidRDefault="001216C5">
    <w:pPr>
      <w:pStyle w:val="afff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F728" w14:textId="77777777" w:rsidR="006E2677" w:rsidRDefault="006E2677">
    <w:pPr>
      <w:pStyle w:val="aff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C4F"/>
    <w:multiLevelType w:val="multilevel"/>
    <w:tmpl w:val="0B24B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B2689D"/>
    <w:multiLevelType w:val="multilevel"/>
    <w:tmpl w:val="23D4F71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6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696A3C"/>
    <w:multiLevelType w:val="multilevel"/>
    <w:tmpl w:val="4CF4A1C2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00943"/>
    <w:multiLevelType w:val="multilevel"/>
    <w:tmpl w:val="84E4A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BB36D1"/>
    <w:multiLevelType w:val="multilevel"/>
    <w:tmpl w:val="0EC4BC9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447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 w15:restartNumberingAfterBreak="0">
    <w:nsid w:val="07CB21E0"/>
    <w:multiLevelType w:val="hybridMultilevel"/>
    <w:tmpl w:val="867CB124"/>
    <w:lvl w:ilvl="0" w:tplc="B34E4A7C">
      <w:start w:val="1"/>
      <w:numFmt w:val="decimal"/>
      <w:lvlText w:val="5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62B2D4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293575"/>
    <w:multiLevelType w:val="multilevel"/>
    <w:tmpl w:val="3C26D274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9F545A"/>
    <w:multiLevelType w:val="hybridMultilevel"/>
    <w:tmpl w:val="91B09CA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07D3A23"/>
    <w:multiLevelType w:val="hybridMultilevel"/>
    <w:tmpl w:val="EDD21030"/>
    <w:lvl w:ilvl="0" w:tplc="2F2AA49A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D415C3"/>
    <w:multiLevelType w:val="hybridMultilevel"/>
    <w:tmpl w:val="0A48B0EA"/>
    <w:lvl w:ilvl="0" w:tplc="FD3A4554">
      <w:start w:val="1"/>
      <w:numFmt w:val="decimal"/>
      <w:lvlText w:val="4.1.%1."/>
      <w:lvlJc w:val="left"/>
      <w:pPr>
        <w:tabs>
          <w:tab w:val="num" w:pos="1440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C70A82"/>
    <w:multiLevelType w:val="hybridMultilevel"/>
    <w:tmpl w:val="5F2A6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B7D03"/>
    <w:multiLevelType w:val="multilevel"/>
    <w:tmpl w:val="6B4CD2C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77638E8"/>
    <w:multiLevelType w:val="hybridMultilevel"/>
    <w:tmpl w:val="15CA63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6D4A1A"/>
    <w:multiLevelType w:val="hybridMultilevel"/>
    <w:tmpl w:val="17B27CBC"/>
    <w:lvl w:ilvl="0" w:tplc="041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4" w15:restartNumberingAfterBreak="0">
    <w:nsid w:val="1DAA3CA1"/>
    <w:multiLevelType w:val="multilevel"/>
    <w:tmpl w:val="28B4FF9C"/>
    <w:lvl w:ilvl="0">
      <w:start w:val="1"/>
      <w:numFmt w:val="decimal"/>
      <w:lvlText w:val="1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0A132C"/>
    <w:multiLevelType w:val="hybridMultilevel"/>
    <w:tmpl w:val="E5DEF282"/>
    <w:lvl w:ilvl="0" w:tplc="36F6078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AF50A5"/>
    <w:multiLevelType w:val="multilevel"/>
    <w:tmpl w:val="36A274E6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F07CA7"/>
    <w:multiLevelType w:val="hybridMultilevel"/>
    <w:tmpl w:val="ACB8C3AC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8741482"/>
    <w:multiLevelType w:val="multilevel"/>
    <w:tmpl w:val="098C7B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288D6075"/>
    <w:multiLevelType w:val="multilevel"/>
    <w:tmpl w:val="CA12B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E72E1A"/>
    <w:multiLevelType w:val="multilevel"/>
    <w:tmpl w:val="9B3A93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AE5B0F"/>
    <w:multiLevelType w:val="multilevel"/>
    <w:tmpl w:val="FCD29FD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D02648D"/>
    <w:multiLevelType w:val="multilevel"/>
    <w:tmpl w:val="6B90E3BA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 w15:restartNumberingAfterBreak="0">
    <w:nsid w:val="2F021BDA"/>
    <w:multiLevelType w:val="hybridMultilevel"/>
    <w:tmpl w:val="AE325954"/>
    <w:lvl w:ilvl="0" w:tplc="BCDA82DA">
      <w:start w:val="1"/>
      <w:numFmt w:val="decimal"/>
      <w:lvlText w:val="4.2.%1."/>
      <w:lvlJc w:val="left"/>
      <w:pPr>
        <w:tabs>
          <w:tab w:val="num" w:pos="1440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3643D3"/>
    <w:multiLevelType w:val="multilevel"/>
    <w:tmpl w:val="138E7692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DE43EB"/>
    <w:multiLevelType w:val="hybridMultilevel"/>
    <w:tmpl w:val="B72ED260"/>
    <w:lvl w:ilvl="0" w:tplc="B73E39FE">
      <w:start w:val="1"/>
      <w:numFmt w:val="decimal"/>
      <w:lvlText w:val="2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1F07348"/>
    <w:multiLevelType w:val="hybridMultilevel"/>
    <w:tmpl w:val="4F26EB6A"/>
    <w:lvl w:ilvl="0" w:tplc="2F2AA49A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8E1BD5"/>
    <w:multiLevelType w:val="multilevel"/>
    <w:tmpl w:val="CDF0E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1800"/>
      </w:pPr>
      <w:rPr>
        <w:rFonts w:hint="default"/>
      </w:rPr>
    </w:lvl>
  </w:abstractNum>
  <w:abstractNum w:abstractNumId="28" w15:restartNumberingAfterBreak="0">
    <w:nsid w:val="340B40E9"/>
    <w:multiLevelType w:val="multilevel"/>
    <w:tmpl w:val="EF6462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9" w15:restartNumberingAfterBreak="0">
    <w:nsid w:val="34C23E01"/>
    <w:multiLevelType w:val="multilevel"/>
    <w:tmpl w:val="4F26EB6A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493A68"/>
    <w:multiLevelType w:val="hybridMultilevel"/>
    <w:tmpl w:val="B032DD20"/>
    <w:lvl w:ilvl="0" w:tplc="ABC8C1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30D2586C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95DC93EA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6981CBE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9BA3706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354C30EC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C1212A0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E68644CA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F4C872E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38E90580"/>
    <w:multiLevelType w:val="multilevel"/>
    <w:tmpl w:val="0EC4BC96"/>
    <w:lvl w:ilvl="0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2"/>
      <w:numFmt w:val="decimal"/>
      <w:lvlText w:val="%4."/>
      <w:lvlJc w:val="left"/>
      <w:pPr>
        <w:ind w:left="3447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C6A6D84"/>
    <w:multiLevelType w:val="multilevel"/>
    <w:tmpl w:val="666840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D5C2EF0"/>
    <w:multiLevelType w:val="multilevel"/>
    <w:tmpl w:val="377ABA36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 w15:restartNumberingAfterBreak="0">
    <w:nsid w:val="3DAA5215"/>
    <w:multiLevelType w:val="multilevel"/>
    <w:tmpl w:val="B51EBDCC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DF51B6B"/>
    <w:multiLevelType w:val="multilevel"/>
    <w:tmpl w:val="B51EBDCC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F28263F"/>
    <w:multiLevelType w:val="multilevel"/>
    <w:tmpl w:val="0B7CEAD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06B127D"/>
    <w:multiLevelType w:val="multilevel"/>
    <w:tmpl w:val="149C28A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43BE11D5"/>
    <w:multiLevelType w:val="hybridMultilevel"/>
    <w:tmpl w:val="7FC889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C121649"/>
    <w:multiLevelType w:val="multilevel"/>
    <w:tmpl w:val="20AA8D42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C8018FF"/>
    <w:multiLevelType w:val="multilevel"/>
    <w:tmpl w:val="3258A4FE"/>
    <w:styleLink w:val="1"/>
    <w:lvl w:ilvl="0">
      <w:start w:val="7"/>
      <w:numFmt w:val="decimal"/>
      <w:pStyle w:val="1"/>
      <w:lvlText w:val="%1"/>
      <w:lvlJc w:val="left"/>
      <w:pPr>
        <w:ind w:left="1384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84" w:hanging="428"/>
      </w:pPr>
      <w:rPr>
        <w:rFonts w:ascii="Times New Roman" w:eastAsia="Times New Roman" w:hAnsi="Times New Roman" w:cs="Times New Roman" w:hint="default"/>
        <w:b/>
        <w:sz w:val="22"/>
        <w:szCs w:val="22"/>
        <w:lang w:val="ru-RU" w:eastAsia="ru-RU" w:bidi="ru-RU"/>
      </w:rPr>
    </w:lvl>
    <w:lvl w:ilvl="2">
      <w:start w:val="1"/>
      <w:numFmt w:val="bullet"/>
      <w:lvlText w:val="•"/>
      <w:lvlJc w:val="left"/>
      <w:pPr>
        <w:ind w:left="3225" w:hanging="428"/>
      </w:pPr>
      <w:rPr>
        <w:rFonts w:hint="default"/>
        <w:lang w:val="ru-RU" w:eastAsia="ru-RU" w:bidi="ru-RU"/>
      </w:rPr>
    </w:lvl>
    <w:lvl w:ilvl="3">
      <w:start w:val="1"/>
      <w:numFmt w:val="bullet"/>
      <w:lvlText w:val="•"/>
      <w:lvlJc w:val="left"/>
      <w:pPr>
        <w:ind w:left="4147" w:hanging="428"/>
      </w:pPr>
      <w:rPr>
        <w:rFonts w:hint="default"/>
        <w:lang w:val="ru-RU" w:eastAsia="ru-RU" w:bidi="ru-RU"/>
      </w:rPr>
    </w:lvl>
    <w:lvl w:ilvl="4">
      <w:start w:val="1"/>
      <w:numFmt w:val="bullet"/>
      <w:lvlText w:val="•"/>
      <w:lvlJc w:val="left"/>
      <w:pPr>
        <w:ind w:left="5070" w:hanging="428"/>
      </w:pPr>
      <w:rPr>
        <w:rFonts w:hint="default"/>
        <w:lang w:val="ru-RU" w:eastAsia="ru-RU" w:bidi="ru-RU"/>
      </w:rPr>
    </w:lvl>
    <w:lvl w:ilvl="5">
      <w:start w:val="1"/>
      <w:numFmt w:val="bullet"/>
      <w:lvlText w:val="•"/>
      <w:lvlJc w:val="left"/>
      <w:pPr>
        <w:ind w:left="5993" w:hanging="428"/>
      </w:pPr>
      <w:rPr>
        <w:rFonts w:hint="default"/>
        <w:lang w:val="ru-RU" w:eastAsia="ru-RU" w:bidi="ru-RU"/>
      </w:rPr>
    </w:lvl>
    <w:lvl w:ilvl="6">
      <w:start w:val="1"/>
      <w:numFmt w:val="bullet"/>
      <w:lvlText w:val="•"/>
      <w:lvlJc w:val="left"/>
      <w:pPr>
        <w:ind w:left="6915" w:hanging="428"/>
      </w:pPr>
      <w:rPr>
        <w:rFonts w:hint="default"/>
        <w:lang w:val="ru-RU" w:eastAsia="ru-RU" w:bidi="ru-RU"/>
      </w:rPr>
    </w:lvl>
    <w:lvl w:ilvl="7">
      <w:start w:val="1"/>
      <w:numFmt w:val="bullet"/>
      <w:lvlText w:val="•"/>
      <w:lvlJc w:val="left"/>
      <w:pPr>
        <w:ind w:left="7838" w:hanging="428"/>
      </w:pPr>
      <w:rPr>
        <w:rFonts w:hint="default"/>
        <w:lang w:val="ru-RU" w:eastAsia="ru-RU" w:bidi="ru-RU"/>
      </w:rPr>
    </w:lvl>
    <w:lvl w:ilvl="8">
      <w:start w:val="1"/>
      <w:numFmt w:val="bullet"/>
      <w:lvlText w:val="•"/>
      <w:lvlJc w:val="left"/>
      <w:pPr>
        <w:ind w:left="8761" w:hanging="428"/>
      </w:pPr>
      <w:rPr>
        <w:rFonts w:hint="default"/>
        <w:lang w:val="ru-RU" w:eastAsia="ru-RU" w:bidi="ru-RU"/>
      </w:rPr>
    </w:lvl>
  </w:abstractNum>
  <w:abstractNum w:abstractNumId="41" w15:restartNumberingAfterBreak="0">
    <w:nsid w:val="4E23511A"/>
    <w:multiLevelType w:val="multilevel"/>
    <w:tmpl w:val="9EA24C98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0B460E9"/>
    <w:multiLevelType w:val="multilevel"/>
    <w:tmpl w:val="44CC97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3" w15:restartNumberingAfterBreak="0">
    <w:nsid w:val="50EF3A45"/>
    <w:multiLevelType w:val="singleLevel"/>
    <w:tmpl w:val="71E0FDC2"/>
    <w:lvl w:ilvl="0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44" w15:restartNumberingAfterBreak="0">
    <w:nsid w:val="586D1246"/>
    <w:multiLevelType w:val="hybridMultilevel"/>
    <w:tmpl w:val="88C8E3EE"/>
    <w:lvl w:ilvl="0" w:tplc="DEB08DD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0ED562">
      <w:start w:val="1"/>
      <w:numFmt w:val="lowerLetter"/>
      <w:lvlText w:val="%2."/>
      <w:lvlJc w:val="left"/>
      <w:pPr>
        <w:ind w:left="1440" w:hanging="360"/>
      </w:pPr>
    </w:lvl>
    <w:lvl w:ilvl="2" w:tplc="8DFC6126">
      <w:start w:val="1"/>
      <w:numFmt w:val="lowerRoman"/>
      <w:lvlText w:val="%3."/>
      <w:lvlJc w:val="right"/>
      <w:pPr>
        <w:ind w:left="2160" w:hanging="180"/>
      </w:pPr>
    </w:lvl>
    <w:lvl w:ilvl="3" w:tplc="8B5CA966">
      <w:start w:val="1"/>
      <w:numFmt w:val="decimal"/>
      <w:lvlText w:val="%4."/>
      <w:lvlJc w:val="left"/>
      <w:pPr>
        <w:ind w:left="2880" w:hanging="360"/>
      </w:pPr>
    </w:lvl>
    <w:lvl w:ilvl="4" w:tplc="53100E24">
      <w:start w:val="1"/>
      <w:numFmt w:val="lowerLetter"/>
      <w:lvlText w:val="%5."/>
      <w:lvlJc w:val="left"/>
      <w:pPr>
        <w:ind w:left="3600" w:hanging="360"/>
      </w:pPr>
    </w:lvl>
    <w:lvl w:ilvl="5" w:tplc="F95E2188">
      <w:start w:val="1"/>
      <w:numFmt w:val="lowerRoman"/>
      <w:lvlText w:val="%6."/>
      <w:lvlJc w:val="right"/>
      <w:pPr>
        <w:ind w:left="4320" w:hanging="180"/>
      </w:pPr>
    </w:lvl>
    <w:lvl w:ilvl="6" w:tplc="A7B20B9E">
      <w:start w:val="1"/>
      <w:numFmt w:val="decimal"/>
      <w:lvlText w:val="%7."/>
      <w:lvlJc w:val="left"/>
      <w:pPr>
        <w:ind w:left="5040" w:hanging="360"/>
      </w:pPr>
    </w:lvl>
    <w:lvl w:ilvl="7" w:tplc="F4B2E82E">
      <w:start w:val="1"/>
      <w:numFmt w:val="lowerLetter"/>
      <w:lvlText w:val="%8."/>
      <w:lvlJc w:val="left"/>
      <w:pPr>
        <w:ind w:left="5760" w:hanging="360"/>
      </w:pPr>
    </w:lvl>
    <w:lvl w:ilvl="8" w:tplc="EF10007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6B5DCB"/>
    <w:multiLevelType w:val="hybridMultilevel"/>
    <w:tmpl w:val="D54A1838"/>
    <w:lvl w:ilvl="0" w:tplc="E844FB92">
      <w:start w:val="1"/>
      <w:numFmt w:val="decimal"/>
      <w:lvlText w:val="4.3.%1."/>
      <w:lvlJc w:val="left"/>
      <w:pPr>
        <w:tabs>
          <w:tab w:val="num" w:pos="1440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CF60214"/>
    <w:multiLevelType w:val="multilevel"/>
    <w:tmpl w:val="7DE0763E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DD45C43"/>
    <w:multiLevelType w:val="multilevel"/>
    <w:tmpl w:val="7E18EE1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8" w15:restartNumberingAfterBreak="0">
    <w:nsid w:val="5EF472F8"/>
    <w:multiLevelType w:val="multilevel"/>
    <w:tmpl w:val="3DD22996"/>
    <w:lvl w:ilvl="0">
      <w:start w:val="1"/>
      <w:numFmt w:val="decimal"/>
      <w:lvlText w:val="5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2116206"/>
    <w:multiLevelType w:val="multilevel"/>
    <w:tmpl w:val="1280F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0" w15:restartNumberingAfterBreak="0">
    <w:nsid w:val="665814EB"/>
    <w:multiLevelType w:val="multilevel"/>
    <w:tmpl w:val="84CC19F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89E5476"/>
    <w:multiLevelType w:val="multilevel"/>
    <w:tmpl w:val="B51EBDCC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9570824"/>
    <w:multiLevelType w:val="hybridMultilevel"/>
    <w:tmpl w:val="28B4FF9C"/>
    <w:lvl w:ilvl="0" w:tplc="A50C6E02">
      <w:start w:val="1"/>
      <w:numFmt w:val="decimal"/>
      <w:lvlText w:val="1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9CC026C"/>
    <w:multiLevelType w:val="multilevel"/>
    <w:tmpl w:val="4288E8B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4" w15:restartNumberingAfterBreak="0">
    <w:nsid w:val="6B19699B"/>
    <w:multiLevelType w:val="hybridMultilevel"/>
    <w:tmpl w:val="7C7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EF6D1C"/>
    <w:multiLevelType w:val="hybridMultilevel"/>
    <w:tmpl w:val="139CC1FE"/>
    <w:lvl w:ilvl="0" w:tplc="041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56" w15:restartNumberingAfterBreak="0">
    <w:nsid w:val="6CF84533"/>
    <w:multiLevelType w:val="multilevel"/>
    <w:tmpl w:val="9EA24C98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E0C2010"/>
    <w:multiLevelType w:val="hybridMultilevel"/>
    <w:tmpl w:val="6ABAC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E7B3E57"/>
    <w:multiLevelType w:val="hybridMultilevel"/>
    <w:tmpl w:val="C360D4A2"/>
    <w:lvl w:ilvl="0" w:tplc="20D848F8">
      <w:start w:val="1"/>
      <w:numFmt w:val="decimal"/>
      <w:lvlText w:val="4.4.%1."/>
      <w:lvlJc w:val="left"/>
      <w:pPr>
        <w:tabs>
          <w:tab w:val="num" w:pos="1440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EDC2B28"/>
    <w:multiLevelType w:val="hybridMultilevel"/>
    <w:tmpl w:val="CE145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882338"/>
    <w:multiLevelType w:val="hybridMultilevel"/>
    <w:tmpl w:val="7DE0763E"/>
    <w:lvl w:ilvl="0" w:tplc="2F2AA49A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C297C21"/>
    <w:multiLevelType w:val="multilevel"/>
    <w:tmpl w:val="DBDC1384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E903B53"/>
    <w:multiLevelType w:val="hybridMultilevel"/>
    <w:tmpl w:val="3DD22996"/>
    <w:lvl w:ilvl="0" w:tplc="B34E4A7C">
      <w:start w:val="1"/>
      <w:numFmt w:val="decimal"/>
      <w:lvlText w:val="5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F634503"/>
    <w:multiLevelType w:val="multilevel"/>
    <w:tmpl w:val="138E7692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47"/>
  </w:num>
  <w:num w:numId="4">
    <w:abstractNumId w:val="40"/>
  </w:num>
  <w:num w:numId="5">
    <w:abstractNumId w:val="42"/>
  </w:num>
  <w:num w:numId="6">
    <w:abstractNumId w:val="1"/>
  </w:num>
  <w:num w:numId="7">
    <w:abstractNumId w:val="30"/>
  </w:num>
  <w:num w:numId="8">
    <w:abstractNumId w:val="37"/>
  </w:num>
  <w:num w:numId="9">
    <w:abstractNumId w:val="32"/>
  </w:num>
  <w:num w:numId="10">
    <w:abstractNumId w:val="50"/>
  </w:num>
  <w:num w:numId="11">
    <w:abstractNumId w:val="44"/>
  </w:num>
  <w:num w:numId="12">
    <w:abstractNumId w:val="11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7"/>
  </w:num>
  <w:num w:numId="16">
    <w:abstractNumId w:val="1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9"/>
  </w:num>
  <w:num w:numId="19">
    <w:abstractNumId w:val="3"/>
  </w:num>
  <w:num w:numId="20">
    <w:abstractNumId w:val="52"/>
  </w:num>
  <w:num w:numId="21">
    <w:abstractNumId w:val="26"/>
  </w:num>
  <w:num w:numId="22">
    <w:abstractNumId w:val="14"/>
  </w:num>
  <w:num w:numId="23">
    <w:abstractNumId w:val="25"/>
  </w:num>
  <w:num w:numId="24">
    <w:abstractNumId w:val="8"/>
  </w:num>
  <w:num w:numId="25">
    <w:abstractNumId w:val="9"/>
  </w:num>
  <w:num w:numId="26">
    <w:abstractNumId w:val="23"/>
  </w:num>
  <w:num w:numId="27">
    <w:abstractNumId w:val="45"/>
  </w:num>
  <w:num w:numId="28">
    <w:abstractNumId w:val="35"/>
  </w:num>
  <w:num w:numId="29">
    <w:abstractNumId w:val="6"/>
  </w:num>
  <w:num w:numId="30">
    <w:abstractNumId w:val="39"/>
  </w:num>
  <w:num w:numId="31">
    <w:abstractNumId w:val="58"/>
  </w:num>
  <w:num w:numId="32">
    <w:abstractNumId w:val="5"/>
  </w:num>
  <w:num w:numId="33">
    <w:abstractNumId w:val="29"/>
  </w:num>
  <w:num w:numId="34">
    <w:abstractNumId w:val="62"/>
  </w:num>
  <w:num w:numId="35">
    <w:abstractNumId w:val="16"/>
  </w:num>
  <w:num w:numId="36">
    <w:abstractNumId w:val="48"/>
  </w:num>
  <w:num w:numId="37">
    <w:abstractNumId w:val="60"/>
  </w:num>
  <w:num w:numId="38">
    <w:abstractNumId w:val="41"/>
  </w:num>
  <w:num w:numId="39">
    <w:abstractNumId w:val="56"/>
  </w:num>
  <w:num w:numId="40">
    <w:abstractNumId w:val="61"/>
  </w:num>
  <w:num w:numId="41">
    <w:abstractNumId w:val="19"/>
  </w:num>
  <w:num w:numId="42">
    <w:abstractNumId w:val="51"/>
  </w:num>
  <w:num w:numId="43">
    <w:abstractNumId w:val="63"/>
  </w:num>
  <w:num w:numId="44">
    <w:abstractNumId w:val="34"/>
  </w:num>
  <w:num w:numId="45">
    <w:abstractNumId w:val="24"/>
  </w:num>
  <w:num w:numId="46">
    <w:abstractNumId w:val="15"/>
  </w:num>
  <w:num w:numId="47">
    <w:abstractNumId w:val="2"/>
  </w:num>
  <w:num w:numId="48">
    <w:abstractNumId w:val="46"/>
  </w:num>
  <w:num w:numId="4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3"/>
  </w:num>
  <w:num w:numId="51">
    <w:abstractNumId w:val="21"/>
  </w:num>
  <w:num w:numId="52">
    <w:abstractNumId w:val="33"/>
  </w:num>
  <w:num w:numId="53">
    <w:abstractNumId w:val="13"/>
  </w:num>
  <w:num w:numId="54">
    <w:abstractNumId w:val="7"/>
  </w:num>
  <w:num w:numId="55">
    <w:abstractNumId w:val="17"/>
  </w:num>
  <w:num w:numId="56">
    <w:abstractNumId w:val="53"/>
  </w:num>
  <w:num w:numId="57">
    <w:abstractNumId w:val="38"/>
  </w:num>
  <w:num w:numId="58">
    <w:abstractNumId w:val="54"/>
  </w:num>
  <w:num w:numId="59">
    <w:abstractNumId w:val="49"/>
  </w:num>
  <w:num w:numId="60">
    <w:abstractNumId w:val="18"/>
  </w:num>
  <w:num w:numId="61">
    <w:abstractNumId w:val="28"/>
  </w:num>
  <w:num w:numId="62">
    <w:abstractNumId w:val="55"/>
  </w:num>
  <w:num w:numId="63">
    <w:abstractNumId w:val="36"/>
  </w:num>
  <w:num w:numId="64">
    <w:abstractNumId w:val="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BD"/>
    <w:rsid w:val="000062AC"/>
    <w:rsid w:val="000075B2"/>
    <w:rsid w:val="0001001D"/>
    <w:rsid w:val="0001170D"/>
    <w:rsid w:val="0001575D"/>
    <w:rsid w:val="00020951"/>
    <w:rsid w:val="0002140E"/>
    <w:rsid w:val="00021D54"/>
    <w:rsid w:val="00023165"/>
    <w:rsid w:val="00026294"/>
    <w:rsid w:val="00034477"/>
    <w:rsid w:val="00042E39"/>
    <w:rsid w:val="00042EE2"/>
    <w:rsid w:val="00046C09"/>
    <w:rsid w:val="0005620B"/>
    <w:rsid w:val="00061B12"/>
    <w:rsid w:val="0006481A"/>
    <w:rsid w:val="00065695"/>
    <w:rsid w:val="00067589"/>
    <w:rsid w:val="000678FD"/>
    <w:rsid w:val="00072AE7"/>
    <w:rsid w:val="00072FC5"/>
    <w:rsid w:val="00077C5F"/>
    <w:rsid w:val="0008108A"/>
    <w:rsid w:val="000810B0"/>
    <w:rsid w:val="0008347C"/>
    <w:rsid w:val="0008409B"/>
    <w:rsid w:val="00096A03"/>
    <w:rsid w:val="0009785F"/>
    <w:rsid w:val="000A01CB"/>
    <w:rsid w:val="000A190B"/>
    <w:rsid w:val="000A381B"/>
    <w:rsid w:val="000A44D6"/>
    <w:rsid w:val="000A7732"/>
    <w:rsid w:val="000B316C"/>
    <w:rsid w:val="000B57CB"/>
    <w:rsid w:val="000B670C"/>
    <w:rsid w:val="000B76A8"/>
    <w:rsid w:val="000C2A4C"/>
    <w:rsid w:val="000C40EF"/>
    <w:rsid w:val="000C6AA1"/>
    <w:rsid w:val="000D00A9"/>
    <w:rsid w:val="000D1D51"/>
    <w:rsid w:val="000D490A"/>
    <w:rsid w:val="000D7E90"/>
    <w:rsid w:val="000E0E21"/>
    <w:rsid w:val="000E35B9"/>
    <w:rsid w:val="000F30F3"/>
    <w:rsid w:val="000F5751"/>
    <w:rsid w:val="001040F6"/>
    <w:rsid w:val="00104E88"/>
    <w:rsid w:val="001057E9"/>
    <w:rsid w:val="001058E8"/>
    <w:rsid w:val="001065E8"/>
    <w:rsid w:val="00106FDA"/>
    <w:rsid w:val="00107EC3"/>
    <w:rsid w:val="00107F73"/>
    <w:rsid w:val="00110754"/>
    <w:rsid w:val="0011755D"/>
    <w:rsid w:val="00120EEC"/>
    <w:rsid w:val="001213AE"/>
    <w:rsid w:val="001216C5"/>
    <w:rsid w:val="00121AE6"/>
    <w:rsid w:val="001300D8"/>
    <w:rsid w:val="00134347"/>
    <w:rsid w:val="001346FF"/>
    <w:rsid w:val="00135A27"/>
    <w:rsid w:val="00136527"/>
    <w:rsid w:val="00140EBC"/>
    <w:rsid w:val="00141153"/>
    <w:rsid w:val="00147B6C"/>
    <w:rsid w:val="00147F65"/>
    <w:rsid w:val="001508E0"/>
    <w:rsid w:val="00152559"/>
    <w:rsid w:val="00153807"/>
    <w:rsid w:val="00156CCE"/>
    <w:rsid w:val="00162B23"/>
    <w:rsid w:val="001665E9"/>
    <w:rsid w:val="00174856"/>
    <w:rsid w:val="00176039"/>
    <w:rsid w:val="0017610A"/>
    <w:rsid w:val="0017701B"/>
    <w:rsid w:val="001777F3"/>
    <w:rsid w:val="00177B5E"/>
    <w:rsid w:val="00177BB6"/>
    <w:rsid w:val="00180867"/>
    <w:rsid w:val="00180DA0"/>
    <w:rsid w:val="00184308"/>
    <w:rsid w:val="001915E4"/>
    <w:rsid w:val="001937D2"/>
    <w:rsid w:val="00194067"/>
    <w:rsid w:val="00194CC5"/>
    <w:rsid w:val="00196B70"/>
    <w:rsid w:val="001A0ABF"/>
    <w:rsid w:val="001A0F8A"/>
    <w:rsid w:val="001A1390"/>
    <w:rsid w:val="001A5A0E"/>
    <w:rsid w:val="001A6623"/>
    <w:rsid w:val="001C1CB9"/>
    <w:rsid w:val="001C2A3A"/>
    <w:rsid w:val="001C2BCB"/>
    <w:rsid w:val="001C7748"/>
    <w:rsid w:val="001C7A76"/>
    <w:rsid w:val="001D7644"/>
    <w:rsid w:val="001E210C"/>
    <w:rsid w:val="001E2DE7"/>
    <w:rsid w:val="001F0A70"/>
    <w:rsid w:val="001F22E7"/>
    <w:rsid w:val="001F3AB5"/>
    <w:rsid w:val="001F620C"/>
    <w:rsid w:val="002008C9"/>
    <w:rsid w:val="002020FC"/>
    <w:rsid w:val="00202464"/>
    <w:rsid w:val="00212219"/>
    <w:rsid w:val="00224674"/>
    <w:rsid w:val="00230616"/>
    <w:rsid w:val="00235142"/>
    <w:rsid w:val="00241D21"/>
    <w:rsid w:val="00241E6E"/>
    <w:rsid w:val="00243AD8"/>
    <w:rsid w:val="0024775A"/>
    <w:rsid w:val="002500CB"/>
    <w:rsid w:val="002513F9"/>
    <w:rsid w:val="002564EF"/>
    <w:rsid w:val="0025752B"/>
    <w:rsid w:val="002575F5"/>
    <w:rsid w:val="00261296"/>
    <w:rsid w:val="00263978"/>
    <w:rsid w:val="00263BD2"/>
    <w:rsid w:val="00264AE4"/>
    <w:rsid w:val="00276CCB"/>
    <w:rsid w:val="002946E8"/>
    <w:rsid w:val="0029677A"/>
    <w:rsid w:val="0029791C"/>
    <w:rsid w:val="002A486C"/>
    <w:rsid w:val="002A4D1D"/>
    <w:rsid w:val="002A54DB"/>
    <w:rsid w:val="002A571D"/>
    <w:rsid w:val="002B16C4"/>
    <w:rsid w:val="002B1FE1"/>
    <w:rsid w:val="002B342F"/>
    <w:rsid w:val="002B4BAB"/>
    <w:rsid w:val="002B58A6"/>
    <w:rsid w:val="002C1705"/>
    <w:rsid w:val="002C2A0A"/>
    <w:rsid w:val="002C2B75"/>
    <w:rsid w:val="002C3167"/>
    <w:rsid w:val="002C44DD"/>
    <w:rsid w:val="002C4E91"/>
    <w:rsid w:val="002C71CE"/>
    <w:rsid w:val="002D5B97"/>
    <w:rsid w:val="002E3CF4"/>
    <w:rsid w:val="002E49EF"/>
    <w:rsid w:val="002E6080"/>
    <w:rsid w:val="002F5C4E"/>
    <w:rsid w:val="002F675B"/>
    <w:rsid w:val="002F7E88"/>
    <w:rsid w:val="003036D7"/>
    <w:rsid w:val="0030383F"/>
    <w:rsid w:val="00303C8A"/>
    <w:rsid w:val="0030538C"/>
    <w:rsid w:val="003055AD"/>
    <w:rsid w:val="00316D86"/>
    <w:rsid w:val="003201A5"/>
    <w:rsid w:val="00321650"/>
    <w:rsid w:val="00323D2C"/>
    <w:rsid w:val="0032428E"/>
    <w:rsid w:val="00326998"/>
    <w:rsid w:val="00327959"/>
    <w:rsid w:val="00332C46"/>
    <w:rsid w:val="003356E5"/>
    <w:rsid w:val="00337EAD"/>
    <w:rsid w:val="00340B13"/>
    <w:rsid w:val="00342354"/>
    <w:rsid w:val="00343F65"/>
    <w:rsid w:val="00351C07"/>
    <w:rsid w:val="003538E8"/>
    <w:rsid w:val="00356BF0"/>
    <w:rsid w:val="00357F51"/>
    <w:rsid w:val="0036105B"/>
    <w:rsid w:val="00362CA2"/>
    <w:rsid w:val="0036311D"/>
    <w:rsid w:val="00367BD5"/>
    <w:rsid w:val="00367C2A"/>
    <w:rsid w:val="00370AE5"/>
    <w:rsid w:val="00371F40"/>
    <w:rsid w:val="00374EA3"/>
    <w:rsid w:val="00380170"/>
    <w:rsid w:val="00381BFA"/>
    <w:rsid w:val="003834BC"/>
    <w:rsid w:val="003841D6"/>
    <w:rsid w:val="003876E6"/>
    <w:rsid w:val="00390985"/>
    <w:rsid w:val="003954A5"/>
    <w:rsid w:val="003A2895"/>
    <w:rsid w:val="003A44DB"/>
    <w:rsid w:val="003A530C"/>
    <w:rsid w:val="003A628B"/>
    <w:rsid w:val="003B1639"/>
    <w:rsid w:val="003B3628"/>
    <w:rsid w:val="003B58E3"/>
    <w:rsid w:val="003B6830"/>
    <w:rsid w:val="003C2B8F"/>
    <w:rsid w:val="003C6B0C"/>
    <w:rsid w:val="003C6E45"/>
    <w:rsid w:val="003D0FDF"/>
    <w:rsid w:val="003D5500"/>
    <w:rsid w:val="003D6B8B"/>
    <w:rsid w:val="003D7287"/>
    <w:rsid w:val="003D778A"/>
    <w:rsid w:val="003E0AAF"/>
    <w:rsid w:val="003E179A"/>
    <w:rsid w:val="003E7C03"/>
    <w:rsid w:val="003E7D2C"/>
    <w:rsid w:val="003F02CE"/>
    <w:rsid w:val="003F4261"/>
    <w:rsid w:val="003F5AEF"/>
    <w:rsid w:val="0040029F"/>
    <w:rsid w:val="00400B40"/>
    <w:rsid w:val="00402E24"/>
    <w:rsid w:val="00402FB6"/>
    <w:rsid w:val="00404C10"/>
    <w:rsid w:val="00405ADC"/>
    <w:rsid w:val="00406A08"/>
    <w:rsid w:val="00410093"/>
    <w:rsid w:val="0041014C"/>
    <w:rsid w:val="00410301"/>
    <w:rsid w:val="00410F2D"/>
    <w:rsid w:val="00411831"/>
    <w:rsid w:val="00412D91"/>
    <w:rsid w:val="00413870"/>
    <w:rsid w:val="00414721"/>
    <w:rsid w:val="00414B4E"/>
    <w:rsid w:val="00415F24"/>
    <w:rsid w:val="00417099"/>
    <w:rsid w:val="00421E24"/>
    <w:rsid w:val="00422844"/>
    <w:rsid w:val="00424B7F"/>
    <w:rsid w:val="00424C73"/>
    <w:rsid w:val="00433B80"/>
    <w:rsid w:val="00434020"/>
    <w:rsid w:val="0043599D"/>
    <w:rsid w:val="004361BE"/>
    <w:rsid w:val="004413F7"/>
    <w:rsid w:val="004414AA"/>
    <w:rsid w:val="004447F7"/>
    <w:rsid w:val="0044717A"/>
    <w:rsid w:val="00447D14"/>
    <w:rsid w:val="00450140"/>
    <w:rsid w:val="00452282"/>
    <w:rsid w:val="004529DA"/>
    <w:rsid w:val="004564E3"/>
    <w:rsid w:val="00456FC6"/>
    <w:rsid w:val="00460BCF"/>
    <w:rsid w:val="00461000"/>
    <w:rsid w:val="004613B7"/>
    <w:rsid w:val="00461B85"/>
    <w:rsid w:val="00462B65"/>
    <w:rsid w:val="004637F1"/>
    <w:rsid w:val="0046724B"/>
    <w:rsid w:val="004756CB"/>
    <w:rsid w:val="00480EFE"/>
    <w:rsid w:val="00481FE6"/>
    <w:rsid w:val="00482EAC"/>
    <w:rsid w:val="00484A76"/>
    <w:rsid w:val="00487F45"/>
    <w:rsid w:val="004900F6"/>
    <w:rsid w:val="00492021"/>
    <w:rsid w:val="00493910"/>
    <w:rsid w:val="0049489B"/>
    <w:rsid w:val="004954B7"/>
    <w:rsid w:val="004A1EE2"/>
    <w:rsid w:val="004A329D"/>
    <w:rsid w:val="004A331C"/>
    <w:rsid w:val="004A4CF5"/>
    <w:rsid w:val="004A6473"/>
    <w:rsid w:val="004A6D7E"/>
    <w:rsid w:val="004A7F5A"/>
    <w:rsid w:val="004B0E1D"/>
    <w:rsid w:val="004B4A9D"/>
    <w:rsid w:val="004B76DE"/>
    <w:rsid w:val="004C5775"/>
    <w:rsid w:val="004C62AC"/>
    <w:rsid w:val="004C755D"/>
    <w:rsid w:val="004D079E"/>
    <w:rsid w:val="004D3525"/>
    <w:rsid w:val="004D669A"/>
    <w:rsid w:val="004D6D13"/>
    <w:rsid w:val="004E1C6B"/>
    <w:rsid w:val="004E3555"/>
    <w:rsid w:val="004E4203"/>
    <w:rsid w:val="004E4780"/>
    <w:rsid w:val="004E56F3"/>
    <w:rsid w:val="004F30E1"/>
    <w:rsid w:val="004F4203"/>
    <w:rsid w:val="00502E35"/>
    <w:rsid w:val="0050309E"/>
    <w:rsid w:val="00504D95"/>
    <w:rsid w:val="00506D97"/>
    <w:rsid w:val="00510068"/>
    <w:rsid w:val="00512FAF"/>
    <w:rsid w:val="00514A63"/>
    <w:rsid w:val="005152DA"/>
    <w:rsid w:val="00516F39"/>
    <w:rsid w:val="00520E25"/>
    <w:rsid w:val="0052546F"/>
    <w:rsid w:val="005263D9"/>
    <w:rsid w:val="005305A0"/>
    <w:rsid w:val="005331B5"/>
    <w:rsid w:val="00534124"/>
    <w:rsid w:val="005358DF"/>
    <w:rsid w:val="0054164C"/>
    <w:rsid w:val="00542AE4"/>
    <w:rsid w:val="005462F9"/>
    <w:rsid w:val="005537AC"/>
    <w:rsid w:val="00561D82"/>
    <w:rsid w:val="00562893"/>
    <w:rsid w:val="005638D8"/>
    <w:rsid w:val="00563A08"/>
    <w:rsid w:val="00566984"/>
    <w:rsid w:val="00566EB7"/>
    <w:rsid w:val="005670AC"/>
    <w:rsid w:val="005703F2"/>
    <w:rsid w:val="005707CA"/>
    <w:rsid w:val="00571CCA"/>
    <w:rsid w:val="00573DCB"/>
    <w:rsid w:val="00575999"/>
    <w:rsid w:val="005804FC"/>
    <w:rsid w:val="00580553"/>
    <w:rsid w:val="00580A13"/>
    <w:rsid w:val="0058123C"/>
    <w:rsid w:val="00581C26"/>
    <w:rsid w:val="005826C5"/>
    <w:rsid w:val="00583C47"/>
    <w:rsid w:val="00586060"/>
    <w:rsid w:val="005921DA"/>
    <w:rsid w:val="0059331A"/>
    <w:rsid w:val="00596C13"/>
    <w:rsid w:val="005A3107"/>
    <w:rsid w:val="005A5C75"/>
    <w:rsid w:val="005A67C7"/>
    <w:rsid w:val="005B3D95"/>
    <w:rsid w:val="005B4864"/>
    <w:rsid w:val="005B657C"/>
    <w:rsid w:val="005B7C74"/>
    <w:rsid w:val="005C201E"/>
    <w:rsid w:val="005C43B6"/>
    <w:rsid w:val="005C4716"/>
    <w:rsid w:val="005C7614"/>
    <w:rsid w:val="005D073A"/>
    <w:rsid w:val="005D0C56"/>
    <w:rsid w:val="005D116D"/>
    <w:rsid w:val="005D158C"/>
    <w:rsid w:val="005D2246"/>
    <w:rsid w:val="005D54A3"/>
    <w:rsid w:val="005D5B92"/>
    <w:rsid w:val="005E1F48"/>
    <w:rsid w:val="005E239F"/>
    <w:rsid w:val="005E36F8"/>
    <w:rsid w:val="005E3D49"/>
    <w:rsid w:val="005F0E75"/>
    <w:rsid w:val="005F4BFB"/>
    <w:rsid w:val="005F57EE"/>
    <w:rsid w:val="005F67D7"/>
    <w:rsid w:val="005F6B64"/>
    <w:rsid w:val="005F76C6"/>
    <w:rsid w:val="00601133"/>
    <w:rsid w:val="00601B43"/>
    <w:rsid w:val="00602090"/>
    <w:rsid w:val="00602A62"/>
    <w:rsid w:val="00606EE5"/>
    <w:rsid w:val="006103D4"/>
    <w:rsid w:val="00610450"/>
    <w:rsid w:val="00611959"/>
    <w:rsid w:val="00611A4F"/>
    <w:rsid w:val="00611F20"/>
    <w:rsid w:val="006137D7"/>
    <w:rsid w:val="00617EB8"/>
    <w:rsid w:val="0062175C"/>
    <w:rsid w:val="00621999"/>
    <w:rsid w:val="00623F34"/>
    <w:rsid w:val="006240FB"/>
    <w:rsid w:val="0062733F"/>
    <w:rsid w:val="00632F4E"/>
    <w:rsid w:val="00637E58"/>
    <w:rsid w:val="00641C7B"/>
    <w:rsid w:val="00643143"/>
    <w:rsid w:val="006457F8"/>
    <w:rsid w:val="006610E6"/>
    <w:rsid w:val="00662074"/>
    <w:rsid w:val="00663143"/>
    <w:rsid w:val="00667596"/>
    <w:rsid w:val="00674BA7"/>
    <w:rsid w:val="00674CEB"/>
    <w:rsid w:val="00681E75"/>
    <w:rsid w:val="0068466A"/>
    <w:rsid w:val="00685276"/>
    <w:rsid w:val="00686391"/>
    <w:rsid w:val="00686F22"/>
    <w:rsid w:val="00687BF7"/>
    <w:rsid w:val="00691DC2"/>
    <w:rsid w:val="00691E08"/>
    <w:rsid w:val="00693AEA"/>
    <w:rsid w:val="00693E8D"/>
    <w:rsid w:val="0069478F"/>
    <w:rsid w:val="006960CE"/>
    <w:rsid w:val="00696FAC"/>
    <w:rsid w:val="006B009C"/>
    <w:rsid w:val="006B11A5"/>
    <w:rsid w:val="006B1C28"/>
    <w:rsid w:val="006B1F5C"/>
    <w:rsid w:val="006B2FEC"/>
    <w:rsid w:val="006B68C4"/>
    <w:rsid w:val="006B77DC"/>
    <w:rsid w:val="006C1533"/>
    <w:rsid w:val="006C23D5"/>
    <w:rsid w:val="006C457C"/>
    <w:rsid w:val="006C6DE8"/>
    <w:rsid w:val="006D191F"/>
    <w:rsid w:val="006D2290"/>
    <w:rsid w:val="006D2C82"/>
    <w:rsid w:val="006D6532"/>
    <w:rsid w:val="006D6D5D"/>
    <w:rsid w:val="006E10D9"/>
    <w:rsid w:val="006E163A"/>
    <w:rsid w:val="006E2677"/>
    <w:rsid w:val="006E2835"/>
    <w:rsid w:val="006E295D"/>
    <w:rsid w:val="006E387F"/>
    <w:rsid w:val="006F1597"/>
    <w:rsid w:val="006F2174"/>
    <w:rsid w:val="006F4D10"/>
    <w:rsid w:val="006F514B"/>
    <w:rsid w:val="006F5854"/>
    <w:rsid w:val="006F5C60"/>
    <w:rsid w:val="006F7167"/>
    <w:rsid w:val="006F7A12"/>
    <w:rsid w:val="00702F03"/>
    <w:rsid w:val="0070391E"/>
    <w:rsid w:val="007055C0"/>
    <w:rsid w:val="007062AC"/>
    <w:rsid w:val="00707E19"/>
    <w:rsid w:val="00707E6D"/>
    <w:rsid w:val="0071329C"/>
    <w:rsid w:val="0071400F"/>
    <w:rsid w:val="00714422"/>
    <w:rsid w:val="00715335"/>
    <w:rsid w:val="0071792C"/>
    <w:rsid w:val="00717AE6"/>
    <w:rsid w:val="00720886"/>
    <w:rsid w:val="0072092E"/>
    <w:rsid w:val="007224C6"/>
    <w:rsid w:val="007226D0"/>
    <w:rsid w:val="0073057E"/>
    <w:rsid w:val="007306BF"/>
    <w:rsid w:val="00731A27"/>
    <w:rsid w:val="0073289B"/>
    <w:rsid w:val="00732CFB"/>
    <w:rsid w:val="0073301C"/>
    <w:rsid w:val="0073349F"/>
    <w:rsid w:val="00733EDD"/>
    <w:rsid w:val="00734358"/>
    <w:rsid w:val="00734FA0"/>
    <w:rsid w:val="007352D9"/>
    <w:rsid w:val="00735A47"/>
    <w:rsid w:val="00740A6D"/>
    <w:rsid w:val="00743601"/>
    <w:rsid w:val="00746269"/>
    <w:rsid w:val="007462CC"/>
    <w:rsid w:val="0074786B"/>
    <w:rsid w:val="007478B4"/>
    <w:rsid w:val="00747AA5"/>
    <w:rsid w:val="007505CE"/>
    <w:rsid w:val="00750AC9"/>
    <w:rsid w:val="007527EB"/>
    <w:rsid w:val="00756BFD"/>
    <w:rsid w:val="00757B05"/>
    <w:rsid w:val="00762EE7"/>
    <w:rsid w:val="0076493E"/>
    <w:rsid w:val="007700D9"/>
    <w:rsid w:val="00771EC9"/>
    <w:rsid w:val="00772B19"/>
    <w:rsid w:val="00773306"/>
    <w:rsid w:val="00773A09"/>
    <w:rsid w:val="00775FC1"/>
    <w:rsid w:val="00777182"/>
    <w:rsid w:val="00777DB7"/>
    <w:rsid w:val="00781C02"/>
    <w:rsid w:val="00782B4D"/>
    <w:rsid w:val="00783587"/>
    <w:rsid w:val="00783C7F"/>
    <w:rsid w:val="00786A8F"/>
    <w:rsid w:val="007875BE"/>
    <w:rsid w:val="007906AF"/>
    <w:rsid w:val="007930CD"/>
    <w:rsid w:val="00793A2F"/>
    <w:rsid w:val="0079595E"/>
    <w:rsid w:val="007A0093"/>
    <w:rsid w:val="007A1E47"/>
    <w:rsid w:val="007A24F5"/>
    <w:rsid w:val="007A2974"/>
    <w:rsid w:val="007A45B7"/>
    <w:rsid w:val="007A571C"/>
    <w:rsid w:val="007A601A"/>
    <w:rsid w:val="007B0880"/>
    <w:rsid w:val="007B6C51"/>
    <w:rsid w:val="007C2D59"/>
    <w:rsid w:val="007C4AA8"/>
    <w:rsid w:val="007C537E"/>
    <w:rsid w:val="007C7773"/>
    <w:rsid w:val="007D142D"/>
    <w:rsid w:val="007D291F"/>
    <w:rsid w:val="007D4460"/>
    <w:rsid w:val="007D4A01"/>
    <w:rsid w:val="007D502A"/>
    <w:rsid w:val="007D5D74"/>
    <w:rsid w:val="007E0592"/>
    <w:rsid w:val="007E253E"/>
    <w:rsid w:val="007E5CA9"/>
    <w:rsid w:val="007E6243"/>
    <w:rsid w:val="007F1662"/>
    <w:rsid w:val="007F2369"/>
    <w:rsid w:val="007F5EDB"/>
    <w:rsid w:val="0080014A"/>
    <w:rsid w:val="008005CB"/>
    <w:rsid w:val="0080109B"/>
    <w:rsid w:val="00801A9D"/>
    <w:rsid w:val="00805AD5"/>
    <w:rsid w:val="00807BDA"/>
    <w:rsid w:val="00810792"/>
    <w:rsid w:val="008118CE"/>
    <w:rsid w:val="00813462"/>
    <w:rsid w:val="00813B93"/>
    <w:rsid w:val="00821098"/>
    <w:rsid w:val="00824389"/>
    <w:rsid w:val="00826E73"/>
    <w:rsid w:val="008278B2"/>
    <w:rsid w:val="008279DA"/>
    <w:rsid w:val="00832E97"/>
    <w:rsid w:val="00833C25"/>
    <w:rsid w:val="00833FE0"/>
    <w:rsid w:val="008370D8"/>
    <w:rsid w:val="00840307"/>
    <w:rsid w:val="00841C9C"/>
    <w:rsid w:val="00842A60"/>
    <w:rsid w:val="00842AD1"/>
    <w:rsid w:val="00843A1E"/>
    <w:rsid w:val="00843BCF"/>
    <w:rsid w:val="0084479C"/>
    <w:rsid w:val="0084583E"/>
    <w:rsid w:val="00845EA5"/>
    <w:rsid w:val="0085074D"/>
    <w:rsid w:val="008510E6"/>
    <w:rsid w:val="00851BF4"/>
    <w:rsid w:val="0085534B"/>
    <w:rsid w:val="00857EF6"/>
    <w:rsid w:val="00860467"/>
    <w:rsid w:val="00861DE5"/>
    <w:rsid w:val="00861E57"/>
    <w:rsid w:val="00862663"/>
    <w:rsid w:val="00862864"/>
    <w:rsid w:val="0086600E"/>
    <w:rsid w:val="00870148"/>
    <w:rsid w:val="00871D29"/>
    <w:rsid w:val="00873EFB"/>
    <w:rsid w:val="0087779D"/>
    <w:rsid w:val="00880E2C"/>
    <w:rsid w:val="008810F6"/>
    <w:rsid w:val="0088476A"/>
    <w:rsid w:val="00891F2C"/>
    <w:rsid w:val="00893D00"/>
    <w:rsid w:val="008970D7"/>
    <w:rsid w:val="00897BC6"/>
    <w:rsid w:val="008A0CB9"/>
    <w:rsid w:val="008A2CB8"/>
    <w:rsid w:val="008A6510"/>
    <w:rsid w:val="008A7DFF"/>
    <w:rsid w:val="008B0C72"/>
    <w:rsid w:val="008B1377"/>
    <w:rsid w:val="008B53BC"/>
    <w:rsid w:val="008B5BDF"/>
    <w:rsid w:val="008B6B02"/>
    <w:rsid w:val="008B7ACD"/>
    <w:rsid w:val="008C1E38"/>
    <w:rsid w:val="008C28AE"/>
    <w:rsid w:val="008C4E43"/>
    <w:rsid w:val="008D2C83"/>
    <w:rsid w:val="008D3462"/>
    <w:rsid w:val="008D5F04"/>
    <w:rsid w:val="008D64F1"/>
    <w:rsid w:val="008E0446"/>
    <w:rsid w:val="008E142E"/>
    <w:rsid w:val="008E5060"/>
    <w:rsid w:val="008E513F"/>
    <w:rsid w:val="008E62C4"/>
    <w:rsid w:val="008F18D0"/>
    <w:rsid w:val="00903533"/>
    <w:rsid w:val="009035E0"/>
    <w:rsid w:val="0090471E"/>
    <w:rsid w:val="00906BF9"/>
    <w:rsid w:val="00911455"/>
    <w:rsid w:val="009131BB"/>
    <w:rsid w:val="00913E32"/>
    <w:rsid w:val="00914335"/>
    <w:rsid w:val="009148FC"/>
    <w:rsid w:val="009169CC"/>
    <w:rsid w:val="009230F3"/>
    <w:rsid w:val="009272F6"/>
    <w:rsid w:val="00927FC7"/>
    <w:rsid w:val="00931B55"/>
    <w:rsid w:val="009356B0"/>
    <w:rsid w:val="00935D11"/>
    <w:rsid w:val="00945044"/>
    <w:rsid w:val="009459A4"/>
    <w:rsid w:val="0095527F"/>
    <w:rsid w:val="00956A1F"/>
    <w:rsid w:val="00961BDD"/>
    <w:rsid w:val="00963A08"/>
    <w:rsid w:val="00964021"/>
    <w:rsid w:val="00966586"/>
    <w:rsid w:val="00967FDD"/>
    <w:rsid w:val="009708AF"/>
    <w:rsid w:val="00970EE4"/>
    <w:rsid w:val="00972A8C"/>
    <w:rsid w:val="00974CDC"/>
    <w:rsid w:val="0097787F"/>
    <w:rsid w:val="009816C2"/>
    <w:rsid w:val="0098544E"/>
    <w:rsid w:val="00986433"/>
    <w:rsid w:val="00986523"/>
    <w:rsid w:val="00995496"/>
    <w:rsid w:val="0099602D"/>
    <w:rsid w:val="00997786"/>
    <w:rsid w:val="009A1AB4"/>
    <w:rsid w:val="009A24EB"/>
    <w:rsid w:val="009A324B"/>
    <w:rsid w:val="009A3D28"/>
    <w:rsid w:val="009A5837"/>
    <w:rsid w:val="009B32C6"/>
    <w:rsid w:val="009B47DD"/>
    <w:rsid w:val="009B6397"/>
    <w:rsid w:val="009C4E63"/>
    <w:rsid w:val="009D1226"/>
    <w:rsid w:val="009D24D9"/>
    <w:rsid w:val="009D28AA"/>
    <w:rsid w:val="009D7D6C"/>
    <w:rsid w:val="009E08A7"/>
    <w:rsid w:val="009E111A"/>
    <w:rsid w:val="009E2ADA"/>
    <w:rsid w:val="009E3A4F"/>
    <w:rsid w:val="009E427C"/>
    <w:rsid w:val="009E5E2D"/>
    <w:rsid w:val="009E6A35"/>
    <w:rsid w:val="009F3ACB"/>
    <w:rsid w:val="00A01A7B"/>
    <w:rsid w:val="00A02168"/>
    <w:rsid w:val="00A03793"/>
    <w:rsid w:val="00A037DF"/>
    <w:rsid w:val="00A102C5"/>
    <w:rsid w:val="00A108D9"/>
    <w:rsid w:val="00A10F8A"/>
    <w:rsid w:val="00A11CAD"/>
    <w:rsid w:val="00A120CD"/>
    <w:rsid w:val="00A129B1"/>
    <w:rsid w:val="00A1717A"/>
    <w:rsid w:val="00A2073F"/>
    <w:rsid w:val="00A2206E"/>
    <w:rsid w:val="00A27F26"/>
    <w:rsid w:val="00A3049D"/>
    <w:rsid w:val="00A31E6B"/>
    <w:rsid w:val="00A35BD7"/>
    <w:rsid w:val="00A37512"/>
    <w:rsid w:val="00A375EC"/>
    <w:rsid w:val="00A3791A"/>
    <w:rsid w:val="00A41C4C"/>
    <w:rsid w:val="00A432A0"/>
    <w:rsid w:val="00A45617"/>
    <w:rsid w:val="00A51383"/>
    <w:rsid w:val="00A55BFA"/>
    <w:rsid w:val="00A608C9"/>
    <w:rsid w:val="00A61202"/>
    <w:rsid w:val="00A62B50"/>
    <w:rsid w:val="00A66A84"/>
    <w:rsid w:val="00A70964"/>
    <w:rsid w:val="00A7179C"/>
    <w:rsid w:val="00A72266"/>
    <w:rsid w:val="00A74466"/>
    <w:rsid w:val="00A770D2"/>
    <w:rsid w:val="00A845D1"/>
    <w:rsid w:val="00A936DD"/>
    <w:rsid w:val="00A93DD8"/>
    <w:rsid w:val="00A941B1"/>
    <w:rsid w:val="00AA445F"/>
    <w:rsid w:val="00AA5F74"/>
    <w:rsid w:val="00AA6EA2"/>
    <w:rsid w:val="00AB1DD3"/>
    <w:rsid w:val="00AB242A"/>
    <w:rsid w:val="00AB26DE"/>
    <w:rsid w:val="00AB400E"/>
    <w:rsid w:val="00AB56AD"/>
    <w:rsid w:val="00AB6C8C"/>
    <w:rsid w:val="00AC0D57"/>
    <w:rsid w:val="00AD0EB0"/>
    <w:rsid w:val="00AD20FB"/>
    <w:rsid w:val="00AD5A1B"/>
    <w:rsid w:val="00AD752A"/>
    <w:rsid w:val="00AD7C1E"/>
    <w:rsid w:val="00AE5BB3"/>
    <w:rsid w:val="00AE680C"/>
    <w:rsid w:val="00AF217E"/>
    <w:rsid w:val="00AF3A59"/>
    <w:rsid w:val="00AF43B9"/>
    <w:rsid w:val="00AF7234"/>
    <w:rsid w:val="00B0090D"/>
    <w:rsid w:val="00B00ED6"/>
    <w:rsid w:val="00B01A46"/>
    <w:rsid w:val="00B0349C"/>
    <w:rsid w:val="00B05016"/>
    <w:rsid w:val="00B06E2B"/>
    <w:rsid w:val="00B07EB6"/>
    <w:rsid w:val="00B118F3"/>
    <w:rsid w:val="00B14417"/>
    <w:rsid w:val="00B14F48"/>
    <w:rsid w:val="00B15D05"/>
    <w:rsid w:val="00B17998"/>
    <w:rsid w:val="00B2313F"/>
    <w:rsid w:val="00B25ABA"/>
    <w:rsid w:val="00B32A28"/>
    <w:rsid w:val="00B3391E"/>
    <w:rsid w:val="00B348F5"/>
    <w:rsid w:val="00B34E2E"/>
    <w:rsid w:val="00B34E95"/>
    <w:rsid w:val="00B358E9"/>
    <w:rsid w:val="00B35FBD"/>
    <w:rsid w:val="00B37D76"/>
    <w:rsid w:val="00B403FB"/>
    <w:rsid w:val="00B41AF6"/>
    <w:rsid w:val="00B420F4"/>
    <w:rsid w:val="00B453DA"/>
    <w:rsid w:val="00B47BA9"/>
    <w:rsid w:val="00B5103B"/>
    <w:rsid w:val="00B511A7"/>
    <w:rsid w:val="00B52735"/>
    <w:rsid w:val="00B54FC4"/>
    <w:rsid w:val="00B56C66"/>
    <w:rsid w:val="00B61893"/>
    <w:rsid w:val="00B6375D"/>
    <w:rsid w:val="00B668DF"/>
    <w:rsid w:val="00B7351D"/>
    <w:rsid w:val="00B776A2"/>
    <w:rsid w:val="00B80C85"/>
    <w:rsid w:val="00B82EEE"/>
    <w:rsid w:val="00B82F36"/>
    <w:rsid w:val="00B83096"/>
    <w:rsid w:val="00B83623"/>
    <w:rsid w:val="00B84B6D"/>
    <w:rsid w:val="00B84F8A"/>
    <w:rsid w:val="00B90268"/>
    <w:rsid w:val="00B912FB"/>
    <w:rsid w:val="00B9141C"/>
    <w:rsid w:val="00B93901"/>
    <w:rsid w:val="00B959FF"/>
    <w:rsid w:val="00B96DE9"/>
    <w:rsid w:val="00B97FD2"/>
    <w:rsid w:val="00BA0851"/>
    <w:rsid w:val="00BA1A7A"/>
    <w:rsid w:val="00BB0DFA"/>
    <w:rsid w:val="00BB1655"/>
    <w:rsid w:val="00BB1DF5"/>
    <w:rsid w:val="00BB3F54"/>
    <w:rsid w:val="00BC2910"/>
    <w:rsid w:val="00BC6501"/>
    <w:rsid w:val="00BC7CD7"/>
    <w:rsid w:val="00BC7F56"/>
    <w:rsid w:val="00BD2466"/>
    <w:rsid w:val="00BD35A4"/>
    <w:rsid w:val="00BD3DAD"/>
    <w:rsid w:val="00BD3F39"/>
    <w:rsid w:val="00BE1938"/>
    <w:rsid w:val="00BE33E5"/>
    <w:rsid w:val="00BE3E31"/>
    <w:rsid w:val="00BE4481"/>
    <w:rsid w:val="00BE5D22"/>
    <w:rsid w:val="00BE62D6"/>
    <w:rsid w:val="00BE7660"/>
    <w:rsid w:val="00BF043A"/>
    <w:rsid w:val="00BF180C"/>
    <w:rsid w:val="00BF42E6"/>
    <w:rsid w:val="00BF4554"/>
    <w:rsid w:val="00BF609B"/>
    <w:rsid w:val="00BF6E25"/>
    <w:rsid w:val="00C00481"/>
    <w:rsid w:val="00C00541"/>
    <w:rsid w:val="00C01341"/>
    <w:rsid w:val="00C06AC9"/>
    <w:rsid w:val="00C111BA"/>
    <w:rsid w:val="00C11CF0"/>
    <w:rsid w:val="00C13CDA"/>
    <w:rsid w:val="00C14B91"/>
    <w:rsid w:val="00C14BDC"/>
    <w:rsid w:val="00C17FBA"/>
    <w:rsid w:val="00C25DB6"/>
    <w:rsid w:val="00C35BBD"/>
    <w:rsid w:val="00C366DF"/>
    <w:rsid w:val="00C37B48"/>
    <w:rsid w:val="00C45C80"/>
    <w:rsid w:val="00C503FF"/>
    <w:rsid w:val="00C523E0"/>
    <w:rsid w:val="00C52CFA"/>
    <w:rsid w:val="00C57BA7"/>
    <w:rsid w:val="00C606E3"/>
    <w:rsid w:val="00C6238F"/>
    <w:rsid w:val="00C62EF0"/>
    <w:rsid w:val="00C63D94"/>
    <w:rsid w:val="00C65DA8"/>
    <w:rsid w:val="00C67B88"/>
    <w:rsid w:val="00C70A9E"/>
    <w:rsid w:val="00C7616E"/>
    <w:rsid w:val="00C804DB"/>
    <w:rsid w:val="00C80F8D"/>
    <w:rsid w:val="00C838C5"/>
    <w:rsid w:val="00C87AB1"/>
    <w:rsid w:val="00C9016E"/>
    <w:rsid w:val="00C9120E"/>
    <w:rsid w:val="00C96CB3"/>
    <w:rsid w:val="00CA33B3"/>
    <w:rsid w:val="00CA4AB8"/>
    <w:rsid w:val="00CA6C56"/>
    <w:rsid w:val="00CB0310"/>
    <w:rsid w:val="00CB0FB8"/>
    <w:rsid w:val="00CB1F77"/>
    <w:rsid w:val="00CB206F"/>
    <w:rsid w:val="00CC07CB"/>
    <w:rsid w:val="00CC25B8"/>
    <w:rsid w:val="00CC613B"/>
    <w:rsid w:val="00CC6EE5"/>
    <w:rsid w:val="00CE1D80"/>
    <w:rsid w:val="00CE271B"/>
    <w:rsid w:val="00CE6043"/>
    <w:rsid w:val="00CE6215"/>
    <w:rsid w:val="00CF147B"/>
    <w:rsid w:val="00CF219F"/>
    <w:rsid w:val="00CF2AE2"/>
    <w:rsid w:val="00CF2C43"/>
    <w:rsid w:val="00CF57E6"/>
    <w:rsid w:val="00D00056"/>
    <w:rsid w:val="00D038B8"/>
    <w:rsid w:val="00D0458F"/>
    <w:rsid w:val="00D0736D"/>
    <w:rsid w:val="00D078EE"/>
    <w:rsid w:val="00D07B7A"/>
    <w:rsid w:val="00D1192D"/>
    <w:rsid w:val="00D119B8"/>
    <w:rsid w:val="00D127C0"/>
    <w:rsid w:val="00D1354E"/>
    <w:rsid w:val="00D14BD8"/>
    <w:rsid w:val="00D16A46"/>
    <w:rsid w:val="00D2151B"/>
    <w:rsid w:val="00D22C23"/>
    <w:rsid w:val="00D2344C"/>
    <w:rsid w:val="00D242C2"/>
    <w:rsid w:val="00D278B5"/>
    <w:rsid w:val="00D32E0F"/>
    <w:rsid w:val="00D331AF"/>
    <w:rsid w:val="00D33D63"/>
    <w:rsid w:val="00D35BDE"/>
    <w:rsid w:val="00D40E18"/>
    <w:rsid w:val="00D41E23"/>
    <w:rsid w:val="00D43BA7"/>
    <w:rsid w:val="00D44856"/>
    <w:rsid w:val="00D470A3"/>
    <w:rsid w:val="00D51641"/>
    <w:rsid w:val="00D5380C"/>
    <w:rsid w:val="00D54B2D"/>
    <w:rsid w:val="00D552C2"/>
    <w:rsid w:val="00D57DFD"/>
    <w:rsid w:val="00D60BC1"/>
    <w:rsid w:val="00D6226C"/>
    <w:rsid w:val="00D62B8D"/>
    <w:rsid w:val="00D6382D"/>
    <w:rsid w:val="00D65C6F"/>
    <w:rsid w:val="00D66312"/>
    <w:rsid w:val="00D743D8"/>
    <w:rsid w:val="00D76407"/>
    <w:rsid w:val="00D7745B"/>
    <w:rsid w:val="00D77BA0"/>
    <w:rsid w:val="00D80C7C"/>
    <w:rsid w:val="00D8213B"/>
    <w:rsid w:val="00D823A3"/>
    <w:rsid w:val="00D82600"/>
    <w:rsid w:val="00D86102"/>
    <w:rsid w:val="00D87D0C"/>
    <w:rsid w:val="00D9133C"/>
    <w:rsid w:val="00D93104"/>
    <w:rsid w:val="00D935A5"/>
    <w:rsid w:val="00D93641"/>
    <w:rsid w:val="00D941AA"/>
    <w:rsid w:val="00D9567A"/>
    <w:rsid w:val="00D979DD"/>
    <w:rsid w:val="00DA18F2"/>
    <w:rsid w:val="00DA5014"/>
    <w:rsid w:val="00DB205A"/>
    <w:rsid w:val="00DB2B70"/>
    <w:rsid w:val="00DB3093"/>
    <w:rsid w:val="00DB6AF7"/>
    <w:rsid w:val="00DC1257"/>
    <w:rsid w:val="00DC1F6A"/>
    <w:rsid w:val="00DC1F7D"/>
    <w:rsid w:val="00DC22F8"/>
    <w:rsid w:val="00DC2AB4"/>
    <w:rsid w:val="00DC3597"/>
    <w:rsid w:val="00DC40AC"/>
    <w:rsid w:val="00DC421F"/>
    <w:rsid w:val="00DD0387"/>
    <w:rsid w:val="00DD14AE"/>
    <w:rsid w:val="00DD1E2D"/>
    <w:rsid w:val="00DD274F"/>
    <w:rsid w:val="00DD3A4E"/>
    <w:rsid w:val="00DD61A7"/>
    <w:rsid w:val="00DD7066"/>
    <w:rsid w:val="00DE004A"/>
    <w:rsid w:val="00DE12AF"/>
    <w:rsid w:val="00DE3A74"/>
    <w:rsid w:val="00DE5EB7"/>
    <w:rsid w:val="00DE7680"/>
    <w:rsid w:val="00DE7FB1"/>
    <w:rsid w:val="00DF2070"/>
    <w:rsid w:val="00DF3AD2"/>
    <w:rsid w:val="00DF4CF9"/>
    <w:rsid w:val="00DF5CF3"/>
    <w:rsid w:val="00DF6769"/>
    <w:rsid w:val="00DF771C"/>
    <w:rsid w:val="00E03A7F"/>
    <w:rsid w:val="00E078A4"/>
    <w:rsid w:val="00E07BD1"/>
    <w:rsid w:val="00E1398F"/>
    <w:rsid w:val="00E165A1"/>
    <w:rsid w:val="00E1713E"/>
    <w:rsid w:val="00E21DBF"/>
    <w:rsid w:val="00E25A64"/>
    <w:rsid w:val="00E26588"/>
    <w:rsid w:val="00E324AE"/>
    <w:rsid w:val="00E32773"/>
    <w:rsid w:val="00E36A18"/>
    <w:rsid w:val="00E3723F"/>
    <w:rsid w:val="00E37BB7"/>
    <w:rsid w:val="00E4029F"/>
    <w:rsid w:val="00E413BC"/>
    <w:rsid w:val="00E43C3B"/>
    <w:rsid w:val="00E45C1A"/>
    <w:rsid w:val="00E460CE"/>
    <w:rsid w:val="00E511AC"/>
    <w:rsid w:val="00E564D2"/>
    <w:rsid w:val="00E624DA"/>
    <w:rsid w:val="00E63F63"/>
    <w:rsid w:val="00E70338"/>
    <w:rsid w:val="00E7153D"/>
    <w:rsid w:val="00E77D63"/>
    <w:rsid w:val="00E815BD"/>
    <w:rsid w:val="00E84A76"/>
    <w:rsid w:val="00E8734F"/>
    <w:rsid w:val="00E87AAE"/>
    <w:rsid w:val="00E955FF"/>
    <w:rsid w:val="00E95DF1"/>
    <w:rsid w:val="00EA0D62"/>
    <w:rsid w:val="00EA7748"/>
    <w:rsid w:val="00EA7AE4"/>
    <w:rsid w:val="00EB09BA"/>
    <w:rsid w:val="00EB0EC3"/>
    <w:rsid w:val="00EB1A01"/>
    <w:rsid w:val="00EB31F9"/>
    <w:rsid w:val="00EB3378"/>
    <w:rsid w:val="00EB33DD"/>
    <w:rsid w:val="00EB354E"/>
    <w:rsid w:val="00EB3A93"/>
    <w:rsid w:val="00EB4696"/>
    <w:rsid w:val="00EB48B1"/>
    <w:rsid w:val="00EB5791"/>
    <w:rsid w:val="00EC5267"/>
    <w:rsid w:val="00EC6FF8"/>
    <w:rsid w:val="00ED01BA"/>
    <w:rsid w:val="00ED7D6B"/>
    <w:rsid w:val="00EE0E7F"/>
    <w:rsid w:val="00EE1A45"/>
    <w:rsid w:val="00EE4991"/>
    <w:rsid w:val="00EE6C93"/>
    <w:rsid w:val="00EE6D32"/>
    <w:rsid w:val="00EF065C"/>
    <w:rsid w:val="00EF190A"/>
    <w:rsid w:val="00EF2754"/>
    <w:rsid w:val="00EF389B"/>
    <w:rsid w:val="00EF522B"/>
    <w:rsid w:val="00EF5587"/>
    <w:rsid w:val="00F007AB"/>
    <w:rsid w:val="00F041E9"/>
    <w:rsid w:val="00F04F60"/>
    <w:rsid w:val="00F05500"/>
    <w:rsid w:val="00F05A34"/>
    <w:rsid w:val="00F11EA0"/>
    <w:rsid w:val="00F12EB7"/>
    <w:rsid w:val="00F154A2"/>
    <w:rsid w:val="00F164B2"/>
    <w:rsid w:val="00F172F8"/>
    <w:rsid w:val="00F17579"/>
    <w:rsid w:val="00F25A1E"/>
    <w:rsid w:val="00F2700D"/>
    <w:rsid w:val="00F35242"/>
    <w:rsid w:val="00F37CEB"/>
    <w:rsid w:val="00F4052F"/>
    <w:rsid w:val="00F40E3C"/>
    <w:rsid w:val="00F433A8"/>
    <w:rsid w:val="00F43910"/>
    <w:rsid w:val="00F44ED4"/>
    <w:rsid w:val="00F44F30"/>
    <w:rsid w:val="00F45853"/>
    <w:rsid w:val="00F477B0"/>
    <w:rsid w:val="00F50FC0"/>
    <w:rsid w:val="00F538D2"/>
    <w:rsid w:val="00F53ED1"/>
    <w:rsid w:val="00F54D7B"/>
    <w:rsid w:val="00F5526D"/>
    <w:rsid w:val="00F56193"/>
    <w:rsid w:val="00F576A6"/>
    <w:rsid w:val="00F60183"/>
    <w:rsid w:val="00F60878"/>
    <w:rsid w:val="00F62760"/>
    <w:rsid w:val="00F6310E"/>
    <w:rsid w:val="00F663F4"/>
    <w:rsid w:val="00F67208"/>
    <w:rsid w:val="00F72925"/>
    <w:rsid w:val="00F74816"/>
    <w:rsid w:val="00F76D07"/>
    <w:rsid w:val="00F76E5E"/>
    <w:rsid w:val="00F77F38"/>
    <w:rsid w:val="00F8428A"/>
    <w:rsid w:val="00F8682A"/>
    <w:rsid w:val="00F87957"/>
    <w:rsid w:val="00F87D81"/>
    <w:rsid w:val="00F908BD"/>
    <w:rsid w:val="00F92107"/>
    <w:rsid w:val="00F937D2"/>
    <w:rsid w:val="00FA254A"/>
    <w:rsid w:val="00FA2EBD"/>
    <w:rsid w:val="00FA65F2"/>
    <w:rsid w:val="00FA737B"/>
    <w:rsid w:val="00FA7DDE"/>
    <w:rsid w:val="00FB0E77"/>
    <w:rsid w:val="00FB3836"/>
    <w:rsid w:val="00FB432C"/>
    <w:rsid w:val="00FB7676"/>
    <w:rsid w:val="00FC1A67"/>
    <w:rsid w:val="00FC4CAA"/>
    <w:rsid w:val="00FC6E9D"/>
    <w:rsid w:val="00FD0D5F"/>
    <w:rsid w:val="00FD3C4F"/>
    <w:rsid w:val="00FD6C68"/>
    <w:rsid w:val="00FD720B"/>
    <w:rsid w:val="00FE384B"/>
    <w:rsid w:val="00FE663E"/>
    <w:rsid w:val="00FE7C4C"/>
    <w:rsid w:val="00FF515F"/>
    <w:rsid w:val="00FF59C4"/>
    <w:rsid w:val="00FF5C91"/>
    <w:rsid w:val="00FF65B3"/>
    <w:rsid w:val="00FF6727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14A9"/>
  <w15:docId w15:val="{D85C5A69-C4FA-4590-9A75-87C629D7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677"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0">
    <w:name w:val="heading 1"/>
    <w:basedOn w:val="a"/>
    <w:next w:val="a"/>
    <w:link w:val="11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0"/>
    <w:next w:val="a"/>
    <w:link w:val="20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1">
    <w:name w:val="Заголовок 1 Знак"/>
    <w:link w:val="10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af2">
    <w:name w:val="Цветовое выделение"/>
    <w:uiPriority w:val="99"/>
    <w:rPr>
      <w:b/>
      <w:bCs/>
      <w:color w:val="000080"/>
    </w:rPr>
  </w:style>
  <w:style w:type="character" w:customStyle="1" w:styleId="af3">
    <w:name w:val="Гипертекстовая ссылка"/>
    <w:uiPriority w:val="99"/>
    <w:rPr>
      <w:b/>
      <w:bCs/>
      <w:color w:val="008000"/>
    </w:rPr>
  </w:style>
  <w:style w:type="character" w:customStyle="1" w:styleId="af4">
    <w:name w:val="Активная гипертекстовая ссылка"/>
    <w:uiPriority w:val="99"/>
    <w:rPr>
      <w:b/>
      <w:bCs/>
      <w:color w:val="008000"/>
      <w:u w:val="single"/>
    </w:rPr>
  </w:style>
  <w:style w:type="paragraph" w:customStyle="1" w:styleId="af5">
    <w:name w:val="Основное меню (преемственное)"/>
    <w:basedOn w:val="a"/>
    <w:next w:val="a"/>
    <w:uiPriority w:val="99"/>
    <w:rPr>
      <w:rFonts w:ascii="Verdana" w:hAnsi="Verdana" w:cs="Verdana"/>
    </w:rPr>
  </w:style>
  <w:style w:type="paragraph" w:styleId="a4">
    <w:name w:val="Title"/>
    <w:basedOn w:val="af5"/>
    <w:next w:val="a"/>
    <w:link w:val="a3"/>
    <w:uiPriority w:val="99"/>
    <w:rPr>
      <w:b/>
      <w:bCs/>
      <w:color w:val="C0C0C0"/>
    </w:rPr>
  </w:style>
  <w:style w:type="character" w:customStyle="1" w:styleId="af6">
    <w:name w:val="Заголовок своего сообщения"/>
    <w:basedOn w:val="af2"/>
    <w:uiPriority w:val="99"/>
    <w:rPr>
      <w:b/>
      <w:bCs/>
      <w:color w:val="000080"/>
    </w:rPr>
  </w:style>
  <w:style w:type="paragraph" w:customStyle="1" w:styleId="af7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8">
    <w:name w:val="Заголовок чужого сообщения"/>
    <w:uiPriority w:val="99"/>
    <w:rPr>
      <w:b/>
      <w:bCs/>
      <w:color w:val="FF0000"/>
    </w:rPr>
  </w:style>
  <w:style w:type="paragraph" w:customStyle="1" w:styleId="af9">
    <w:name w:val="Интерактивный заголовок"/>
    <w:basedOn w:val="a4"/>
    <w:next w:val="a"/>
    <w:uiPriority w:val="99"/>
    <w:rPr>
      <w:u w:val="single"/>
    </w:rPr>
  </w:style>
  <w:style w:type="paragraph" w:customStyle="1" w:styleId="afa">
    <w:name w:val="Интерфейс"/>
    <w:basedOn w:val="a"/>
    <w:next w:val="a"/>
    <w:uiPriority w:val="99"/>
    <w:rPr>
      <w:color w:val="F0F0F0"/>
      <w:sz w:val="22"/>
      <w:szCs w:val="22"/>
    </w:rPr>
  </w:style>
  <w:style w:type="paragraph" w:customStyle="1" w:styleId="afb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fc">
    <w:name w:val="Информация об изменениях документа"/>
    <w:basedOn w:val="afb"/>
    <w:next w:val="a"/>
    <w:uiPriority w:val="99"/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6"/>
      <w:szCs w:val="16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6"/>
      <w:szCs w:val="16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color w:val="000080"/>
    </w:rPr>
  </w:style>
  <w:style w:type="paragraph" w:customStyle="1" w:styleId="aff2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f3">
    <w:name w:val="Найденные слова"/>
    <w:basedOn w:val="af2"/>
    <w:uiPriority w:val="99"/>
    <w:rPr>
      <w:b/>
      <w:bCs/>
      <w:color w:val="000080"/>
    </w:rPr>
  </w:style>
  <w:style w:type="character" w:customStyle="1" w:styleId="aff4">
    <w:name w:val="Не вступил в силу"/>
    <w:uiPriority w:val="99"/>
    <w:rPr>
      <w:b/>
      <w:bCs/>
      <w:color w:val="008080"/>
    </w:r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Объект"/>
    <w:basedOn w:val="a"/>
    <w:next w:val="a"/>
    <w:uiPriority w:val="99"/>
    <w:rPr>
      <w:rFonts w:ascii="Times New Roman" w:hAnsi="Times New Roman" w:cs="Times New Roman"/>
    </w:rPr>
  </w:style>
  <w:style w:type="paragraph" w:customStyle="1" w:styleId="aff7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f5"/>
    <w:next w:val="a"/>
    <w:uiPriority w:val="99"/>
    <w:rPr>
      <w:sz w:val="20"/>
      <w:szCs w:val="20"/>
    </w:rPr>
  </w:style>
  <w:style w:type="paragraph" w:customStyle="1" w:styleId="affb">
    <w:name w:val="Постоянная часть"/>
    <w:basedOn w:val="af5"/>
    <w:next w:val="a"/>
    <w:uiPriority w:val="99"/>
    <w:rPr>
      <w:sz w:val="22"/>
      <w:szCs w:val="22"/>
    </w:rPr>
  </w:style>
  <w:style w:type="paragraph" w:customStyle="1" w:styleId="aff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d">
    <w:name w:val="Продолжение ссылки"/>
    <w:basedOn w:val="af3"/>
    <w:uiPriority w:val="99"/>
    <w:rPr>
      <w:b/>
      <w:bCs/>
      <w:color w:val="008000"/>
    </w:rPr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">
    <w:name w:val="Сравнение редакций"/>
    <w:basedOn w:val="af2"/>
    <w:uiPriority w:val="99"/>
    <w:rPr>
      <w:b/>
      <w:bCs/>
      <w:color w:val="000080"/>
    </w:rPr>
  </w:style>
  <w:style w:type="character" w:customStyle="1" w:styleId="afff0">
    <w:name w:val="Сравнение редакций. Добавленный фрагмент"/>
    <w:uiPriority w:val="99"/>
    <w:rPr>
      <w:b/>
      <w:bCs/>
      <w:color w:val="0000FF"/>
    </w:rPr>
  </w:style>
  <w:style w:type="character" w:customStyle="1" w:styleId="afff1">
    <w:name w:val="Сравнение редакций. Удаленный фрагмент"/>
    <w:uiPriority w:val="99"/>
    <w:rPr>
      <w:b/>
      <w:bCs/>
      <w:strike/>
      <w:color w:val="808000"/>
    </w:rPr>
  </w:style>
  <w:style w:type="paragraph" w:customStyle="1" w:styleId="afff2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f3">
    <w:name w:val="Текст в таблице"/>
    <w:basedOn w:val="aff5"/>
    <w:next w:val="a"/>
    <w:uiPriority w:val="99"/>
    <w:pPr>
      <w:ind w:firstLine="500"/>
    </w:pPr>
  </w:style>
  <w:style w:type="paragraph" w:customStyle="1" w:styleId="afff4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f5">
    <w:name w:val="Утратил силу"/>
    <w:uiPriority w:val="99"/>
    <w:rPr>
      <w:b/>
      <w:bCs/>
      <w:strike/>
      <w:color w:val="808000"/>
    </w:rPr>
  </w:style>
  <w:style w:type="paragraph" w:customStyle="1" w:styleId="afff6">
    <w:name w:val="Центрированный (таблица)"/>
    <w:basedOn w:val="aff5"/>
    <w:next w:val="a"/>
    <w:uiPriority w:val="99"/>
    <w:pPr>
      <w:jc w:val="center"/>
    </w:pPr>
  </w:style>
  <w:style w:type="character" w:customStyle="1" w:styleId="FontStyle16">
    <w:name w:val="Font Style16"/>
    <w:rPr>
      <w:rFonts w:ascii="Times New Roman" w:hAnsi="Times New Roman" w:cs="Times New Roman"/>
      <w:sz w:val="20"/>
      <w:szCs w:val="20"/>
    </w:rPr>
  </w:style>
  <w:style w:type="paragraph" w:styleId="afff7">
    <w:name w:val="Balloon Text"/>
    <w:basedOn w:val="a"/>
    <w:link w:val="aff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f8">
    <w:name w:val="Текст выноски Знак"/>
    <w:link w:val="afff7"/>
    <w:uiPriority w:val="99"/>
    <w:semiHidden/>
    <w:rPr>
      <w:rFonts w:ascii="Tahoma" w:hAnsi="Tahoma" w:cs="Tahoma"/>
      <w:sz w:val="16"/>
      <w:szCs w:val="16"/>
    </w:rPr>
  </w:style>
  <w:style w:type="paragraph" w:styleId="afff9">
    <w:name w:val="Body Text"/>
    <w:basedOn w:val="a"/>
    <w:link w:val="afffa"/>
    <w:uiPriority w:val="99"/>
    <w:rsid w:val="006E2677"/>
    <w:pPr>
      <w:widowControl/>
      <w:ind w:right="141" w:firstLine="0"/>
    </w:pPr>
    <w:rPr>
      <w:rFonts w:ascii="Times New Roman" w:hAnsi="Times New Roman" w:cs="Times New Roman"/>
      <w:sz w:val="20"/>
      <w:szCs w:val="20"/>
    </w:rPr>
  </w:style>
  <w:style w:type="character" w:customStyle="1" w:styleId="afffa">
    <w:name w:val="Основной текст Знак"/>
    <w:link w:val="afff9"/>
    <w:uiPriority w:val="99"/>
    <w:rPr>
      <w:rFonts w:ascii="Times New Roman" w:hAnsi="Times New Roman"/>
    </w:rPr>
  </w:style>
  <w:style w:type="paragraph" w:customStyle="1" w:styleId="14">
    <w:name w:val="Название1"/>
    <w:basedOn w:val="a"/>
    <w:link w:val="afffb"/>
    <w:uiPriority w:val="99"/>
    <w:qFormat/>
    <w:pPr>
      <w:widowControl/>
      <w:ind w:firstLine="0"/>
      <w:jc w:val="center"/>
    </w:pPr>
    <w:rPr>
      <w:rFonts w:ascii="Times New Roman" w:hAnsi="Times New Roman" w:cs="Times New Roman"/>
      <w:b/>
      <w:bCs/>
    </w:rPr>
  </w:style>
  <w:style w:type="character" w:customStyle="1" w:styleId="afffb">
    <w:name w:val="Название Знак"/>
    <w:link w:val="14"/>
    <w:uiPriority w:val="99"/>
    <w:rPr>
      <w:rFonts w:ascii="Times New Roman" w:hAnsi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pPr>
      <w:ind w:firstLine="0"/>
      <w:jc w:val="left"/>
    </w:pPr>
    <w:rPr>
      <w:rFonts w:ascii="Times New Roman" w:hAnsi="Times New Roman" w:cs="Times New Roman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15">
    <w:name w:val="Обычный1"/>
    <w:pPr>
      <w:widowControl w:val="0"/>
      <w:spacing w:line="300" w:lineRule="auto"/>
      <w:ind w:left="400" w:firstLine="340"/>
      <w:jc w:val="both"/>
    </w:pPr>
    <w:rPr>
      <w:rFonts w:ascii="Times New Roman" w:hAnsi="Times New Roman"/>
      <w:sz w:val="22"/>
    </w:rPr>
  </w:style>
  <w:style w:type="paragraph" w:styleId="afffc">
    <w:name w:val="No Spacing"/>
    <w:uiPriority w:val="1"/>
    <w:qFormat/>
    <w:rsid w:val="006E2677"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6E2677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6E2677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rsid w:val="006E2677"/>
    <w:pPr>
      <w:widowControl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semiHidden/>
    <w:unhideWhenUsed/>
    <w:rsid w:val="006E26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0">
    <w:name w:val="Стандартный HTML Знак"/>
    <w:link w:val="HTML"/>
    <w:semiHidden/>
    <w:rPr>
      <w:rFonts w:ascii="Arial Unicode MS" w:eastAsia="Arial Unicode MS" w:hAnsi="Arial Unicode MS" w:cs="Arial Unicode MS"/>
      <w:color w:val="000000"/>
    </w:rPr>
  </w:style>
  <w:style w:type="paragraph" w:customStyle="1" w:styleId="Normal1">
    <w:name w:val="Normal1"/>
    <w:rPr>
      <w:rFonts w:ascii="Times New Roman" w:eastAsia="Calibri" w:hAnsi="Times New Roman"/>
    </w:rPr>
  </w:style>
  <w:style w:type="paragraph" w:styleId="afffd">
    <w:name w:val="Body Text Indent"/>
    <w:basedOn w:val="a"/>
    <w:link w:val="afffe"/>
    <w:semiHidden/>
    <w:unhideWhenUsed/>
    <w:pPr>
      <w:spacing w:after="120"/>
      <w:ind w:left="283"/>
    </w:pPr>
  </w:style>
  <w:style w:type="character" w:customStyle="1" w:styleId="afffe">
    <w:name w:val="Основной текст с отступом Знак"/>
    <w:link w:val="afffd"/>
    <w:semiHidden/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styleId="affff">
    <w:name w:val="annotation reference"/>
    <w:uiPriority w:val="99"/>
    <w:semiHidden/>
    <w:rPr>
      <w:sz w:val="16"/>
      <w:szCs w:val="16"/>
    </w:rPr>
  </w:style>
  <w:style w:type="paragraph" w:styleId="affff0">
    <w:name w:val="annotation text"/>
    <w:basedOn w:val="a"/>
    <w:link w:val="affff1"/>
    <w:uiPriority w:val="99"/>
    <w:semiHidden/>
    <w:rsid w:val="006E2677"/>
    <w:pPr>
      <w:widowControl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ff1">
    <w:name w:val="Текст примечания Знак"/>
    <w:link w:val="affff0"/>
    <w:uiPriority w:val="99"/>
    <w:semiHidden/>
    <w:rPr>
      <w:rFonts w:ascii="Times New Roman" w:hAnsi="Times New Roman"/>
    </w:rPr>
  </w:style>
  <w:style w:type="character" w:customStyle="1" w:styleId="affff2">
    <w:name w:val="Тема примечания Знак"/>
    <w:link w:val="affff3"/>
    <w:uiPriority w:val="99"/>
    <w:semiHidden/>
    <w:rPr>
      <w:rFonts w:ascii="Times New Roman" w:hAnsi="Times New Roman"/>
      <w:b/>
      <w:bCs/>
    </w:rPr>
  </w:style>
  <w:style w:type="paragraph" w:styleId="affff3">
    <w:name w:val="annotation subject"/>
    <w:basedOn w:val="affff0"/>
    <w:next w:val="affff0"/>
    <w:link w:val="affff2"/>
    <w:uiPriority w:val="99"/>
    <w:semiHidden/>
    <w:rPr>
      <w:b/>
      <w:bCs/>
    </w:rPr>
  </w:style>
  <w:style w:type="paragraph" w:styleId="affff4">
    <w:name w:val="footer"/>
    <w:basedOn w:val="a"/>
    <w:link w:val="affff5"/>
    <w:uiPriority w:val="99"/>
    <w:rsid w:val="006E2677"/>
    <w:pPr>
      <w:widowControl/>
      <w:tabs>
        <w:tab w:val="center" w:pos="4677"/>
        <w:tab w:val="right" w:pos="9355"/>
      </w:tabs>
      <w:ind w:firstLine="0"/>
      <w:jc w:val="left"/>
    </w:pPr>
    <w:rPr>
      <w:rFonts w:ascii="Times New Roman" w:hAnsi="Times New Roman" w:cs="Times New Roman"/>
    </w:rPr>
  </w:style>
  <w:style w:type="character" w:customStyle="1" w:styleId="affff5">
    <w:name w:val="Нижний колонтитул Знак"/>
    <w:link w:val="affff4"/>
    <w:uiPriority w:val="99"/>
    <w:rPr>
      <w:rFonts w:ascii="Times New Roman" w:hAnsi="Times New Roman"/>
      <w:sz w:val="24"/>
      <w:szCs w:val="24"/>
    </w:rPr>
  </w:style>
  <w:style w:type="character" w:styleId="affff6">
    <w:name w:val="page number"/>
    <w:basedOn w:val="a0"/>
  </w:style>
  <w:style w:type="paragraph" w:styleId="affff7">
    <w:name w:val="header"/>
    <w:basedOn w:val="a"/>
    <w:link w:val="affff8"/>
    <w:uiPriority w:val="99"/>
    <w:rsid w:val="006E2677"/>
    <w:pPr>
      <w:widowControl/>
      <w:tabs>
        <w:tab w:val="center" w:pos="4677"/>
        <w:tab w:val="right" w:pos="9355"/>
      </w:tabs>
      <w:ind w:firstLine="0"/>
      <w:jc w:val="left"/>
    </w:pPr>
    <w:rPr>
      <w:rFonts w:ascii="Times New Roman" w:hAnsi="Times New Roman" w:cs="Times New Roman"/>
    </w:rPr>
  </w:style>
  <w:style w:type="character" w:customStyle="1" w:styleId="affff8">
    <w:name w:val="Верхний колонтитул Знак"/>
    <w:link w:val="affff7"/>
    <w:uiPriority w:val="99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6E2677"/>
    <w:rPr>
      <w:rFonts w:ascii="Arial" w:hAnsi="Arial" w:cs="Arial"/>
    </w:rPr>
  </w:style>
  <w:style w:type="character" w:styleId="affff9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uiPriority w:val="99"/>
    <w:rsid w:val="006E2677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rsid w:val="006E2677"/>
    <w:rPr>
      <w:rFonts w:ascii="Times New Roman" w:hAnsi="Times New Roman"/>
      <w:b/>
      <w:bCs/>
      <w:sz w:val="24"/>
      <w:szCs w:val="24"/>
    </w:rPr>
  </w:style>
  <w:style w:type="character" w:styleId="affffa">
    <w:name w:val="Emphasis"/>
    <w:qFormat/>
    <w:rPr>
      <w:i/>
      <w:iCs/>
    </w:rPr>
  </w:style>
  <w:style w:type="paragraph" w:customStyle="1" w:styleId="16">
    <w:name w:val="Обычный1"/>
    <w:pPr>
      <w:widowControl w:val="0"/>
      <w:spacing w:line="300" w:lineRule="auto"/>
      <w:ind w:left="400" w:firstLine="340"/>
      <w:jc w:val="both"/>
    </w:pPr>
    <w:rPr>
      <w:rFonts w:ascii="Times New Roman" w:hAnsi="Times New Roman"/>
      <w:sz w:val="22"/>
    </w:rPr>
  </w:style>
  <w:style w:type="character" w:customStyle="1" w:styleId="FontStyle19">
    <w:name w:val="Font Style19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pPr>
      <w:spacing w:line="317" w:lineRule="exact"/>
      <w:ind w:hanging="326"/>
      <w:jc w:val="left"/>
    </w:pPr>
    <w:rPr>
      <w:rFonts w:ascii="Times New Roman" w:eastAsia="Calibri" w:hAnsi="Times New Roman" w:cs="Times New Roman"/>
    </w:rPr>
  </w:style>
  <w:style w:type="paragraph" w:styleId="25">
    <w:name w:val="Body Text Indent 2"/>
    <w:basedOn w:val="a"/>
    <w:link w:val="26"/>
    <w:uiPriority w:val="99"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uiPriority w:val="99"/>
    <w:rPr>
      <w:rFonts w:ascii="Arial" w:hAnsi="Arial" w:cs="Arial"/>
      <w:sz w:val="24"/>
      <w:szCs w:val="24"/>
    </w:rPr>
  </w:style>
  <w:style w:type="paragraph" w:styleId="affffb">
    <w:name w:val="List Paragraph"/>
    <w:basedOn w:val="a"/>
    <w:uiPriority w:val="34"/>
    <w:qFormat/>
    <w:rsid w:val="006E2677"/>
    <w:pPr>
      <w:ind w:left="1538" w:hanging="721"/>
    </w:pPr>
    <w:rPr>
      <w:rFonts w:ascii="Times New Roman" w:hAnsi="Times New Roman" w:cs="Times New Roman"/>
      <w:sz w:val="22"/>
      <w:szCs w:val="22"/>
      <w:lang w:bidi="ru-RU"/>
    </w:rPr>
  </w:style>
  <w:style w:type="numbering" w:customStyle="1" w:styleId="1">
    <w:name w:val="Стиль1"/>
    <w:uiPriority w:val="99"/>
    <w:pPr>
      <w:numPr>
        <w:numId w:val="4"/>
      </w:numPr>
    </w:p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table" w:styleId="affff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d">
    <w:basedOn w:val="a"/>
    <w:next w:val="a4"/>
    <w:uiPriority w:val="99"/>
    <w:qFormat/>
    <w:rsid w:val="006E2677"/>
    <w:pPr>
      <w:widowControl/>
      <w:ind w:firstLine="0"/>
      <w:jc w:val="center"/>
    </w:pPr>
    <w:rPr>
      <w:rFonts w:ascii="Times New Roman" w:hAnsi="Times New Roman" w:cs="Times New Roman"/>
      <w:b/>
      <w:bCs/>
    </w:rPr>
  </w:style>
  <w:style w:type="paragraph" w:customStyle="1" w:styleId="27">
    <w:name w:val="Обычный2"/>
    <w:rsid w:val="006E2677"/>
    <w:pPr>
      <w:widowControl w:val="0"/>
      <w:snapToGrid w:val="0"/>
      <w:spacing w:line="300" w:lineRule="auto"/>
      <w:ind w:left="400" w:firstLine="340"/>
      <w:jc w:val="both"/>
    </w:pPr>
    <w:rPr>
      <w:rFonts w:ascii="Times New Roman" w:hAnsi="Times New Roman"/>
      <w:sz w:val="22"/>
    </w:rPr>
  </w:style>
  <w:style w:type="paragraph" w:styleId="affffe">
    <w:name w:val="Revision"/>
    <w:hidden/>
    <w:uiPriority w:val="99"/>
    <w:semiHidden/>
    <w:rsid w:val="006E2677"/>
    <w:rPr>
      <w:rFonts w:ascii="Arial" w:hAnsi="Arial" w:cs="Arial"/>
      <w:sz w:val="24"/>
      <w:szCs w:val="24"/>
    </w:rPr>
  </w:style>
  <w:style w:type="table" w:customStyle="1" w:styleId="17">
    <w:name w:val="Сетка таблицы1"/>
    <w:basedOn w:val="a1"/>
    <w:next w:val="affffc"/>
    <w:uiPriority w:val="39"/>
    <w:rsid w:val="00FF5C91"/>
    <w:rPr>
      <w:rFonts w:ascii="Times New Roman" w:eastAsia="Calibr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fffc"/>
    <w:uiPriority w:val="39"/>
    <w:rsid w:val="00E8734F"/>
    <w:rPr>
      <w:rFonts w:ascii="Times New Roman" w:eastAsia="Calibr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">
    <w:name w:val="Unresolved Mention"/>
    <w:basedOn w:val="a0"/>
    <w:uiPriority w:val="99"/>
    <w:semiHidden/>
    <w:unhideWhenUsed/>
    <w:rsid w:val="009A1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login.consultant.ru/link/?req=doc&amp;base=LAW&amp;n=494633&amp;dst=100054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vtb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724CF28-E641-459E-89F7-670618CD0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6033</Words>
  <Characters>34391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уступки</vt:lpstr>
    </vt:vector>
  </TitlesOfParts>
  <Company>НПП "Гарант-Сервис"</Company>
  <LinksUpToDate>false</LinksUpToDate>
  <CharactersWithSpaces>40344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уступки</dc:title>
  <dc:creator>Мусаелянц Сергей Николаевич</dc:creator>
  <dc:description>Группа:</dc:description>
  <cp:lastModifiedBy>Мусаелянц Сергей Николаевич</cp:lastModifiedBy>
  <cp:revision>2</cp:revision>
  <cp:lastPrinted>2025-04-04T15:04:00Z</cp:lastPrinted>
  <dcterms:created xsi:type="dcterms:W3CDTF">2025-05-16T13:58:00Z</dcterms:created>
  <dcterms:modified xsi:type="dcterms:W3CDTF">2025-05-16T13:58:00Z</dcterms:modified>
</cp:coreProperties>
</file>